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3D" w:rsidRDefault="006D5A3D" w:rsidP="006D5A3D">
      <w:r>
        <w:rPr>
          <w:noProof/>
          <w:color w:val="0000FF"/>
          <w:lang w:eastAsia="en-GB"/>
        </w:rPr>
        <w:drawing>
          <wp:inline distT="0" distB="0" distL="0" distR="0">
            <wp:extent cx="1905635" cy="605790"/>
            <wp:effectExtent l="0" t="0" r="0" b="3810"/>
            <wp:docPr id="2" name="Picture 2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D" w:rsidRDefault="006D5A3D" w:rsidP="006D5A3D">
      <w:pPr>
        <w:pStyle w:val="Heading1"/>
      </w:pPr>
      <w:proofErr w:type="gramStart"/>
      <w:r>
        <w:t>spring</w:t>
      </w:r>
      <w:proofErr w:type="gramEnd"/>
      <w:r>
        <w:t xml:space="preserve"> 2014 Prof L Overman's English 305 </w:t>
      </w:r>
    </w:p>
    <w:p w:rsidR="006D5A3D" w:rsidRDefault="00FA18F6" w:rsidP="006D5A3D">
      <w:pPr>
        <w:pStyle w:val="NormalWeb"/>
      </w:pPr>
      <w:hyperlink r:id="rId8" w:history="1">
        <w:r w:rsidR="006D5A3D">
          <w:rPr>
            <w:rStyle w:val="Hyperlink"/>
          </w:rPr>
          <w:t>Print version click here</w:t>
        </w:r>
      </w:hyperlink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981"/>
        <w:gridCol w:w="3097"/>
        <w:gridCol w:w="1948"/>
        <w:gridCol w:w="2097"/>
      </w:tblGrid>
      <w:tr w:rsidR="006D5A3D" w:rsidTr="006D5A3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A3D" w:rsidRDefault="006D5A3D">
            <w:pPr>
              <w:jc w:val="center"/>
              <w:rPr>
                <w:sz w:val="24"/>
                <w:szCs w:val="24"/>
              </w:rPr>
            </w:pPr>
            <w:r>
              <w:t xml:space="preserve">WEEKLY SCHEDULE 6-10 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Class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What We Will Do in Class Today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Homework:Readings</w:t>
            </w:r>
            <w:proofErr w:type="spellEnd"/>
            <w:r>
              <w:rPr>
                <w:b/>
                <w:bCs/>
              </w:rPr>
              <w:t xml:space="preserve"> done prior 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Writing Projects 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6:</w:t>
            </w:r>
          </w:p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2/26/14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 xml:space="preserve">Writing/Proposing/Researching </w:t>
            </w:r>
          </w:p>
          <w:p w:rsidR="006D5A3D" w:rsidRDefault="006D5A3D">
            <w:pPr>
              <w:pStyle w:val="NormalWeb"/>
            </w:pPr>
            <w:r>
              <w:t>In class essay#1: Bring Blue Book</w:t>
            </w:r>
          </w:p>
          <w:p w:rsidR="006D5A3D" w:rsidRDefault="006D5A3D">
            <w:pPr>
              <w:pStyle w:val="NormalWeb"/>
            </w:pPr>
            <w:r>
              <w:t>Annotate all EL readings, these are checked by instructor throughout semester.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ind w:left="720"/>
            </w:pPr>
            <w:r>
              <w:t xml:space="preserve">Student presentations: </w:t>
            </w:r>
          </w:p>
          <w:p w:rsidR="006D5A3D" w:rsidRDefault="006D5A3D" w:rsidP="006D5A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use comma to set off transitional expressions: Gutierrez </w:t>
            </w:r>
          </w:p>
          <w:p w:rsidR="006D5A3D" w:rsidRDefault="006D5A3D" w:rsidP="006D5A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use comma to set off a non-restrictive element: </w:t>
            </w:r>
            <w:proofErr w:type="spellStart"/>
            <w:r>
              <w:t>Turcios</w:t>
            </w:r>
            <w:proofErr w:type="spellEnd"/>
            <w:r>
              <w:t xml:space="preserve"> </w:t>
            </w:r>
          </w:p>
          <w:p w:rsidR="006D5A3D" w:rsidRDefault="006D5A3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ind w:left="720"/>
            </w:pPr>
            <w:r>
              <w:t xml:space="preserve">All readings in EL must show evidence of annotation. </w:t>
            </w:r>
          </w:p>
          <w:p w:rsidR="006D5A3D" w:rsidRDefault="006D5A3D" w:rsidP="006D5A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EL: Introduction to Chapter 5: (256-57)</w:t>
            </w:r>
          </w:p>
          <w:p w:rsidR="006D5A3D" w:rsidRDefault="006D5A3D" w:rsidP="006D5A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EL: “Women Talk Too Much”( 257)</w:t>
            </w:r>
          </w:p>
          <w:p w:rsidR="006D5A3D" w:rsidRDefault="006D5A3D" w:rsidP="006D5A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EL: “No Detail is Too Small” (278) </w:t>
            </w:r>
          </w:p>
          <w:p w:rsidR="006D5A3D" w:rsidRDefault="006D5A3D" w:rsidP="006D5A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EL: “</w:t>
            </w:r>
            <w:proofErr w:type="spellStart"/>
            <w:r>
              <w:t>NonVerbal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: Culture, Gender and the Media”(288 ) </w:t>
            </w:r>
          </w:p>
          <w:p w:rsidR="006D5A3D" w:rsidRDefault="006D5A3D" w:rsidP="006D5A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KW: (503-505)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>Due outside of class by Saturday 11:55 p.m. prior to subsequent class.</w:t>
            </w:r>
          </w:p>
          <w:p w:rsidR="006D5A3D" w:rsidRDefault="006D5A3D" w:rsidP="006D5A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6D5A3D" w:rsidRDefault="006D5A3D">
            <w:pPr>
              <w:spacing w:after="0"/>
              <w:ind w:left="720"/>
            </w:pPr>
            <w:r>
              <w:t>Pick ONE of readings due this week</w:t>
            </w:r>
          </w:p>
          <w:p w:rsidR="006D5A3D" w:rsidRDefault="006D5A3D">
            <w:pPr>
              <w:ind w:left="720"/>
            </w:pPr>
            <w:r>
              <w:t>*Must follow reading journal format see Projects link</w:t>
            </w:r>
          </w:p>
          <w:p w:rsidR="006D5A3D" w:rsidRDefault="006D5A3D">
            <w:pPr>
              <w:ind w:left="720"/>
            </w:pPr>
            <w:r>
              <w:t xml:space="preserve">*Post in Moodle in MLA format </w:t>
            </w:r>
          </w:p>
          <w:p w:rsidR="006D5A3D" w:rsidRDefault="006D5A3D">
            <w:pPr>
              <w:ind w:left="720"/>
            </w:pPr>
            <w:r>
              <w:t>*Always bring printed copies of ALL posted responses to class</w:t>
            </w:r>
          </w:p>
          <w:p w:rsidR="006D5A3D" w:rsidRDefault="00FA18F6" w:rsidP="006D5A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hyperlink r:id="rId9" w:history="1">
              <w:r w:rsidR="006D5A3D">
                <w:rPr>
                  <w:rStyle w:val="Hyperlink"/>
                </w:rPr>
                <w:t>Analytical Response Paper</w:t>
              </w:r>
            </w:hyperlink>
            <w:r w:rsidR="006D5A3D">
              <w:t xml:space="preserve"> 2: on "No Detail is Too </w:t>
            </w:r>
            <w:proofErr w:type="gramStart"/>
            <w:r w:rsidR="006D5A3D">
              <w:t>Small "</w:t>
            </w:r>
            <w:proofErr w:type="gramEnd"/>
            <w:r w:rsidR="006D5A3D">
              <w:t xml:space="preserve"> (See projects link for </w:t>
            </w:r>
            <w:r w:rsidR="006D5A3D">
              <w:lastRenderedPageBreak/>
              <w:t>format).</w:t>
            </w:r>
          </w:p>
          <w:p w:rsidR="006D5A3D" w:rsidRDefault="006D5A3D">
            <w:pPr>
              <w:spacing w:after="0"/>
              <w:ind w:left="720"/>
            </w:pPr>
            <w:r>
              <w:t xml:space="preserve">Due in Class: </w:t>
            </w:r>
          </w:p>
          <w:p w:rsidR="006D5A3D" w:rsidRDefault="006D5A3D" w:rsidP="006D5A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Essay 2:Tentative Thesis and Scratch Outline &amp; Two Speeches (samples must be within recent 5 years), </w:t>
            </w:r>
          </w:p>
          <w:p w:rsidR="006D5A3D" w:rsidRDefault="006D5A3D" w:rsidP="006D5A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Diagnostic In class Essay: Bring Blue/Green Book</w:t>
            </w:r>
          </w:p>
          <w:p w:rsidR="006D5A3D" w:rsidRDefault="006D5A3D">
            <w:pPr>
              <w:pStyle w:val="NormalWeb"/>
            </w:pPr>
            <w:r>
              <w:t> 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7:</w:t>
            </w:r>
          </w:p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 xml:space="preserve">Peer Review Essay 2: Rough Draft </w:t>
            </w:r>
          </w:p>
          <w:p w:rsidR="006D5A3D" w:rsidRDefault="006D5A3D">
            <w:pPr>
              <w:ind w:left="720"/>
            </w:pPr>
            <w:r>
              <w:t xml:space="preserve">Student presentations: </w:t>
            </w:r>
          </w:p>
          <w:p w:rsidR="006D5A3D" w:rsidRDefault="006D5A3D" w:rsidP="006D5A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Quotation marks within a quotation: Escobar &amp; Rio</w:t>
            </w:r>
            <w:r w:rsidR="00597B2F">
              <w:t>s</w:t>
            </w:r>
            <w:r>
              <w:t xml:space="preserve"> </w:t>
            </w:r>
          </w:p>
          <w:p w:rsidR="006D5A3D" w:rsidRDefault="006D5A3D" w:rsidP="006D5A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When not to use quotation marks: Madrigal </w:t>
            </w:r>
          </w:p>
          <w:p w:rsidR="006D5A3D" w:rsidRDefault="006D5A3D">
            <w:pPr>
              <w:pStyle w:val="NormalWeb"/>
            </w:pPr>
            <w:r>
              <w:t>Annotate all EL readings, these are checked by instructor throughout semester.</w:t>
            </w:r>
          </w:p>
          <w:p w:rsidR="006D5A3D" w:rsidRDefault="006D5A3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ind w:left="720"/>
            </w:pPr>
            <w:r>
              <w:t xml:space="preserve">All readings in EL must show evidence of annotation. </w:t>
            </w:r>
          </w:p>
          <w:p w:rsidR="006D5A3D" w:rsidRDefault="006D5A3D" w:rsidP="006D5A3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EL: “What Kind of Audience . . .” (18-24) </w:t>
            </w:r>
          </w:p>
          <w:p w:rsidR="006D5A3D" w:rsidRDefault="006D5A3D">
            <w:pPr>
              <w:spacing w:after="0"/>
              <w:ind w:left="720"/>
            </w:pPr>
            <w:r>
              <w:t>    </w:t>
            </w:r>
          </w:p>
          <w:p w:rsidR="006D5A3D" w:rsidRDefault="006D5A3D" w:rsidP="006D5A3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KW: Citing Sources in Your Paper, MLA Style 166+ </w:t>
            </w:r>
          </w:p>
          <w:p w:rsidR="006D5A3D" w:rsidRDefault="006D5A3D" w:rsidP="006D5A3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KW: (514-515) </w:t>
            </w:r>
          </w:p>
          <w:p w:rsidR="006D5A3D" w:rsidRDefault="006D5A3D">
            <w:pPr>
              <w:pStyle w:val="NormalWeb"/>
            </w:pPr>
            <w:r>
              <w:t xml:space="preserve">Print, read, review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6D5A3D" w:rsidRDefault="006D5A3D" w:rsidP="006D5A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 xml:space="preserve">Essay #3 </w:t>
            </w:r>
          </w:p>
          <w:p w:rsidR="006D5A3D" w:rsidRDefault="006D5A3D" w:rsidP="006D5A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Research Proposal </w:t>
            </w:r>
            <w:r>
              <w:lastRenderedPageBreak/>
              <w:t xml:space="preserve">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ind w:left="720"/>
            </w:pPr>
            <w:r>
              <w:lastRenderedPageBreak/>
              <w:t xml:space="preserve">Due Wed 3/5 prior to class at 4:00pm in Moodle: </w:t>
            </w:r>
          </w:p>
          <w:p w:rsidR="006D5A3D" w:rsidRDefault="006D5A3D" w:rsidP="006D5A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Post a copy of Essay 2 Rough draft </w:t>
            </w:r>
          </w:p>
          <w:p w:rsidR="006D5A3D" w:rsidRDefault="006D5A3D">
            <w:pPr>
              <w:pStyle w:val="NormalWeb"/>
            </w:pPr>
            <w:r>
              <w:t>Due in Class:</w:t>
            </w:r>
          </w:p>
          <w:p w:rsidR="006D5A3D" w:rsidRDefault="006D5A3D" w:rsidP="006D5A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 xml:space="preserve">Essay 2: Bring 3-4 copies of your rough draft to share with your group! No rough draft then grade is lowered by one full and you're counted absent. </w:t>
            </w:r>
          </w:p>
          <w:p w:rsidR="006D5A3D" w:rsidRDefault="006D5A3D" w:rsidP="006D5A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 xml:space="preserve">Bring annotated copy of the speech you finally chose </w:t>
            </w:r>
            <w:r>
              <w:lastRenderedPageBreak/>
              <w:t xml:space="preserve">with quoted passages highlighted- instructor will collect </w:t>
            </w:r>
          </w:p>
          <w:p w:rsidR="006D5A3D" w:rsidRDefault="006D5A3D" w:rsidP="006D5A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Citing Sources in Your Paper, MLA Style 166+ Quiz---Open Notes   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8: </w:t>
            </w:r>
          </w:p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 xml:space="preserve">CLASS MEETS ONLINE ONLY TODAY </w:t>
            </w:r>
          </w:p>
          <w:p w:rsidR="006D5A3D" w:rsidRDefault="006D5A3D">
            <w:pPr>
              <w:pStyle w:val="NormalWeb"/>
            </w:pPr>
            <w:r>
              <w:t xml:space="preserve">Essay #3: Tentative Topic Proposal 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>All readings in EL must show evidence of annotation.</w:t>
            </w:r>
          </w:p>
          <w:p w:rsidR="006D5A3D" w:rsidRDefault="006D5A3D" w:rsidP="006D5A3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Keys “Proofreading Tips” 47</w:t>
            </w:r>
          </w:p>
          <w:p w:rsidR="006D5A3D" w:rsidRDefault="006D5A3D">
            <w:pPr>
              <w:pStyle w:val="NormalWeb"/>
            </w:pPr>
            <w:r>
              <w:t xml:space="preserve">Read &amp; Review </w:t>
            </w:r>
            <w:proofErr w:type="spellStart"/>
            <w:r>
              <w:t>Handouts</w:t>
            </w:r>
            <w:proofErr w:type="spellEnd"/>
            <w:r>
              <w:t xml:space="preserve"> from Projects link:</w:t>
            </w:r>
          </w:p>
          <w:p w:rsidR="006D5A3D" w:rsidRDefault="006D5A3D" w:rsidP="006D5A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Prep for Library Research </w:t>
            </w:r>
          </w:p>
          <w:p w:rsidR="006D5A3D" w:rsidRDefault="006D5A3D" w:rsidP="006D5A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Sample MLA Bibliographic Citations</w:t>
            </w:r>
          </w:p>
          <w:p w:rsidR="006D5A3D" w:rsidRDefault="006D5A3D" w:rsidP="006D5A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Sample Annotated Bibliography</w:t>
            </w:r>
          </w:p>
          <w:p w:rsidR="006D5A3D" w:rsidRDefault="006D5A3D" w:rsidP="006D5A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Creating the Annotated Bibliography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ind w:left="720"/>
            </w:pPr>
            <w:r>
              <w:t xml:space="preserve">Due outside of class by Saturday 11:55 p.m. prior to subsequent class. </w:t>
            </w:r>
          </w:p>
          <w:p w:rsidR="006D5A3D" w:rsidRDefault="006D5A3D" w:rsidP="006D5A3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Essay 3 Tentative Topic Proposal: Post in Moodle </w:t>
            </w:r>
          </w:p>
          <w:p w:rsidR="006D5A3D" w:rsidRDefault="006D5A3D">
            <w:pPr>
              <w:spacing w:after="0"/>
              <w:ind w:left="720"/>
            </w:pPr>
            <w:proofErr w:type="gramStart"/>
            <w:r>
              <w:t>then</w:t>
            </w:r>
            <w:proofErr w:type="gramEnd"/>
            <w:r>
              <w:t xml:space="preserve"> read a minimum of TWO other classmate's </w:t>
            </w:r>
            <w:r w:rsidR="00980995">
              <w:t>TP’s</w:t>
            </w:r>
            <w:r>
              <w:t xml:space="preserve"> and respond to each with helpful questions or suggestions.</w:t>
            </w:r>
          </w:p>
          <w:p w:rsidR="006D5A3D" w:rsidRDefault="006D5A3D">
            <w:pPr>
              <w:ind w:left="720"/>
            </w:pPr>
            <w:r>
              <w:t xml:space="preserve">Address your classmates by using his/her full name and in letter format as in Dear_____ </w:t>
            </w:r>
          </w:p>
          <w:p w:rsidR="006D5A3D" w:rsidRDefault="006D5A3D">
            <w:pPr>
              <w:ind w:left="720"/>
            </w:pPr>
            <w:r>
              <w:t xml:space="preserve">If another student already has two posted </w:t>
            </w:r>
            <w:r>
              <w:lastRenderedPageBreak/>
              <w:t>responses to his/her initial post, please find another student who has none and respond to him/her. We want everyone to get feedback.</w:t>
            </w:r>
          </w:p>
          <w:p w:rsidR="006D5A3D" w:rsidRDefault="006D5A3D">
            <w:pPr>
              <w:ind w:left="720"/>
            </w:pPr>
            <w:r>
              <w:t>I will respond to these online prior to next class. So be sure to check for my comments.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 xml:space="preserve">Due outside of class by Wed 3/12 11:55 p.m.: </w:t>
            </w:r>
          </w:p>
          <w:p w:rsidR="006D5A3D" w:rsidRDefault="006D5A3D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0" w:history="1">
              <w:r>
                <w:rPr>
                  <w:rStyle w:val="Hyperlink"/>
                </w:rPr>
                <w:t>Essay 2 due</w:t>
              </w:r>
            </w:hyperlink>
            <w:r>
              <w:t xml:space="preserve"> </w:t>
            </w:r>
          </w:p>
          <w:p w:rsidR="006D5A3D" w:rsidRDefault="006D5A3D">
            <w:pPr>
              <w:ind w:left="720"/>
              <w:rPr>
                <w:sz w:val="24"/>
                <w:szCs w:val="24"/>
              </w:rPr>
            </w:pPr>
            <w:r>
              <w:t>Upload final draft in turnitin.com via Moodle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 Research Essay </w:t>
            </w:r>
          </w:p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9: 3/19/14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>Work continues on Research to start writing Essay 3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Annotate all EL readings, these are checked by instructor throughout semester.</w:t>
            </w:r>
          </w:p>
          <w:p w:rsidR="006D5A3D" w:rsidRDefault="006D5A3D">
            <w:pPr>
              <w:pStyle w:val="NormalWeb"/>
            </w:pPr>
            <w:r>
              <w:t xml:space="preserve">Meet in </w:t>
            </w:r>
            <w:proofErr w:type="spellStart"/>
            <w:r>
              <w:t>Oviatt</w:t>
            </w:r>
            <w:proofErr w:type="spellEnd"/>
            <w:r>
              <w:t xml:space="preserve"> Library Lab ___: Research Methods </w:t>
            </w:r>
            <w:proofErr w:type="spellStart"/>
            <w:r>
              <w:t>Handouts</w:t>
            </w:r>
            <w:proofErr w:type="spellEnd"/>
            <w:r>
              <w:t xml:space="preserve"> &amp; How to Create Annotated bibliography</w:t>
            </w:r>
          </w:p>
          <w:p w:rsidR="006D5A3D" w:rsidRDefault="006D5A3D">
            <w:pPr>
              <w:pStyle w:val="NormalWeb"/>
            </w:pPr>
            <w:r>
              <w:t xml:space="preserve">Bring Essay 3 Thesis/outline to </w:t>
            </w:r>
            <w:r>
              <w:lastRenderedPageBreak/>
              <w:t xml:space="preserve">drive research as your topic may have been modified 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lastRenderedPageBreak/>
              <w:t>All readings in EL must show evidence of annotation.</w:t>
            </w:r>
          </w:p>
          <w:p w:rsidR="006D5A3D" w:rsidRDefault="006D5A3D" w:rsidP="006D5A3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KW: The Research Process 102-106, 128-135</w:t>
            </w:r>
            <w:r>
              <w:rPr>
                <w:rStyle w:val="Strong"/>
              </w:rPr>
              <w:t xml:space="preserve"> Annotate!</w:t>
            </w:r>
          </w:p>
          <w:p w:rsidR="006D5A3D" w:rsidRDefault="006D5A3D">
            <w:pPr>
              <w:pStyle w:val="NormalWeb"/>
            </w:pPr>
            <w:r>
              <w:t xml:space="preserve">Read &amp; Review </w:t>
            </w:r>
            <w:proofErr w:type="spellStart"/>
            <w:r>
              <w:t>Handouts</w:t>
            </w:r>
            <w:proofErr w:type="spellEnd"/>
            <w:r>
              <w:t xml:space="preserve"> from Projects link:</w:t>
            </w:r>
          </w:p>
          <w:p w:rsidR="006D5A3D" w:rsidRDefault="006D5A3D" w:rsidP="006D5A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Prep for Library Research </w:t>
            </w:r>
          </w:p>
          <w:p w:rsidR="006D5A3D" w:rsidRDefault="006D5A3D" w:rsidP="006D5A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Sample MLA Bibliographic Citations</w:t>
            </w:r>
          </w:p>
          <w:p w:rsidR="006D5A3D" w:rsidRDefault="006D5A3D" w:rsidP="006D5A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Sample Annotated Bibliography</w:t>
            </w:r>
          </w:p>
          <w:p w:rsidR="006D5A3D" w:rsidRDefault="006D5A3D" w:rsidP="006D5A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Creating the Annotated Bibliography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lastRenderedPageBreak/>
              <w:t>Due outside of class by Saturday 11:55 p.m. prior to subsequent class.</w:t>
            </w:r>
          </w:p>
          <w:p w:rsidR="006D5A3D" w:rsidRDefault="006D5A3D" w:rsidP="006D5A3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>Essay 3</w:t>
            </w:r>
            <w:proofErr w:type="gramStart"/>
            <w:r>
              <w:t>:Thesis</w:t>
            </w:r>
            <w:proofErr w:type="gramEnd"/>
            <w:r>
              <w:t xml:space="preserve"> &amp; Annotated Bibliography with (6) SIX minimum outside credible sources!</w:t>
            </w:r>
          </w:p>
          <w:p w:rsidR="006D5A3D" w:rsidRDefault="006D5A3D">
            <w:pPr>
              <w:spacing w:after="0"/>
              <w:ind w:left="720"/>
            </w:pPr>
            <w:r>
              <w:t xml:space="preserve">Then read a </w:t>
            </w:r>
            <w:r>
              <w:lastRenderedPageBreak/>
              <w:t>minimum of TWO other classmate's AB and respond to each with helpful questions or suggestions.</w:t>
            </w:r>
          </w:p>
          <w:p w:rsidR="006D5A3D" w:rsidRDefault="006D5A3D">
            <w:pPr>
              <w:ind w:left="720"/>
            </w:pPr>
            <w:r>
              <w:t xml:space="preserve">Address your classmates by using his/her full name and in letter format as in Dear_____ </w:t>
            </w:r>
          </w:p>
          <w:p w:rsidR="006D5A3D" w:rsidRDefault="006D5A3D">
            <w:pPr>
              <w:ind w:left="720"/>
            </w:pPr>
            <w:r>
              <w:t>If another student already has two posted responses to his/her initial post, please find another student who has none and respond to him/her. We want everyone to get feedback.</w:t>
            </w:r>
          </w:p>
          <w:p w:rsidR="006D5A3D" w:rsidRDefault="006D5A3D">
            <w:pPr>
              <w:ind w:left="720"/>
            </w:pPr>
            <w:r>
              <w:t xml:space="preserve">I will respond to these online prior to next class. So be sure to check for my comments. </w:t>
            </w:r>
          </w:p>
          <w:p w:rsidR="006D5A3D" w:rsidRDefault="006D5A3D">
            <w:pPr>
              <w:pStyle w:val="NormalWeb"/>
              <w:ind w:left="720"/>
            </w:pPr>
            <w:r>
              <w:t> </w:t>
            </w:r>
          </w:p>
          <w:p w:rsidR="006D5A3D" w:rsidRDefault="006D5A3D">
            <w:pPr>
              <w:pStyle w:val="NormalWeb"/>
              <w:ind w:left="720"/>
            </w:pPr>
            <w:r>
              <w:t xml:space="preserve">DUE in Class (bring to library): </w:t>
            </w:r>
          </w:p>
          <w:p w:rsidR="006D5A3D" w:rsidRDefault="006D5A3D" w:rsidP="006D5A3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lastRenderedPageBreak/>
              <w:t xml:space="preserve">Essay 3 Thesis, Outline, typed double spaced, stapled </w:t>
            </w:r>
          </w:p>
        </w:tc>
      </w:tr>
      <w:tr w:rsidR="006D5A3D" w:rsidTr="006D5A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  <w:p w:rsidR="006D5A3D" w:rsidRDefault="006D5A3D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10: 3/26/14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 xml:space="preserve">Peer Review Essay 3: Rough Draft </w:t>
            </w:r>
          </w:p>
          <w:p w:rsidR="006D5A3D" w:rsidRDefault="006D5A3D">
            <w:pPr>
              <w:ind w:left="720"/>
            </w:pPr>
            <w:r>
              <w:t xml:space="preserve">Student presentations: </w:t>
            </w:r>
          </w:p>
          <w:p w:rsidR="006D5A3D" w:rsidRDefault="009C20EE" w:rsidP="006D5A3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Ellipses dots: </w:t>
            </w:r>
            <w:proofErr w:type="spellStart"/>
            <w:r>
              <w:t>Amaral</w:t>
            </w:r>
            <w:proofErr w:type="spellEnd"/>
            <w:r>
              <w:t xml:space="preserve"> </w:t>
            </w:r>
          </w:p>
          <w:p w:rsidR="006D5A3D" w:rsidRDefault="006D5A3D" w:rsidP="006D5A3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Gender Bias: </w:t>
            </w:r>
            <w:proofErr w:type="spellStart"/>
            <w:r>
              <w:t>Menjival</w:t>
            </w:r>
            <w:proofErr w:type="spellEnd"/>
            <w:r>
              <w:t xml:space="preserve"> </w:t>
            </w:r>
          </w:p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>All readings in EL must show evidence of annotation.</w:t>
            </w:r>
          </w:p>
          <w:p w:rsidR="006D5A3D" w:rsidRDefault="006D5A3D" w:rsidP="006D5A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EL: "Nothing Is Missing " (491) </w:t>
            </w:r>
          </w:p>
          <w:p w:rsidR="006D5A3D" w:rsidRDefault="006D5A3D" w:rsidP="006D5A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>EL: "Lost in Translation" (505)</w:t>
            </w:r>
          </w:p>
          <w:p w:rsidR="006D5A3D" w:rsidRDefault="006D5A3D" w:rsidP="006D5A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El: "r u online?: The Evolving Lexicon of Wired Teens" (235) </w:t>
            </w:r>
          </w:p>
          <w:p w:rsidR="006D5A3D" w:rsidRDefault="006D5A3D" w:rsidP="006D5A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KW: (524 &amp; 481)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A3D" w:rsidRDefault="006D5A3D">
            <w:pPr>
              <w:pStyle w:val="NormalWeb"/>
            </w:pPr>
            <w:r>
              <w:t> </w:t>
            </w:r>
          </w:p>
          <w:p w:rsidR="006D5A3D" w:rsidRDefault="006D5A3D">
            <w:pPr>
              <w:pStyle w:val="NormalWeb"/>
            </w:pPr>
            <w:r>
              <w:t>Due outside of class by Saturday 11:55 p.m. prior to subsequent class.</w:t>
            </w:r>
          </w:p>
          <w:p w:rsidR="006D5A3D" w:rsidRDefault="006D5A3D" w:rsidP="006D5A3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6D5A3D" w:rsidRDefault="006D5A3D">
            <w:pPr>
              <w:spacing w:after="0"/>
              <w:ind w:left="720"/>
            </w:pPr>
            <w:r>
              <w:t>Pick ONE of readings due this week</w:t>
            </w:r>
          </w:p>
          <w:p w:rsidR="006D5A3D" w:rsidRDefault="006D5A3D">
            <w:pPr>
              <w:ind w:left="720"/>
            </w:pPr>
            <w:r>
              <w:t>*Must follow reading journal format see Projects link</w:t>
            </w:r>
          </w:p>
          <w:p w:rsidR="006D5A3D" w:rsidRDefault="006D5A3D">
            <w:pPr>
              <w:ind w:left="720"/>
            </w:pPr>
            <w:r>
              <w:t xml:space="preserve">*Post in Moodle in MLA format </w:t>
            </w:r>
          </w:p>
          <w:p w:rsidR="006D5A3D" w:rsidRDefault="006D5A3D">
            <w:pPr>
              <w:ind w:left="720"/>
            </w:pPr>
            <w:r>
              <w:t>*Always bring printed copies of ALL posted responses to class</w:t>
            </w:r>
          </w:p>
          <w:p w:rsidR="006D5A3D" w:rsidRDefault="006D5A3D">
            <w:pPr>
              <w:ind w:left="720"/>
            </w:pPr>
            <w:r>
              <w:t xml:space="preserve">Due Wed 3/26 prior to class at 4:00pm in Moodle: </w:t>
            </w:r>
          </w:p>
          <w:p w:rsidR="006D5A3D" w:rsidRDefault="006D5A3D" w:rsidP="006D5A3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Post a copy of Essay 3 Rough draft </w:t>
            </w:r>
          </w:p>
          <w:p w:rsidR="006D5A3D" w:rsidRDefault="006D5A3D">
            <w:pPr>
              <w:pStyle w:val="NormalWeb"/>
              <w:ind w:left="720"/>
            </w:pPr>
            <w:r>
              <w:t xml:space="preserve">Due In Class: </w:t>
            </w:r>
          </w:p>
          <w:p w:rsidR="006D5A3D" w:rsidRDefault="006D5A3D" w:rsidP="006D5A3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 xml:space="preserve">Essay 3 Rough Draft: Bring 3-4 copies to </w:t>
            </w:r>
            <w:r>
              <w:lastRenderedPageBreak/>
              <w:t xml:space="preserve">share with your group! </w:t>
            </w:r>
          </w:p>
          <w:p w:rsidR="006D5A3D" w:rsidRDefault="006D5A3D">
            <w:pPr>
              <w:pStyle w:val="NormalWeb"/>
            </w:pPr>
            <w:bookmarkStart w:id="0" w:name="_GoBack"/>
            <w:bookmarkEnd w:id="0"/>
            <w:r>
              <w:t> </w:t>
            </w:r>
          </w:p>
        </w:tc>
      </w:tr>
    </w:tbl>
    <w:p w:rsidR="006D5A3D" w:rsidRDefault="006D5A3D" w:rsidP="006D5A3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lastRenderedPageBreak/>
        <w:t xml:space="preserve">Updated on 1/28/14 </w:t>
      </w:r>
    </w:p>
    <w:p w:rsidR="00060F87" w:rsidRPr="006D5A3D" w:rsidRDefault="00060F87" w:rsidP="006D5A3D"/>
    <w:sectPr w:rsidR="00060F87" w:rsidRPr="006D5A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E84"/>
    <w:multiLevelType w:val="multilevel"/>
    <w:tmpl w:val="B19A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435EC"/>
    <w:multiLevelType w:val="multilevel"/>
    <w:tmpl w:val="954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87B88"/>
    <w:multiLevelType w:val="multilevel"/>
    <w:tmpl w:val="B054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36DAA"/>
    <w:multiLevelType w:val="multilevel"/>
    <w:tmpl w:val="CD4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31758"/>
    <w:multiLevelType w:val="multilevel"/>
    <w:tmpl w:val="9BF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E1E80"/>
    <w:multiLevelType w:val="multilevel"/>
    <w:tmpl w:val="778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7662E"/>
    <w:multiLevelType w:val="multilevel"/>
    <w:tmpl w:val="605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37BAF"/>
    <w:multiLevelType w:val="multilevel"/>
    <w:tmpl w:val="81A8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564E6"/>
    <w:multiLevelType w:val="multilevel"/>
    <w:tmpl w:val="204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548F7"/>
    <w:multiLevelType w:val="multilevel"/>
    <w:tmpl w:val="B97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374F5"/>
    <w:multiLevelType w:val="multilevel"/>
    <w:tmpl w:val="75A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372C3"/>
    <w:multiLevelType w:val="multilevel"/>
    <w:tmpl w:val="FD24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4113D"/>
    <w:multiLevelType w:val="multilevel"/>
    <w:tmpl w:val="F530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06490"/>
    <w:multiLevelType w:val="multilevel"/>
    <w:tmpl w:val="47AA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12D73"/>
    <w:multiLevelType w:val="multilevel"/>
    <w:tmpl w:val="BE5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E41FF3"/>
    <w:multiLevelType w:val="multilevel"/>
    <w:tmpl w:val="C1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00177"/>
    <w:multiLevelType w:val="multilevel"/>
    <w:tmpl w:val="B89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D5E2F"/>
    <w:multiLevelType w:val="multilevel"/>
    <w:tmpl w:val="D93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A405F2"/>
    <w:multiLevelType w:val="multilevel"/>
    <w:tmpl w:val="AC8C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526B18"/>
    <w:multiLevelType w:val="multilevel"/>
    <w:tmpl w:val="A2DE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61156"/>
    <w:multiLevelType w:val="multilevel"/>
    <w:tmpl w:val="9EF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7B4E32"/>
    <w:multiLevelType w:val="multilevel"/>
    <w:tmpl w:val="41A4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840A0"/>
    <w:multiLevelType w:val="multilevel"/>
    <w:tmpl w:val="E0CA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16"/>
  </w:num>
  <w:num w:numId="5">
    <w:abstractNumId w:val="6"/>
  </w:num>
  <w:num w:numId="6">
    <w:abstractNumId w:val="11"/>
  </w:num>
  <w:num w:numId="7">
    <w:abstractNumId w:val="18"/>
  </w:num>
  <w:num w:numId="8">
    <w:abstractNumId w:val="14"/>
  </w:num>
  <w:num w:numId="9">
    <w:abstractNumId w:val="17"/>
  </w:num>
  <w:num w:numId="10">
    <w:abstractNumId w:val="1"/>
  </w:num>
  <w:num w:numId="11">
    <w:abstractNumId w:val="9"/>
  </w:num>
  <w:num w:numId="12">
    <w:abstractNumId w:val="22"/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8"/>
  </w:num>
  <w:num w:numId="21">
    <w:abstractNumId w:val="15"/>
  </w:num>
  <w:num w:numId="22">
    <w:abstractNumId w:val="2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2D"/>
    <w:rsid w:val="00004A89"/>
    <w:rsid w:val="00035444"/>
    <w:rsid w:val="00047156"/>
    <w:rsid w:val="0005143E"/>
    <w:rsid w:val="00060F87"/>
    <w:rsid w:val="00070305"/>
    <w:rsid w:val="000813A3"/>
    <w:rsid w:val="000946AB"/>
    <w:rsid w:val="000B3B04"/>
    <w:rsid w:val="000D0885"/>
    <w:rsid w:val="000D20A7"/>
    <w:rsid w:val="000D21E5"/>
    <w:rsid w:val="000D30FB"/>
    <w:rsid w:val="000D5399"/>
    <w:rsid w:val="000F590D"/>
    <w:rsid w:val="000F672A"/>
    <w:rsid w:val="00132DE8"/>
    <w:rsid w:val="00134663"/>
    <w:rsid w:val="00137682"/>
    <w:rsid w:val="001B7261"/>
    <w:rsid w:val="001F624C"/>
    <w:rsid w:val="00213185"/>
    <w:rsid w:val="00216C15"/>
    <w:rsid w:val="00236EDB"/>
    <w:rsid w:val="00242DE8"/>
    <w:rsid w:val="002430EB"/>
    <w:rsid w:val="00252235"/>
    <w:rsid w:val="00254B66"/>
    <w:rsid w:val="00270270"/>
    <w:rsid w:val="00274A62"/>
    <w:rsid w:val="002C08A2"/>
    <w:rsid w:val="002C31E1"/>
    <w:rsid w:val="002D0C94"/>
    <w:rsid w:val="00315EAA"/>
    <w:rsid w:val="00333BBB"/>
    <w:rsid w:val="003346D2"/>
    <w:rsid w:val="00364F50"/>
    <w:rsid w:val="0037033F"/>
    <w:rsid w:val="003713A5"/>
    <w:rsid w:val="003714F1"/>
    <w:rsid w:val="0038088C"/>
    <w:rsid w:val="003B2569"/>
    <w:rsid w:val="003C292D"/>
    <w:rsid w:val="003E557A"/>
    <w:rsid w:val="00425802"/>
    <w:rsid w:val="00430B86"/>
    <w:rsid w:val="004516A5"/>
    <w:rsid w:val="00457C0B"/>
    <w:rsid w:val="0048177D"/>
    <w:rsid w:val="00493DDB"/>
    <w:rsid w:val="004B5C54"/>
    <w:rsid w:val="004D28AA"/>
    <w:rsid w:val="004D3F67"/>
    <w:rsid w:val="004D797A"/>
    <w:rsid w:val="004E47CE"/>
    <w:rsid w:val="00506373"/>
    <w:rsid w:val="00513784"/>
    <w:rsid w:val="00516BD7"/>
    <w:rsid w:val="005236C8"/>
    <w:rsid w:val="0052543E"/>
    <w:rsid w:val="00535491"/>
    <w:rsid w:val="00597B2F"/>
    <w:rsid w:val="005E562F"/>
    <w:rsid w:val="006037FD"/>
    <w:rsid w:val="00630006"/>
    <w:rsid w:val="006730CD"/>
    <w:rsid w:val="00676548"/>
    <w:rsid w:val="00676FE1"/>
    <w:rsid w:val="006851A3"/>
    <w:rsid w:val="00690E46"/>
    <w:rsid w:val="006A6F60"/>
    <w:rsid w:val="006D56B2"/>
    <w:rsid w:val="006D5A3D"/>
    <w:rsid w:val="006E594C"/>
    <w:rsid w:val="0074511C"/>
    <w:rsid w:val="00752C47"/>
    <w:rsid w:val="00761A5B"/>
    <w:rsid w:val="00763CA0"/>
    <w:rsid w:val="007A6DCC"/>
    <w:rsid w:val="007B313E"/>
    <w:rsid w:val="0080099B"/>
    <w:rsid w:val="008048B6"/>
    <w:rsid w:val="00815DA6"/>
    <w:rsid w:val="008448BF"/>
    <w:rsid w:val="00854A06"/>
    <w:rsid w:val="00871FBC"/>
    <w:rsid w:val="0087798F"/>
    <w:rsid w:val="008A2584"/>
    <w:rsid w:val="008C51E7"/>
    <w:rsid w:val="008D086D"/>
    <w:rsid w:val="008D7B10"/>
    <w:rsid w:val="00942D7F"/>
    <w:rsid w:val="00947BE5"/>
    <w:rsid w:val="009510E0"/>
    <w:rsid w:val="009603EA"/>
    <w:rsid w:val="00980995"/>
    <w:rsid w:val="009870BF"/>
    <w:rsid w:val="009A7FF7"/>
    <w:rsid w:val="009C20EE"/>
    <w:rsid w:val="009C24CD"/>
    <w:rsid w:val="00A27CDF"/>
    <w:rsid w:val="00A33211"/>
    <w:rsid w:val="00A63540"/>
    <w:rsid w:val="00A63BAF"/>
    <w:rsid w:val="00A7002F"/>
    <w:rsid w:val="00A82844"/>
    <w:rsid w:val="00AB77AD"/>
    <w:rsid w:val="00AC0A1D"/>
    <w:rsid w:val="00AC3B9E"/>
    <w:rsid w:val="00AE1B58"/>
    <w:rsid w:val="00B24FF7"/>
    <w:rsid w:val="00B472DA"/>
    <w:rsid w:val="00B52A0A"/>
    <w:rsid w:val="00B53D5A"/>
    <w:rsid w:val="00B55AF1"/>
    <w:rsid w:val="00B83899"/>
    <w:rsid w:val="00BA6E05"/>
    <w:rsid w:val="00BD7D7E"/>
    <w:rsid w:val="00C00ABD"/>
    <w:rsid w:val="00C069A7"/>
    <w:rsid w:val="00C23A50"/>
    <w:rsid w:val="00C25278"/>
    <w:rsid w:val="00C33672"/>
    <w:rsid w:val="00C3373B"/>
    <w:rsid w:val="00C36022"/>
    <w:rsid w:val="00C75FAD"/>
    <w:rsid w:val="00C9494F"/>
    <w:rsid w:val="00CA0D9C"/>
    <w:rsid w:val="00CA5465"/>
    <w:rsid w:val="00CA6BAD"/>
    <w:rsid w:val="00CB4CDC"/>
    <w:rsid w:val="00CC1F96"/>
    <w:rsid w:val="00CD6BBA"/>
    <w:rsid w:val="00CD6C8B"/>
    <w:rsid w:val="00CE219A"/>
    <w:rsid w:val="00CE7BB6"/>
    <w:rsid w:val="00CF3800"/>
    <w:rsid w:val="00D1075E"/>
    <w:rsid w:val="00D16164"/>
    <w:rsid w:val="00D21309"/>
    <w:rsid w:val="00D31CC0"/>
    <w:rsid w:val="00D45D6E"/>
    <w:rsid w:val="00D45EC6"/>
    <w:rsid w:val="00D50E40"/>
    <w:rsid w:val="00D51CC0"/>
    <w:rsid w:val="00D80011"/>
    <w:rsid w:val="00D868DA"/>
    <w:rsid w:val="00DD6868"/>
    <w:rsid w:val="00DF2BCC"/>
    <w:rsid w:val="00E04C92"/>
    <w:rsid w:val="00E40A51"/>
    <w:rsid w:val="00E527B2"/>
    <w:rsid w:val="00E622DA"/>
    <w:rsid w:val="00E76CD1"/>
    <w:rsid w:val="00EB1B4D"/>
    <w:rsid w:val="00ED1B4B"/>
    <w:rsid w:val="00EE1155"/>
    <w:rsid w:val="00EE2907"/>
    <w:rsid w:val="00F05C75"/>
    <w:rsid w:val="00F06FD4"/>
    <w:rsid w:val="00F17B2F"/>
    <w:rsid w:val="00F26140"/>
    <w:rsid w:val="00F33753"/>
    <w:rsid w:val="00F33E30"/>
    <w:rsid w:val="00F55C39"/>
    <w:rsid w:val="00F620EF"/>
    <w:rsid w:val="00F65A7D"/>
    <w:rsid w:val="00FA18F6"/>
    <w:rsid w:val="00FF36C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3C29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C292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29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C29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29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292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29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292D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3C2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3C29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C292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29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C29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29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292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29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292D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3C2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1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0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5718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single" w:sz="6" w:space="1" w:color="999999"/>
                    <w:bottom w:val="single" w:sz="6" w:space="1" w:color="999999"/>
                    <w:right w:val="single" w:sz="6" w:space="1" w:color="999999"/>
                  </w:divBdr>
                  <w:divsChild>
                    <w:div w:id="19657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5317">
          <w:marLeft w:val="0"/>
          <w:marRight w:val="0"/>
          <w:marTop w:val="0"/>
          <w:marBottom w:val="0"/>
          <w:divBdr>
            <w:top w:val="single" w:sz="6" w:space="0" w:color="666666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546065883">
          <w:marLeft w:val="0"/>
          <w:marRight w:val="0"/>
          <w:marTop w:val="600"/>
          <w:marBottom w:val="0"/>
          <w:divBdr>
            <w:top w:val="single" w:sz="6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n.edu/%7Ehbeng112/docs/305_6_10print.do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un.edu/%7Ehbeng112/305/assig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%7Ehbeng112/305/assig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2014-01-29T01:13:00Z</dcterms:created>
  <dcterms:modified xsi:type="dcterms:W3CDTF">2014-03-05T04:53:00Z</dcterms:modified>
</cp:coreProperties>
</file>