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90" w:rsidRPr="00ED0636" w:rsidRDefault="005C4071" w:rsidP="005C4071">
      <w:pPr>
        <w:pStyle w:val="Heading1"/>
        <w:jc w:val="left"/>
        <w:rPr>
          <w:b w:val="0"/>
          <w:szCs w:val="28"/>
        </w:rPr>
      </w:pPr>
      <w:bookmarkStart w:id="0" w:name="_GoBack"/>
      <w:bookmarkEnd w:id="0"/>
      <w:r w:rsidRPr="00B16AF6">
        <w:rPr>
          <w:rFonts w:ascii="Calibri" w:eastAsia="Calibri" w:hAnsi="Calibri"/>
          <w:noProof/>
        </w:rPr>
        <w:drawing>
          <wp:inline distT="0" distB="0" distL="0" distR="0" wp14:anchorId="75B05B0C" wp14:editId="09A1E049">
            <wp:extent cx="2941320" cy="422910"/>
            <wp:effectExtent l="0" t="0" r="0" b="0"/>
            <wp:docPr id="4" name="Picture 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0A2404">
        <w:rPr>
          <w:sz w:val="22"/>
        </w:rPr>
        <w:t xml:space="preserve">  </w:t>
      </w:r>
      <w:r>
        <w:rPr>
          <w:sz w:val="22"/>
        </w:rPr>
        <w:t xml:space="preserve">       </w:t>
      </w:r>
      <w:r w:rsidR="002E7C90" w:rsidRPr="005C4071">
        <w:rPr>
          <w:b w:val="0"/>
          <w:sz w:val="26"/>
          <w:szCs w:val="26"/>
        </w:rPr>
        <w:t>Academic Student Employee Position Opening</w:t>
      </w:r>
    </w:p>
    <w:p w:rsidR="000A2404" w:rsidRPr="00CB1094"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4756" w:firstLine="1004"/>
        <w:jc w:val="right"/>
        <w:rPr>
          <w:b/>
          <w:sz w:val="28"/>
          <w:szCs w:val="28"/>
        </w:rPr>
      </w:pPr>
      <w:r>
        <w:rPr>
          <w:b/>
          <w:noProof/>
          <w:sz w:val="28"/>
          <w:szCs w:val="28"/>
        </w:rPr>
        <mc:AlternateContent>
          <mc:Choice Requires="wps">
            <w:drawing>
              <wp:anchor distT="0" distB="0" distL="114300" distR="114300" simplePos="0" relativeHeight="251657216" behindDoc="0" locked="0" layoutInCell="1" allowOverlap="1" wp14:anchorId="5DE395F7" wp14:editId="7EFD1FE9">
                <wp:simplePos x="0" y="0"/>
                <wp:positionH relativeFrom="column">
                  <wp:posOffset>0</wp:posOffset>
                </wp:positionH>
                <wp:positionV relativeFrom="paragraph">
                  <wp:posOffset>13335</wp:posOffset>
                </wp:positionV>
                <wp:extent cx="63627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667A2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c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n4+noKQ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"/>
            </w:pict>
          </mc:Fallback>
        </mc:AlternateContent>
      </w:r>
      <w:r w:rsidR="009B6107">
        <w:rPr>
          <w:b/>
          <w:noProof/>
          <w:sz w:val="28"/>
          <w:szCs w:val="28"/>
        </w:rPr>
        <w:t>Instructional Student Assistant</w:t>
      </w:r>
    </w:p>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C64A54" w:rsidRDefault="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C64A54">
        <w:tc>
          <w:tcPr>
            <w:tcW w:w="5148" w:type="dxa"/>
          </w:tcPr>
          <w:p w:rsidR="00C64A54" w:rsidRPr="00C64A54" w:rsidRDefault="00C64A54" w:rsidP="0079093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rPr>
            </w:pPr>
            <w:r>
              <w:rPr>
                <w:b/>
                <w:sz w:val="22"/>
              </w:rPr>
              <w:t>Department:</w:t>
            </w:r>
            <w:r>
              <w:rPr>
                <w:b/>
                <w:sz w:val="20"/>
              </w:rPr>
              <w:t xml:space="preserve"> </w:t>
            </w:r>
            <w:r w:rsidR="0079093F">
              <w:rPr>
                <w:sz w:val="22"/>
                <w:szCs w:val="22"/>
              </w:rPr>
              <w:t>Geography and Environmental Studies</w:t>
            </w:r>
          </w:p>
        </w:tc>
        <w:tc>
          <w:tcPr>
            <w:tcW w:w="5148" w:type="dxa"/>
          </w:tcPr>
          <w:p w:rsid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 xml:space="preserve">Effective Date of Appointment: </w:t>
            </w:r>
            <w:r w:rsidR="007A55F9" w:rsidRPr="007A55F9">
              <w:rPr>
                <w:sz w:val="22"/>
              </w:rPr>
              <w:t>March</w:t>
            </w:r>
            <w:r w:rsidR="007A55F9">
              <w:rPr>
                <w:b/>
                <w:sz w:val="22"/>
              </w:rPr>
              <w:t xml:space="preserve"> </w:t>
            </w:r>
            <w:r w:rsidR="00C6751D" w:rsidRPr="00C6751D">
              <w:rPr>
                <w:sz w:val="22"/>
              </w:rPr>
              <w:t>1</w:t>
            </w:r>
            <w:r w:rsidR="007A55F9">
              <w:rPr>
                <w:sz w:val="22"/>
              </w:rPr>
              <w:t>st</w:t>
            </w:r>
            <w:r w:rsidR="003A06FD">
              <w:rPr>
                <w:sz w:val="22"/>
                <w:szCs w:val="22"/>
              </w:rPr>
              <w:t>, 201</w:t>
            </w:r>
            <w:r w:rsidR="00C6751D">
              <w:rPr>
                <w:sz w:val="22"/>
                <w:szCs w:val="22"/>
              </w:rPr>
              <w:t>8</w:t>
            </w:r>
          </w:p>
          <w:p w:rsidR="00C64A54" w:rsidRP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0"/>
              </w:rPr>
            </w:pPr>
            <w:r w:rsidRPr="00C64A54">
              <w:rPr>
                <w:sz w:val="20"/>
              </w:rPr>
              <w:t>(Subject to Budgetary Approval)</w:t>
            </w:r>
          </w:p>
        </w:tc>
      </w:tr>
    </w:tbl>
    <w:p w:rsidR="00C64A54" w:rsidRPr="00831983" w:rsidRDefault="000A240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szCs w:val="22"/>
        </w:rPr>
      </w:pPr>
      <w:r>
        <w:rPr>
          <w:b/>
          <w:sz w:val="20"/>
        </w:rPr>
        <w:tab/>
      </w:r>
      <w:r>
        <w:rPr>
          <w:b/>
          <w:sz w:val="20"/>
        </w:rPr>
        <w:tab/>
      </w:r>
      <w:r>
        <w:rPr>
          <w:b/>
          <w:sz w:val="20"/>
        </w:rPr>
        <w:tab/>
      </w:r>
      <w:r>
        <w:rPr>
          <w:b/>
          <w:sz w:val="20"/>
        </w:rPr>
        <w:tab/>
      </w:r>
      <w:r>
        <w:rPr>
          <w:b/>
          <w:sz w:val="20"/>
        </w:rPr>
        <w:tab/>
      </w:r>
      <w:r>
        <w:rPr>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C64A54">
        <w:tc>
          <w:tcPr>
            <w:tcW w:w="5148" w:type="dxa"/>
            <w:vAlign w:val="center"/>
          </w:tcPr>
          <w:p w:rsidR="00CC6309" w:rsidRDefault="005C4071"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r>
              <w:rPr>
                <w:b/>
                <w:sz w:val="22"/>
              </w:rPr>
              <w:t>Position:</w:t>
            </w:r>
            <w:r w:rsidR="00CC6309">
              <w:rPr>
                <w:b/>
                <w:sz w:val="22"/>
              </w:rPr>
              <w:t xml:space="preserve"> </w:t>
            </w:r>
            <w:r w:rsidR="00CC6309" w:rsidRPr="00CC6309">
              <w:rPr>
                <w:sz w:val="22"/>
              </w:rPr>
              <w:t>Instructional Student Assistant</w:t>
            </w:r>
            <w:r w:rsidR="00550C55">
              <w:rPr>
                <w:sz w:val="22"/>
              </w:rPr>
              <w:t xml:space="preserve"> (ISA</w:t>
            </w:r>
          </w:p>
          <w:p w:rsidR="00F2172C" w:rsidRDefault="00C64A54"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sidRPr="00AB60DB">
              <w:rPr>
                <w:sz w:val="22"/>
              </w:rPr>
              <w:t xml:space="preserve"> </w:t>
            </w:r>
            <w:r w:rsidR="00CC6309">
              <w:rPr>
                <w:sz w:val="22"/>
              </w:rPr>
              <w:t xml:space="preserve">               </w:t>
            </w:r>
            <w:r w:rsidR="00F2172C">
              <w:rPr>
                <w:sz w:val="22"/>
              </w:rPr>
              <w:t>Tutor for</w:t>
            </w:r>
            <w:r w:rsidR="00550C55">
              <w:rPr>
                <w:sz w:val="22"/>
              </w:rPr>
              <w:t xml:space="preserve"> all</w:t>
            </w:r>
            <w:r w:rsidR="00F2172C">
              <w:rPr>
                <w:sz w:val="22"/>
              </w:rPr>
              <w:t xml:space="preserve"> lower and </w:t>
            </w:r>
            <w:r w:rsidR="00550C55">
              <w:rPr>
                <w:sz w:val="22"/>
              </w:rPr>
              <w:t xml:space="preserve">some </w:t>
            </w:r>
            <w:r w:rsidR="00F2172C">
              <w:rPr>
                <w:sz w:val="22"/>
              </w:rPr>
              <w:t xml:space="preserve">upper division </w:t>
            </w:r>
          </w:p>
          <w:p w:rsidR="00C64A54" w:rsidRDefault="00F2172C" w:rsidP="00F2172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rPr>
              <w:t xml:space="preserve">                </w:t>
            </w:r>
            <w:r w:rsidR="00CC6309">
              <w:rPr>
                <w:sz w:val="22"/>
              </w:rPr>
              <w:t>Geography classes</w:t>
            </w:r>
          </w:p>
        </w:tc>
        <w:tc>
          <w:tcPr>
            <w:tcW w:w="5148" w:type="dxa"/>
            <w:vAlign w:val="center"/>
          </w:tcPr>
          <w:p w:rsidR="00C64A54" w:rsidRDefault="00C64A54" w:rsidP="002D3A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 xml:space="preserve">Salary: </w:t>
            </w:r>
            <w:r w:rsidR="003A06FD">
              <w:rPr>
                <w:sz w:val="22"/>
                <w:szCs w:val="22"/>
              </w:rPr>
              <w:t>$1</w:t>
            </w:r>
            <w:r w:rsidR="002D3ABC">
              <w:rPr>
                <w:sz w:val="22"/>
                <w:szCs w:val="22"/>
              </w:rPr>
              <w:t>3</w:t>
            </w:r>
            <w:r w:rsidR="003A06FD">
              <w:rPr>
                <w:sz w:val="22"/>
                <w:szCs w:val="22"/>
              </w:rPr>
              <w:t>/hour</w:t>
            </w:r>
          </w:p>
        </w:tc>
      </w:tr>
      <w:tr w:rsidR="00CC6309" w:rsidTr="00C64A54">
        <w:tc>
          <w:tcPr>
            <w:tcW w:w="5148" w:type="dxa"/>
            <w:vAlign w:val="center"/>
          </w:tcPr>
          <w:p w:rsidR="00CC6309" w:rsidRDefault="00CC6309"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c>
        <w:tc>
          <w:tcPr>
            <w:tcW w:w="5148" w:type="dxa"/>
            <w:vAlign w:val="center"/>
          </w:tcPr>
          <w:p w:rsidR="00CC6309" w:rsidRDefault="00CC6309"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c>
      </w:tr>
    </w:tbl>
    <w:p w:rsidR="003A06FD" w:rsidRDefault="00C6751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p>
    <w:p w:rsidR="000A2404" w:rsidRPr="00831983" w:rsidRDefault="003A06F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Q</w:t>
      </w:r>
      <w:r w:rsidR="000A2404">
        <w:rPr>
          <w:b/>
          <w:sz w:val="22"/>
        </w:rPr>
        <w:t>ualifications</w:t>
      </w:r>
      <w:r w:rsidR="00ED0636">
        <w:rPr>
          <w:b/>
          <w:sz w:val="22"/>
        </w:rPr>
        <w:t xml:space="preserve">: </w:t>
      </w:r>
      <w:r w:rsidR="00F2172C" w:rsidRPr="00F2172C">
        <w:rPr>
          <w:sz w:val="22"/>
        </w:rPr>
        <w:t xml:space="preserve">Undergraduate or </w:t>
      </w:r>
      <w:r w:rsidR="007621E7" w:rsidRPr="007621E7">
        <w:rPr>
          <w:sz w:val="22"/>
        </w:rPr>
        <w:t>Graduate</w:t>
      </w:r>
      <w:r w:rsidR="00550C55">
        <w:rPr>
          <w:sz w:val="22"/>
        </w:rPr>
        <w:t xml:space="preserve"> Geography</w:t>
      </w:r>
      <w:r w:rsidR="007621E7" w:rsidRPr="007621E7">
        <w:rPr>
          <w:sz w:val="22"/>
        </w:rPr>
        <w:t xml:space="preserve"> student – </w:t>
      </w:r>
      <w:r w:rsidR="0090310B">
        <w:rPr>
          <w:sz w:val="22"/>
        </w:rPr>
        <w:t xml:space="preserve">A student with a 3.0 or higher.  </w:t>
      </w:r>
      <w:r w:rsidR="00550C55">
        <w:rPr>
          <w:sz w:val="22"/>
        </w:rPr>
        <w:t>Must possess the ability to learn and perform assigned work; and accept responsibility.</w:t>
      </w:r>
      <w:r w:rsidR="0090310B">
        <w:rPr>
          <w:sz w:val="22"/>
        </w:rPr>
        <w:t xml:space="preserve">  In addition must be patient, a good listener, flexible and the ability to communicate well. </w:t>
      </w:r>
    </w:p>
    <w:p w:rsidR="000A2404" w:rsidRPr="00357B01"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Responsibilities:</w:t>
      </w:r>
      <w:r w:rsidR="00CC6309">
        <w:rPr>
          <w:b/>
          <w:sz w:val="22"/>
        </w:rPr>
        <w:t xml:space="preserve"> </w:t>
      </w:r>
      <w:r w:rsidR="006E3D2A" w:rsidRPr="006E3D2A">
        <w:rPr>
          <w:sz w:val="22"/>
        </w:rPr>
        <w:t xml:space="preserve">Tutoring - </w:t>
      </w:r>
      <w:r w:rsidR="0090310B">
        <w:rPr>
          <w:sz w:val="22"/>
        </w:rPr>
        <w:t>ISA</w:t>
      </w:r>
      <w:r w:rsidR="00DD095D">
        <w:rPr>
          <w:sz w:val="22"/>
        </w:rPr>
        <w:t xml:space="preserve"> </w:t>
      </w:r>
      <w:r w:rsidR="00CC6309" w:rsidRPr="00CC6309">
        <w:rPr>
          <w:sz w:val="22"/>
        </w:rPr>
        <w:t xml:space="preserve">will </w:t>
      </w:r>
      <w:r w:rsidR="00DD095D">
        <w:rPr>
          <w:sz w:val="22"/>
        </w:rPr>
        <w:t>tutor students</w:t>
      </w:r>
      <w:r w:rsidR="00CC6309">
        <w:rPr>
          <w:sz w:val="22"/>
        </w:rPr>
        <w:t xml:space="preserve"> </w:t>
      </w:r>
      <w:r w:rsidR="0090310B">
        <w:rPr>
          <w:sz w:val="22"/>
        </w:rPr>
        <w:t>either face to face,</w:t>
      </w:r>
      <w:r w:rsidR="00DD095D">
        <w:rPr>
          <w:sz w:val="22"/>
        </w:rPr>
        <w:t xml:space="preserve"> e-mail</w:t>
      </w:r>
      <w:r w:rsidR="0090310B">
        <w:rPr>
          <w:sz w:val="22"/>
        </w:rPr>
        <w:t>, Canvas or</w:t>
      </w:r>
      <w:r w:rsidR="00DD095D">
        <w:rPr>
          <w:sz w:val="22"/>
        </w:rPr>
        <w:t xml:space="preserve"> CSUN </w:t>
      </w:r>
      <w:r w:rsidR="00DC5380">
        <w:rPr>
          <w:sz w:val="22"/>
        </w:rPr>
        <w:t>“</w:t>
      </w:r>
      <w:r w:rsidR="00DD095D">
        <w:rPr>
          <w:sz w:val="22"/>
        </w:rPr>
        <w:t>Zoom</w:t>
      </w:r>
      <w:r w:rsidR="00DC5380">
        <w:rPr>
          <w:sz w:val="22"/>
        </w:rPr>
        <w:t>”</w:t>
      </w:r>
      <w:r w:rsidR="00DD095D">
        <w:rPr>
          <w:sz w:val="22"/>
        </w:rPr>
        <w:t xml:space="preserve"> </w:t>
      </w:r>
      <w:r w:rsidR="00DC5380">
        <w:rPr>
          <w:sz w:val="22"/>
        </w:rPr>
        <w:t>in Geography</w:t>
      </w:r>
      <w:r w:rsidR="0090310B">
        <w:rPr>
          <w:sz w:val="22"/>
        </w:rPr>
        <w:t xml:space="preserve"> classes qualified to tutor</w:t>
      </w:r>
      <w:r w:rsidR="00DD095D">
        <w:rPr>
          <w:sz w:val="22"/>
        </w:rPr>
        <w:t xml:space="preserve">. </w:t>
      </w:r>
      <w:r w:rsidR="0090310B">
        <w:rPr>
          <w:sz w:val="22"/>
        </w:rPr>
        <w:t xml:space="preserve"> The ISA</w:t>
      </w:r>
      <w:r w:rsidR="00443A0B">
        <w:rPr>
          <w:sz w:val="22"/>
        </w:rPr>
        <w:t xml:space="preserve"> will answer questions, clarify or explain concepts, and review class assignments. </w:t>
      </w:r>
      <w:r w:rsidR="0090310B">
        <w:rPr>
          <w:sz w:val="22"/>
        </w:rPr>
        <w:t xml:space="preserve"> </w:t>
      </w:r>
      <w:r w:rsidR="00DC5380">
        <w:rPr>
          <w:sz w:val="22"/>
        </w:rPr>
        <w:t>The ISA will also m</w:t>
      </w:r>
      <w:r w:rsidR="0090310B">
        <w:rPr>
          <w:sz w:val="22"/>
        </w:rPr>
        <w:t xml:space="preserve">aintain a welcoming, comfortable and professional domineer with the students.  </w:t>
      </w:r>
    </w:p>
    <w:p w:rsidR="00CC6309" w:rsidRPr="00CC6309" w:rsidRDefault="00CC6309" w:rsidP="00CC630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0"/>
        </w:rPr>
      </w:pPr>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Application Deadline:</w:t>
      </w:r>
      <w:r w:rsidR="00C509BF">
        <w:rPr>
          <w:b/>
          <w:sz w:val="22"/>
        </w:rPr>
        <w:t xml:space="preserve"> </w:t>
      </w:r>
      <w:r w:rsidR="003A06FD">
        <w:rPr>
          <w:sz w:val="22"/>
        </w:rPr>
        <w:t>Open until filled</w:t>
      </w:r>
    </w:p>
    <w:p w:rsidR="00F24AA5" w:rsidRDefault="00C509B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sz w:val="22"/>
        </w:rPr>
        <w:tab/>
      </w:r>
      <w:r>
        <w:rPr>
          <w:sz w:val="22"/>
        </w:rPr>
        <w:tab/>
      </w:r>
      <w:r>
        <w:rPr>
          <w:sz w:val="22"/>
        </w:rPr>
        <w:tab/>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0A2404" w:rsidP="00327B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Inquiries and nominations should be addressed to:</w:t>
      </w:r>
      <w:r w:rsidR="00EA137F">
        <w:rPr>
          <w:b/>
          <w:sz w:val="22"/>
        </w:rPr>
        <w:t xml:space="preserve"> </w:t>
      </w:r>
      <w:hyperlink r:id="rId9" w:history="1">
        <w:r w:rsidR="00CE2EBC" w:rsidRPr="007F15AC">
          <w:rPr>
            <w:rStyle w:val="Hyperlink"/>
            <w:b/>
            <w:sz w:val="20"/>
          </w:rPr>
          <w:t>Stefanie.joseph@csun.edu</w:t>
        </w:r>
      </w:hyperlink>
    </w:p>
    <w:p w:rsidR="00CE2EBC" w:rsidRDefault="00CE2EBC" w:rsidP="00327B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ab/>
      </w:r>
      <w:r>
        <w:rPr>
          <w:b/>
          <w:sz w:val="20"/>
        </w:rPr>
        <w:tab/>
      </w:r>
      <w:r>
        <w:rPr>
          <w:b/>
          <w:sz w:val="20"/>
        </w:rPr>
        <w:tab/>
      </w:r>
      <w:r>
        <w:rPr>
          <w:b/>
          <w:sz w:val="20"/>
        </w:rPr>
        <w:tab/>
      </w:r>
      <w:r>
        <w:rPr>
          <w:b/>
          <w:sz w:val="20"/>
        </w:rPr>
        <w:tab/>
      </w:r>
      <w:r>
        <w:rPr>
          <w:b/>
          <w:sz w:val="20"/>
        </w:rPr>
        <w:tab/>
      </w:r>
      <w:r w:rsidR="004B5B35">
        <w:rPr>
          <w:b/>
          <w:sz w:val="20"/>
        </w:rPr>
        <w:t xml:space="preserve">         </w:t>
      </w:r>
      <w:r>
        <w:rPr>
          <w:b/>
          <w:sz w:val="20"/>
        </w:rPr>
        <w:t xml:space="preserve">Please e-mail your </w:t>
      </w:r>
      <w:r w:rsidR="0036604D">
        <w:rPr>
          <w:b/>
          <w:sz w:val="20"/>
        </w:rPr>
        <w:t>application and required documents</w:t>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614AC">
        <w:rPr>
          <w:b/>
          <w:sz w:val="18"/>
          <w:szCs w:val="18"/>
        </w:rPr>
        <w:t>S</w:t>
      </w:r>
      <w:r w:rsidR="005614AC" w:rsidRPr="002B6383">
        <w:rPr>
          <w:b/>
          <w:sz w:val="18"/>
          <w:szCs w:val="18"/>
        </w:rPr>
        <w:t>tudents</w:t>
      </w:r>
      <w:r w:rsidR="005614AC">
        <w:rPr>
          <w:b/>
          <w:sz w:val="18"/>
          <w:szCs w:val="18"/>
        </w:rPr>
        <w:t xml:space="preserve"> applying for Instructional Student Assistant positions must be admitted or registered as a CSU student</w:t>
      </w:r>
      <w:r w:rsidRPr="002B6383">
        <w:rPr>
          <w:b/>
          <w:sz w:val="18"/>
          <w:szCs w:val="18"/>
        </w:rPr>
        <w:t xml:space="preserve">. </w:t>
      </w:r>
      <w:r w:rsidR="00A621BF">
        <w:rPr>
          <w:b/>
          <w:sz w:val="18"/>
          <w:szCs w:val="18"/>
        </w:rPr>
        <w:t>Under supervision, Instructional Student Assistants in this classification perform teaching, grading or tutoring duties for the majority of work hours in a given appointment in a given academic department or equivalent administrative unit over the course of an academic term.</w:t>
      </w:r>
      <w:r w:rsidR="00D4457D">
        <w:rPr>
          <w:b/>
          <w:sz w:val="18"/>
          <w:szCs w:val="18"/>
        </w:rPr>
        <w:t xml:space="preserve"> </w:t>
      </w:r>
      <w:r w:rsidR="00A621BF">
        <w:rPr>
          <w:b/>
          <w:sz w:val="18"/>
          <w:szCs w:val="18"/>
        </w:rPr>
        <w:t xml:space="preserve">The work may be performed on-campus or at an off-campus public agency or private non-profit organization under an agreement with a campus in the CSU system. </w:t>
      </w:r>
      <w:r w:rsidR="00D4457D">
        <w:rPr>
          <w:b/>
          <w:sz w:val="18"/>
          <w:szCs w:val="18"/>
        </w:rPr>
        <w:t xml:space="preserve">Academic Student Employees may not concurrently hold a faculty or staff position. </w:t>
      </w:r>
      <w:r w:rsidRPr="002B6383">
        <w:rPr>
          <w:b/>
          <w:sz w:val="18"/>
          <w:szCs w:val="18"/>
        </w:rPr>
        <w:t>Students with assignments in more than one student classification (i.e. Teaching Associate and Graduate Assistant) are restricted to working a maximum of 20 hours per week during the Academic Year</w:t>
      </w:r>
      <w:r w:rsidR="00B353F0">
        <w:rPr>
          <w:b/>
          <w:sz w:val="18"/>
          <w:szCs w:val="18"/>
        </w:rPr>
        <w:t xml:space="preserve"> and up to full-time during academic break periods</w:t>
      </w:r>
      <w:r w:rsidRPr="002B6383">
        <w:rPr>
          <w:b/>
          <w:sz w:val="18"/>
          <w:szCs w:val="18"/>
        </w:rPr>
        <w:t xml:space="preserve">. The 20 hour per week maximum includes hours worked in </w:t>
      </w:r>
      <w:r w:rsidR="00D4457D">
        <w:rPr>
          <w:b/>
          <w:sz w:val="18"/>
          <w:szCs w:val="18"/>
        </w:rPr>
        <w:t>all</w:t>
      </w:r>
      <w:r w:rsidRPr="002B6383">
        <w:rPr>
          <w:b/>
          <w:sz w:val="18"/>
          <w:szCs w:val="18"/>
        </w:rPr>
        <w:t xml:space="preserve"> positions.  </w:t>
      </w:r>
    </w:p>
    <w:p w:rsid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1D5D5F" w:rsidRPr="00FF04D5" w:rsidRDefault="001D5D5F" w:rsidP="001D5D5F">
      <w:pPr>
        <w:jc w:val="both"/>
        <w:rPr>
          <w:b/>
          <w:bCs/>
          <w:sz w:val="18"/>
          <w:szCs w:val="18"/>
        </w:rPr>
      </w:pPr>
      <w:r w:rsidRPr="00FF04D5">
        <w:rPr>
          <w:b/>
          <w:bCs/>
          <w:sz w:val="18"/>
          <w:szCs w:val="18"/>
        </w:rPr>
        <w:t>About the University:</w:t>
      </w:r>
    </w:p>
    <w:p w:rsidR="001D5D5F" w:rsidRPr="00FF04D5" w:rsidRDefault="001D5D5F" w:rsidP="001D5D5F">
      <w:pPr>
        <w:jc w:val="both"/>
        <w:rPr>
          <w:sz w:val="18"/>
          <w:szCs w:val="18"/>
        </w:rPr>
      </w:pPr>
      <w:r w:rsidRPr="00FF04D5">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FF04D5">
        <w:rPr>
          <w:sz w:val="18"/>
          <w:szCs w:val="18"/>
          <w:vertAlign w:val="superscript"/>
        </w:rPr>
        <w:t>th</w:t>
      </w:r>
      <w:r w:rsidRPr="00FF04D5">
        <w:rPr>
          <w:sz w:val="18"/>
          <w:szCs w:val="18"/>
        </w:rPr>
        <w:t> in awarding bachelor’s degrees to traditionally underserved students and enrolls the largest number of Deaf and Hard-of-Hearing students of any U.S. state university. The journal </w:t>
      </w:r>
      <w:r w:rsidRPr="00FF04D5">
        <w:rPr>
          <w:i/>
          <w:iCs/>
          <w:sz w:val="18"/>
          <w:szCs w:val="18"/>
        </w:rPr>
        <w:t>Nature</w:t>
      </w:r>
      <w:r w:rsidRPr="00FF04D5">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1D5D5F" w:rsidRPr="00FF04D5" w:rsidRDefault="001D5D5F" w:rsidP="001D5D5F">
      <w:pPr>
        <w:jc w:val="both"/>
        <w:rPr>
          <w:color w:val="000000"/>
          <w:sz w:val="18"/>
          <w:szCs w:val="18"/>
        </w:rPr>
      </w:pPr>
    </w:p>
    <w:p w:rsidR="001D5D5F" w:rsidRPr="00FF04D5" w:rsidRDefault="001D5D5F" w:rsidP="001D5D5F">
      <w:pPr>
        <w:jc w:val="both"/>
        <w:rPr>
          <w:b/>
          <w:bCs/>
          <w:color w:val="000000"/>
          <w:sz w:val="18"/>
          <w:szCs w:val="18"/>
        </w:rPr>
      </w:pPr>
      <w:r w:rsidRPr="00FF04D5">
        <w:rPr>
          <w:b/>
          <w:bCs/>
          <w:color w:val="000000"/>
          <w:sz w:val="18"/>
          <w:szCs w:val="18"/>
        </w:rPr>
        <w:t>CSUN’s Commitment to You:</w:t>
      </w:r>
    </w:p>
    <w:p w:rsidR="001D5D5F" w:rsidRPr="00FF04D5" w:rsidRDefault="001D5D5F" w:rsidP="001D5D5F">
      <w:pPr>
        <w:jc w:val="both"/>
        <w:rPr>
          <w:sz w:val="18"/>
          <w:szCs w:val="18"/>
        </w:rPr>
      </w:pPr>
      <w:r w:rsidRPr="00FF04D5">
        <w:rPr>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An Equal Opportunity employer, CSUN is especially interested in candidates who make contributions to equity and inclusion in the pursuit of excellence for all members of the university community.</w:t>
      </w:r>
    </w:p>
    <w:p w:rsidR="001D5D5F" w:rsidRPr="00FF04D5" w:rsidRDefault="001D5D5F" w:rsidP="001D5D5F">
      <w:pPr>
        <w:jc w:val="both"/>
        <w:rPr>
          <w:sz w:val="18"/>
          <w:szCs w:val="18"/>
        </w:rPr>
      </w:pPr>
    </w:p>
    <w:p w:rsidR="001D5D5F" w:rsidRPr="00FF04D5" w:rsidRDefault="001D5D5F" w:rsidP="001D5D5F">
      <w:pPr>
        <w:spacing w:line="276" w:lineRule="auto"/>
        <w:rPr>
          <w:sz w:val="18"/>
          <w:szCs w:val="18"/>
        </w:rPr>
      </w:pPr>
      <w:r w:rsidRPr="00FF04D5">
        <w:rPr>
          <w:sz w:val="18"/>
          <w:szCs w:val="18"/>
        </w:rPr>
        <w:t xml:space="preserve">For more information about the University, check our website at: </w:t>
      </w:r>
      <w:hyperlink r:id="rId10" w:history="1">
        <w:r w:rsidRPr="00FF04D5">
          <w:rPr>
            <w:rStyle w:val="Hyperlink"/>
            <w:sz w:val="18"/>
            <w:szCs w:val="18"/>
          </w:rPr>
          <w:t>http://www.csun.edu</w:t>
        </w:r>
      </w:hyperlink>
      <w:r w:rsidRPr="00FF04D5">
        <w:rPr>
          <w:sz w:val="18"/>
          <w:szCs w:val="18"/>
        </w:rPr>
        <w:t xml:space="preserve">  </w:t>
      </w:r>
    </w:p>
    <w:p w:rsidR="001D5D5F" w:rsidRPr="00FF04D5" w:rsidRDefault="001D5D5F" w:rsidP="001D5D5F">
      <w:pPr>
        <w:rPr>
          <w:sz w:val="18"/>
          <w:szCs w:val="18"/>
        </w:rPr>
      </w:pPr>
    </w:p>
    <w:p w:rsidR="001D5D5F" w:rsidRPr="00FF04D5" w:rsidRDefault="001D5D5F" w:rsidP="001D5D5F">
      <w:pPr>
        <w:ind w:right="-15"/>
        <w:jc w:val="both"/>
        <w:rPr>
          <w:b/>
          <w:bCs/>
          <w:sz w:val="18"/>
          <w:szCs w:val="18"/>
        </w:rPr>
      </w:pPr>
      <w:r w:rsidRPr="00FF04D5">
        <w:rPr>
          <w:b/>
          <w:bCs/>
          <w:sz w:val="18"/>
          <w:szCs w:val="18"/>
        </w:rPr>
        <w:t>General Information:</w:t>
      </w:r>
    </w:p>
    <w:p w:rsidR="001D5D5F" w:rsidRPr="00FF04D5" w:rsidRDefault="001D5D5F" w:rsidP="001D5D5F">
      <w:pPr>
        <w:ind w:right="-15"/>
        <w:jc w:val="both"/>
        <w:rPr>
          <w:sz w:val="18"/>
          <w:szCs w:val="18"/>
        </w:rPr>
      </w:pPr>
      <w:r w:rsidRPr="00FF04D5">
        <w:rPr>
          <w:sz w:val="18"/>
          <w:szCs w:val="18"/>
        </w:rPr>
        <w:t xml:space="preserve">In compliance with the Annual Security Report &amp; Fire Safety Report of Campus Security Policy and Campus Crime Statistics Act, California State University, Northridge has made crime-reporting statistics available on-line </w:t>
      </w:r>
      <w:hyperlink r:id="rId11" w:history="1">
        <w:r w:rsidRPr="00FF04D5">
          <w:rPr>
            <w:rStyle w:val="Hyperlink"/>
            <w:sz w:val="18"/>
            <w:szCs w:val="18"/>
          </w:rPr>
          <w:t>here</w:t>
        </w:r>
      </w:hyperlink>
      <w:r w:rsidRPr="00FF04D5">
        <w:rPr>
          <w:sz w:val="18"/>
          <w:szCs w:val="18"/>
        </w:rPr>
        <w:t>. Print copies are available by request from the Department of Police Services, the Office for Faculty Affairs, and the Office of Equity and Diversity.</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lastRenderedPageBreak/>
        <w:t xml:space="preserve">The person holding this position is considered a 'mandated reporter' under the California Child Abuse and Neglect Reporting Act and is required to comply with the requirements set forth in </w:t>
      </w:r>
      <w:hyperlink r:id="rId12" w:history="1">
        <w:r w:rsidRPr="00FF04D5">
          <w:rPr>
            <w:rStyle w:val="Hyperlink"/>
            <w:sz w:val="18"/>
            <w:szCs w:val="18"/>
          </w:rPr>
          <w:t>CSU Executive Order 1083</w:t>
        </w:r>
      </w:hyperlink>
      <w:r w:rsidRPr="00FF04D5">
        <w:rPr>
          <w:sz w:val="18"/>
          <w:szCs w:val="18"/>
        </w:rPr>
        <w:t xml:space="preserve"> as a condition of employment.</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D5D5F" w:rsidRPr="00FF04D5" w:rsidRDefault="001D5D5F" w:rsidP="001D5D5F">
      <w:pPr>
        <w:ind w:left="75" w:right="-15"/>
        <w:jc w:val="both"/>
        <w:rPr>
          <w:sz w:val="18"/>
          <w:szCs w:val="18"/>
        </w:rPr>
      </w:pPr>
    </w:p>
    <w:p w:rsidR="005C4071" w:rsidRDefault="001D5D5F" w:rsidP="001D5D5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FF04D5">
        <w:rPr>
          <w:sz w:val="18"/>
          <w:szCs w:val="18"/>
          <w:shd w:val="clear" w:color="auto" w:fill="FFFFFF"/>
        </w:rPr>
        <w:t>CSUN is an Equal Opportunity Employer and prohibits discrimination on the basis of race, color, ethnicity, religion, national origin, age, gender, gender identity/expression, sexual orientation, genetic information, medical condition, marital status, veteran status, and disability. Reasonable accommodations will be provided for applicants with disabilities who self-disclose by contacting Recruitment Services at (818) 677-2101.</w:t>
      </w:r>
    </w:p>
    <w:p w:rsidR="005C4071"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000A2404" w:rsidRDefault="004312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ASE</w:t>
      </w:r>
      <w:r w:rsidR="000A2404">
        <w:rPr>
          <w:b/>
          <w:sz w:val="16"/>
        </w:rPr>
        <w:t>-1</w:t>
      </w:r>
    </w:p>
    <w:p w:rsidR="000A2404" w:rsidRDefault="000A2404">
      <w:pPr>
        <w:tabs>
          <w:tab w:val="right" w:pos="9360"/>
        </w:tabs>
        <w:jc w:val="both"/>
        <w:rPr>
          <w:sz w:val="16"/>
        </w:rPr>
      </w:pPr>
      <w:r>
        <w:rPr>
          <w:b/>
          <w:sz w:val="16"/>
        </w:rPr>
        <w:t xml:space="preserve">Revised </w:t>
      </w:r>
      <w:r w:rsidR="001D5D5F">
        <w:rPr>
          <w:b/>
          <w:sz w:val="16"/>
        </w:rPr>
        <w:t>6/17</w:t>
      </w:r>
    </w:p>
    <w:p w:rsidR="002E7C90" w:rsidRDefault="002E7C9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2E7C90" w:rsidSect="0098390B">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6C" w:rsidRDefault="00F8356C">
      <w:r>
        <w:separator/>
      </w:r>
    </w:p>
  </w:endnote>
  <w:endnote w:type="continuationSeparator" w:id="0">
    <w:p w:rsidR="00F8356C" w:rsidRDefault="00F8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71" w:rsidRPr="00421FA4" w:rsidRDefault="005C4071" w:rsidP="005C4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B353F0" w:rsidRPr="00421FA4" w:rsidRDefault="00B353F0" w:rsidP="00421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0" w:rsidRPr="00E06FA6" w:rsidRDefault="00B353F0"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p>
  <w:p w:rsidR="00B353F0" w:rsidRDefault="00053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14:anchorId="7C9FA7C6" wp14:editId="13F462F9">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62F8AE"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bC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aB5KDHTokUdlJJnF1sRzEbA2T+4y8z2i&#10;d8MHKxAIh2BT1U+N62IWWE9yqui0XMzLcknJM7L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D2PxbC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6C" w:rsidRDefault="00F8356C">
      <w:r>
        <w:separator/>
      </w:r>
    </w:p>
  </w:footnote>
  <w:footnote w:type="continuationSeparator" w:id="0">
    <w:p w:rsidR="00F8356C" w:rsidRDefault="00F8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0MQYCIyMjcwNDIyUdpeDU4uLM/DyQAsNaACQp2UYsAAAA"/>
  </w:docVars>
  <w:rsids>
    <w:rsidRoot w:val="000A2404"/>
    <w:rsid w:val="00015937"/>
    <w:rsid w:val="00036E00"/>
    <w:rsid w:val="000533AF"/>
    <w:rsid w:val="000871C8"/>
    <w:rsid w:val="000A2404"/>
    <w:rsid w:val="000B0D5E"/>
    <w:rsid w:val="00114473"/>
    <w:rsid w:val="00121CC3"/>
    <w:rsid w:val="001B13FA"/>
    <w:rsid w:val="001D5D5F"/>
    <w:rsid w:val="001E350D"/>
    <w:rsid w:val="001E3C6A"/>
    <w:rsid w:val="001F076C"/>
    <w:rsid w:val="002115C4"/>
    <w:rsid w:val="00213C8D"/>
    <w:rsid w:val="002150EA"/>
    <w:rsid w:val="00250043"/>
    <w:rsid w:val="0027312B"/>
    <w:rsid w:val="00277805"/>
    <w:rsid w:val="00280A40"/>
    <w:rsid w:val="002A2E87"/>
    <w:rsid w:val="002B6383"/>
    <w:rsid w:val="002B6BB4"/>
    <w:rsid w:val="002D3ABC"/>
    <w:rsid w:val="002E6CED"/>
    <w:rsid w:val="002E7C90"/>
    <w:rsid w:val="002F03A0"/>
    <w:rsid w:val="003011B9"/>
    <w:rsid w:val="00327B87"/>
    <w:rsid w:val="00345C48"/>
    <w:rsid w:val="00357B01"/>
    <w:rsid w:val="0036604D"/>
    <w:rsid w:val="003773A1"/>
    <w:rsid w:val="00380908"/>
    <w:rsid w:val="003A06FD"/>
    <w:rsid w:val="003A6D61"/>
    <w:rsid w:val="003B6806"/>
    <w:rsid w:val="00421FA4"/>
    <w:rsid w:val="004312AB"/>
    <w:rsid w:val="00443A0B"/>
    <w:rsid w:val="00470A63"/>
    <w:rsid w:val="00496286"/>
    <w:rsid w:val="004A0D5F"/>
    <w:rsid w:val="004B0FC3"/>
    <w:rsid w:val="004B5B35"/>
    <w:rsid w:val="004C7232"/>
    <w:rsid w:val="004E562E"/>
    <w:rsid w:val="004F4C2A"/>
    <w:rsid w:val="0051147B"/>
    <w:rsid w:val="00532A14"/>
    <w:rsid w:val="00550C55"/>
    <w:rsid w:val="00551002"/>
    <w:rsid w:val="005614AC"/>
    <w:rsid w:val="00562581"/>
    <w:rsid w:val="0058720C"/>
    <w:rsid w:val="005A2A2F"/>
    <w:rsid w:val="005C4071"/>
    <w:rsid w:val="005C7738"/>
    <w:rsid w:val="005F12C5"/>
    <w:rsid w:val="00607E28"/>
    <w:rsid w:val="0062242A"/>
    <w:rsid w:val="00633618"/>
    <w:rsid w:val="00642E59"/>
    <w:rsid w:val="00682ED1"/>
    <w:rsid w:val="00684154"/>
    <w:rsid w:val="00687807"/>
    <w:rsid w:val="006E3D2A"/>
    <w:rsid w:val="00721051"/>
    <w:rsid w:val="00724145"/>
    <w:rsid w:val="00725C0A"/>
    <w:rsid w:val="00731013"/>
    <w:rsid w:val="00731043"/>
    <w:rsid w:val="007621E7"/>
    <w:rsid w:val="0079093F"/>
    <w:rsid w:val="00793CF0"/>
    <w:rsid w:val="00795530"/>
    <w:rsid w:val="007A55F9"/>
    <w:rsid w:val="007F19BE"/>
    <w:rsid w:val="0080419A"/>
    <w:rsid w:val="00831983"/>
    <w:rsid w:val="008520D7"/>
    <w:rsid w:val="00856915"/>
    <w:rsid w:val="0086255C"/>
    <w:rsid w:val="008D3B1F"/>
    <w:rsid w:val="008E151C"/>
    <w:rsid w:val="008F4891"/>
    <w:rsid w:val="0090310B"/>
    <w:rsid w:val="009324A8"/>
    <w:rsid w:val="0098390B"/>
    <w:rsid w:val="009B182E"/>
    <w:rsid w:val="009B6107"/>
    <w:rsid w:val="009B6A8A"/>
    <w:rsid w:val="00A2617B"/>
    <w:rsid w:val="00A55591"/>
    <w:rsid w:val="00A621BF"/>
    <w:rsid w:val="00A86E53"/>
    <w:rsid w:val="00A946CD"/>
    <w:rsid w:val="00AB2917"/>
    <w:rsid w:val="00AB60DB"/>
    <w:rsid w:val="00AE3678"/>
    <w:rsid w:val="00B2178E"/>
    <w:rsid w:val="00B239E5"/>
    <w:rsid w:val="00B353F0"/>
    <w:rsid w:val="00B665A6"/>
    <w:rsid w:val="00B70ADC"/>
    <w:rsid w:val="00BA50A6"/>
    <w:rsid w:val="00C509BF"/>
    <w:rsid w:val="00C5178B"/>
    <w:rsid w:val="00C64A54"/>
    <w:rsid w:val="00C6751D"/>
    <w:rsid w:val="00CB1094"/>
    <w:rsid w:val="00CB23D0"/>
    <w:rsid w:val="00CB3A20"/>
    <w:rsid w:val="00CC6309"/>
    <w:rsid w:val="00CD3487"/>
    <w:rsid w:val="00CE2EBC"/>
    <w:rsid w:val="00D10FB7"/>
    <w:rsid w:val="00D31647"/>
    <w:rsid w:val="00D32EAE"/>
    <w:rsid w:val="00D41C74"/>
    <w:rsid w:val="00D4457D"/>
    <w:rsid w:val="00DC3847"/>
    <w:rsid w:val="00DC5380"/>
    <w:rsid w:val="00DD095D"/>
    <w:rsid w:val="00E06FA6"/>
    <w:rsid w:val="00E609DA"/>
    <w:rsid w:val="00E65589"/>
    <w:rsid w:val="00EA137F"/>
    <w:rsid w:val="00ED0636"/>
    <w:rsid w:val="00EE1EF5"/>
    <w:rsid w:val="00F2172C"/>
    <w:rsid w:val="00F24AA5"/>
    <w:rsid w:val="00F42803"/>
    <w:rsid w:val="00F60709"/>
    <w:rsid w:val="00F80A2B"/>
    <w:rsid w:val="00F8356C"/>
    <w:rsid w:val="00FB087E"/>
    <w:rsid w:val="00FC184C"/>
    <w:rsid w:val="00FC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C64A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31043"/>
    <w:rPr>
      <w:rFonts w:ascii="Segoe UI" w:hAnsi="Segoe UI" w:cs="Segoe UI"/>
      <w:sz w:val="18"/>
      <w:szCs w:val="18"/>
    </w:rPr>
  </w:style>
  <w:style w:type="character" w:customStyle="1" w:styleId="BalloonTextChar">
    <w:name w:val="Balloon Text Char"/>
    <w:basedOn w:val="DefaultParagraphFont"/>
    <w:link w:val="BalloonText"/>
    <w:semiHidden/>
    <w:rsid w:val="00731043"/>
    <w:rPr>
      <w:rFonts w:ascii="Segoe UI" w:hAnsi="Segoe UI" w:cs="Segoe UI"/>
      <w:sz w:val="18"/>
      <w:szCs w:val="18"/>
    </w:rPr>
  </w:style>
  <w:style w:type="character" w:styleId="Emphasis">
    <w:name w:val="Emphasis"/>
    <w:basedOn w:val="DefaultParagraphFont"/>
    <w:qFormat/>
    <w:rsid w:val="004A0D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C64A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31043"/>
    <w:rPr>
      <w:rFonts w:ascii="Segoe UI" w:hAnsi="Segoe UI" w:cs="Segoe UI"/>
      <w:sz w:val="18"/>
      <w:szCs w:val="18"/>
    </w:rPr>
  </w:style>
  <w:style w:type="character" w:customStyle="1" w:styleId="BalloonTextChar">
    <w:name w:val="Balloon Text Char"/>
    <w:basedOn w:val="DefaultParagraphFont"/>
    <w:link w:val="BalloonText"/>
    <w:semiHidden/>
    <w:rsid w:val="00731043"/>
    <w:rPr>
      <w:rFonts w:ascii="Segoe UI" w:hAnsi="Segoe UI" w:cs="Segoe UI"/>
      <w:sz w:val="18"/>
      <w:szCs w:val="18"/>
    </w:rPr>
  </w:style>
  <w:style w:type="character" w:styleId="Emphasis">
    <w:name w:val="Emphasis"/>
    <w:basedOn w:val="DefaultParagraphFont"/>
    <w:qFormat/>
    <w:rsid w:val="004A0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lstate.edu/eo/EO-108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sites/default/files/clery-repor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un.edu" TargetMode="External"/><Relationship Id="rId4" Type="http://schemas.openxmlformats.org/officeDocument/2006/relationships/settings" Target="settings.xml"/><Relationship Id="rId9" Type="http://schemas.openxmlformats.org/officeDocument/2006/relationships/hyperlink" Target="mailto:Stefanie.joseph@csu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9B18-877E-4F64-969C-0231B154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5782</CharactersWithSpaces>
  <SharedDoc>false</SharedDoc>
  <HLinks>
    <vt:vector size="12" baseType="variant">
      <vt:variant>
        <vt:i4>5308434</vt:i4>
      </vt:variant>
      <vt:variant>
        <vt:i4>36</vt:i4>
      </vt:variant>
      <vt:variant>
        <vt:i4>0</vt:i4>
      </vt:variant>
      <vt:variant>
        <vt:i4>5</vt:i4>
      </vt:variant>
      <vt:variant>
        <vt:lpwstr>http://www-admn.csun.edu/police/clery-report-2009.pdf</vt:lpwstr>
      </vt:variant>
      <vt:variant>
        <vt:lpwstr/>
      </vt:variant>
      <vt:variant>
        <vt:i4>5767261</vt:i4>
      </vt:variant>
      <vt:variant>
        <vt:i4>33</vt:i4>
      </vt:variant>
      <vt:variant>
        <vt:i4>0</vt:i4>
      </vt:variant>
      <vt:variant>
        <vt:i4>5</vt:i4>
      </vt:variant>
      <vt:variant>
        <vt:lpwstr>http://www.csun.edu/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owner</cp:lastModifiedBy>
  <cp:revision>2</cp:revision>
  <cp:lastPrinted>2018-01-31T17:29:00Z</cp:lastPrinted>
  <dcterms:created xsi:type="dcterms:W3CDTF">2018-02-12T21:09:00Z</dcterms:created>
  <dcterms:modified xsi:type="dcterms:W3CDTF">2018-02-12T21:09:00Z</dcterms:modified>
</cp:coreProperties>
</file>