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Ind w:w="90" w:type="dxa"/>
        <w:tblBorders>
          <w:bottom w:val="single" w:sz="4" w:space="0" w:color="auto"/>
        </w:tblBorders>
        <w:tblLook w:val="0000" w:firstRow="0" w:lastRow="0" w:firstColumn="0" w:lastColumn="0" w:noHBand="0" w:noVBand="0"/>
      </w:tblPr>
      <w:tblGrid>
        <w:gridCol w:w="5406"/>
        <w:gridCol w:w="4494"/>
      </w:tblGrid>
      <w:tr w:rsidR="005D39BA" w:rsidRPr="00B16AF6" w14:paraId="05B4800C" w14:textId="77777777" w:rsidTr="00316E29">
        <w:trPr>
          <w:cantSplit/>
          <w:trHeight w:val="720"/>
        </w:trPr>
        <w:tc>
          <w:tcPr>
            <w:tcW w:w="5406" w:type="dxa"/>
          </w:tcPr>
          <w:p w14:paraId="4EF6D676" w14:textId="77777777" w:rsidR="005D39BA" w:rsidRDefault="005D39BA" w:rsidP="00316E29">
            <w:pPr>
              <w:spacing w:after="60"/>
              <w:ind w:left="-105"/>
              <w:rPr>
                <w:sz w:val="20"/>
              </w:rPr>
            </w:pPr>
            <w:r w:rsidRPr="00B16AF6">
              <w:rPr>
                <w:rFonts w:ascii="Calibri" w:eastAsia="Calibri" w:hAnsi="Calibri"/>
                <w:noProof/>
              </w:rPr>
              <w:drawing>
                <wp:inline distT="0" distB="0" distL="0" distR="0" wp14:anchorId="7FE20A21" wp14:editId="1DAB7F97">
                  <wp:extent cx="2847975" cy="407904"/>
                  <wp:effectExtent l="0" t="0" r="0" b="0"/>
                  <wp:docPr id="1" name="Picture 1" descr="California State University, Northridge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State University, Northridge - 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995" cy="410055"/>
                          </a:xfrm>
                          <a:prstGeom prst="rect">
                            <a:avLst/>
                          </a:prstGeom>
                          <a:noFill/>
                          <a:ln>
                            <a:noFill/>
                          </a:ln>
                        </pic:spPr>
                      </pic:pic>
                    </a:graphicData>
                  </a:graphic>
                </wp:inline>
              </w:drawing>
            </w:r>
          </w:p>
        </w:tc>
        <w:tc>
          <w:tcPr>
            <w:tcW w:w="4494" w:type="dxa"/>
            <w:vAlign w:val="bottom"/>
          </w:tcPr>
          <w:p w14:paraId="6E8E413C" w14:textId="77777777" w:rsidR="005D39BA" w:rsidRPr="00A75239" w:rsidRDefault="00A602CE" w:rsidP="00A602CE">
            <w:pPr>
              <w:ind w:left="-120"/>
              <w:jc w:val="right"/>
              <w:rPr>
                <w:rStyle w:val="Memo"/>
                <w:rFonts w:ascii="Arial" w:hAnsi="Arial" w:cs="Arial"/>
                <w:b/>
                <w:w w:val="90"/>
                <w:sz w:val="24"/>
                <w:szCs w:val="28"/>
              </w:rPr>
            </w:pPr>
            <w:r w:rsidRPr="00A602CE">
              <w:rPr>
                <w:rStyle w:val="Memo"/>
                <w:rFonts w:ascii="Arial" w:hAnsi="Arial" w:cs="Arial"/>
                <w:b/>
                <w:w w:val="90"/>
                <w:sz w:val="26"/>
                <w:szCs w:val="28"/>
              </w:rPr>
              <w:t>FACULTY POSITION ANNOUNCEMENT</w:t>
            </w:r>
            <w:r w:rsidR="00A75239">
              <w:rPr>
                <w:rStyle w:val="Memo"/>
                <w:rFonts w:ascii="Arial" w:hAnsi="Arial" w:cs="Arial"/>
                <w:b/>
                <w:w w:val="90"/>
                <w:sz w:val="28"/>
                <w:szCs w:val="28"/>
              </w:rPr>
              <w:br/>
            </w:r>
            <w:r w:rsidR="00A75239">
              <w:rPr>
                <w:rStyle w:val="Memo"/>
                <w:rFonts w:ascii="Arial" w:hAnsi="Arial" w:cs="Arial"/>
                <w:b/>
                <w:w w:val="90"/>
                <w:sz w:val="24"/>
                <w:szCs w:val="28"/>
              </w:rPr>
              <w:t>TENURE-TRACK</w:t>
            </w:r>
          </w:p>
          <w:p w14:paraId="626988DD" w14:textId="77777777" w:rsidR="005D39BA" w:rsidRPr="00924458" w:rsidRDefault="009A4D43" w:rsidP="003C32AF">
            <w:pPr>
              <w:jc w:val="right"/>
              <w:rPr>
                <w:rFonts w:ascii="Arial" w:hAnsi="Arial" w:cs="Arial"/>
                <w:b/>
                <w:smallCaps/>
                <w:w w:val="90"/>
                <w:sz w:val="22"/>
                <w:szCs w:val="22"/>
              </w:rPr>
            </w:pPr>
            <w:r>
              <w:rPr>
                <w:rStyle w:val="Memo"/>
                <w:b/>
                <w:w w:val="90"/>
                <w:sz w:val="28"/>
                <w:szCs w:val="28"/>
              </w:rPr>
              <w:t xml:space="preserve">    </w:t>
            </w:r>
            <w:r w:rsidR="005D39BA" w:rsidRPr="00B16AF6">
              <w:rPr>
                <w:rStyle w:val="Memo"/>
                <w:b/>
                <w:w w:val="90"/>
                <w:sz w:val="22"/>
                <w:szCs w:val="22"/>
              </w:rPr>
              <w:tab/>
            </w:r>
            <w:r w:rsidR="003C32AF" w:rsidRPr="00924458">
              <w:rPr>
                <w:rStyle w:val="Memo"/>
                <w:rFonts w:ascii="Arial" w:hAnsi="Arial" w:cs="Arial"/>
                <w:b/>
                <w:w w:val="90"/>
                <w:sz w:val="20"/>
                <w:szCs w:val="22"/>
              </w:rPr>
              <w:t>(formerly AA-1)</w:t>
            </w:r>
          </w:p>
        </w:tc>
      </w:tr>
    </w:tbl>
    <w:p w14:paraId="78A10633" w14:textId="77777777" w:rsidR="000A2404" w:rsidRDefault="000A2404">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b/>
          <w:sz w:val="22"/>
        </w:rPr>
      </w:pPr>
    </w:p>
    <w:p w14:paraId="5477DB6C" w14:textId="77777777" w:rsidR="000A2404" w:rsidRDefault="000A2404">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b/>
          <w:sz w:val="22"/>
        </w:rPr>
      </w:pPr>
    </w:p>
    <w:tbl>
      <w:tblPr>
        <w:tblStyle w:val="TableGrid"/>
        <w:tblW w:w="10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epartment, Date of Appointment, Rank, Salary Information"/>
      </w:tblPr>
      <w:tblGrid>
        <w:gridCol w:w="4980"/>
        <w:gridCol w:w="5159"/>
      </w:tblGrid>
      <w:tr w:rsidR="00326D92" w:rsidRPr="003E719B" w14:paraId="41FC2B18" w14:textId="77777777" w:rsidTr="00316E29">
        <w:trPr>
          <w:trHeight w:val="619"/>
        </w:trPr>
        <w:tc>
          <w:tcPr>
            <w:tcW w:w="4980" w:type="dxa"/>
          </w:tcPr>
          <w:p w14:paraId="152992AE" w14:textId="77777777" w:rsidR="00326D92" w:rsidRPr="003E719B" w:rsidRDefault="00326D92" w:rsidP="001B1A65">
            <w:pPr>
              <w:jc w:val="both"/>
              <w:rPr>
                <w:rFonts w:asciiTheme="minorHAnsi" w:hAnsiTheme="minorHAnsi" w:cs="Arial"/>
                <w:b/>
                <w:sz w:val="22"/>
                <w:szCs w:val="22"/>
              </w:rPr>
            </w:pPr>
            <w:r w:rsidRPr="003E719B">
              <w:rPr>
                <w:rFonts w:asciiTheme="minorHAnsi" w:hAnsiTheme="minorHAnsi" w:cs="Arial"/>
                <w:b/>
                <w:sz w:val="22"/>
                <w:szCs w:val="22"/>
              </w:rPr>
              <w:t>Department:</w:t>
            </w:r>
            <w:r w:rsidR="00B34474" w:rsidRPr="003E719B">
              <w:rPr>
                <w:rFonts w:asciiTheme="minorHAnsi" w:hAnsiTheme="minorHAnsi" w:cs="Arial"/>
                <w:b/>
                <w:sz w:val="22"/>
                <w:szCs w:val="22"/>
              </w:rPr>
              <w:t xml:space="preserve"> </w:t>
            </w:r>
            <w:r w:rsidR="00B34474" w:rsidRPr="003E719B">
              <w:rPr>
                <w:rFonts w:asciiTheme="minorHAnsi" w:hAnsiTheme="minorHAnsi" w:cs="Arial"/>
                <w:sz w:val="22"/>
                <w:szCs w:val="22"/>
              </w:rPr>
              <w:t xml:space="preserve">  </w:t>
            </w:r>
            <w:r w:rsidR="00A24C4D" w:rsidRPr="003E719B">
              <w:rPr>
                <w:rFonts w:asciiTheme="minorHAnsi" w:hAnsiTheme="minorHAnsi" w:cs="Arial"/>
                <w:b/>
                <w:sz w:val="22"/>
                <w:szCs w:val="22"/>
              </w:rPr>
              <w:t xml:space="preserve"> </w:t>
            </w:r>
            <w:r w:rsidR="00CF5406" w:rsidRPr="003E719B">
              <w:rPr>
                <w:rFonts w:asciiTheme="minorHAnsi" w:hAnsiTheme="minorHAnsi" w:cs="Arial"/>
                <w:b/>
                <w:sz w:val="22"/>
                <w:szCs w:val="22"/>
              </w:rPr>
              <w:t>[</w:t>
            </w:r>
            <w:r w:rsidR="00CF5406" w:rsidRPr="003E719B">
              <w:rPr>
                <w:rFonts w:asciiTheme="minorHAnsi" w:hAnsiTheme="minorHAnsi" w:cs="Arial"/>
                <w:b/>
                <w:sz w:val="22"/>
                <w:szCs w:val="22"/>
                <w:highlight w:val="yellow"/>
              </w:rPr>
              <w:t>FILL IN BLANK</w:t>
            </w:r>
            <w:r w:rsidR="00CF5406" w:rsidRPr="003E719B">
              <w:rPr>
                <w:rFonts w:asciiTheme="minorHAnsi" w:hAnsiTheme="minorHAnsi" w:cs="Arial"/>
                <w:b/>
                <w:sz w:val="22"/>
                <w:szCs w:val="22"/>
              </w:rPr>
              <w:t>]</w:t>
            </w:r>
          </w:p>
          <w:p w14:paraId="76ECEBE2" w14:textId="62647F0C" w:rsidR="006C5F56" w:rsidRPr="003E719B" w:rsidRDefault="006C5F56" w:rsidP="001B1A65">
            <w:pPr>
              <w:jc w:val="both"/>
              <w:rPr>
                <w:rFonts w:asciiTheme="minorHAnsi" w:hAnsiTheme="minorHAnsi" w:cs="Arial"/>
                <w:sz w:val="22"/>
                <w:szCs w:val="22"/>
              </w:rPr>
            </w:pPr>
            <w:r w:rsidRPr="003E719B">
              <w:rPr>
                <w:rFonts w:asciiTheme="minorHAnsi" w:hAnsiTheme="minorHAnsi" w:cs="Arial"/>
                <w:b/>
                <w:sz w:val="22"/>
                <w:szCs w:val="22"/>
              </w:rPr>
              <w:t xml:space="preserve">Faculty Hire Number:  </w:t>
            </w:r>
            <w:r w:rsidRPr="003E719B">
              <w:rPr>
                <w:rFonts w:asciiTheme="minorHAnsi" w:hAnsiTheme="minorHAnsi" w:cs="Arial"/>
                <w:b/>
                <w:sz w:val="22"/>
                <w:szCs w:val="22"/>
                <w:highlight w:val="cyan"/>
              </w:rPr>
              <w:t>[FILL IN BLANK</w:t>
            </w:r>
            <w:r w:rsidR="00333184">
              <w:rPr>
                <w:rFonts w:asciiTheme="minorHAnsi" w:hAnsiTheme="minorHAnsi" w:cs="Arial"/>
                <w:b/>
                <w:sz w:val="22"/>
                <w:szCs w:val="22"/>
                <w:highlight w:val="cyan"/>
              </w:rPr>
              <w:t xml:space="preserve"> AFTER CDO DESIGNEE ASSIGNS SEARCH NUMBER</w:t>
            </w:r>
            <w:r w:rsidR="00E9665A">
              <w:rPr>
                <w:rFonts w:asciiTheme="minorHAnsi" w:hAnsiTheme="minorHAnsi" w:cs="Arial"/>
                <w:b/>
                <w:sz w:val="22"/>
                <w:szCs w:val="22"/>
                <w:highlight w:val="cyan"/>
              </w:rPr>
              <w:t xml:space="preserve"> in OnBase</w:t>
            </w:r>
            <w:r w:rsidRPr="003E719B">
              <w:rPr>
                <w:rFonts w:asciiTheme="minorHAnsi" w:hAnsiTheme="minorHAnsi" w:cs="Arial"/>
                <w:b/>
                <w:sz w:val="22"/>
                <w:szCs w:val="22"/>
                <w:highlight w:val="cyan"/>
              </w:rPr>
              <w:t>]</w:t>
            </w:r>
          </w:p>
        </w:tc>
        <w:tc>
          <w:tcPr>
            <w:tcW w:w="5159" w:type="dxa"/>
          </w:tcPr>
          <w:p w14:paraId="7A2232A9" w14:textId="77777777" w:rsidR="00AE0BB6" w:rsidRPr="003E719B" w:rsidRDefault="00326D92" w:rsidP="001B1A65">
            <w:pPr>
              <w:jc w:val="both"/>
              <w:rPr>
                <w:rFonts w:asciiTheme="minorHAnsi" w:hAnsiTheme="minorHAnsi" w:cs="Arial"/>
                <w:sz w:val="22"/>
                <w:szCs w:val="22"/>
              </w:rPr>
            </w:pPr>
            <w:r w:rsidRPr="003E719B">
              <w:rPr>
                <w:rFonts w:asciiTheme="minorHAnsi" w:hAnsiTheme="minorHAnsi" w:cs="Arial"/>
                <w:b/>
                <w:sz w:val="22"/>
                <w:szCs w:val="22"/>
              </w:rPr>
              <w:t xml:space="preserve">Effective Date of </w:t>
            </w:r>
            <w:r w:rsidR="00AE0BB6" w:rsidRPr="003E719B">
              <w:rPr>
                <w:rFonts w:asciiTheme="minorHAnsi" w:hAnsiTheme="minorHAnsi" w:cs="Arial"/>
                <w:b/>
                <w:sz w:val="22"/>
                <w:szCs w:val="22"/>
              </w:rPr>
              <w:t xml:space="preserve">Appointment: </w:t>
            </w:r>
            <w:r w:rsidR="00CF5406" w:rsidRPr="003E719B">
              <w:rPr>
                <w:rFonts w:asciiTheme="minorHAnsi" w:hAnsiTheme="minorHAnsi" w:cs="Arial"/>
                <w:b/>
                <w:sz w:val="22"/>
                <w:szCs w:val="22"/>
              </w:rPr>
              <w:t>[</w:t>
            </w:r>
            <w:r w:rsidR="00CF5406" w:rsidRPr="003E719B">
              <w:rPr>
                <w:rFonts w:asciiTheme="minorHAnsi" w:hAnsiTheme="minorHAnsi" w:cs="Arial"/>
                <w:b/>
                <w:sz w:val="22"/>
                <w:szCs w:val="22"/>
                <w:highlight w:val="yellow"/>
              </w:rPr>
              <w:t>FILL IN BLANK</w:t>
            </w:r>
            <w:r w:rsidR="00CF5406" w:rsidRPr="003E719B">
              <w:rPr>
                <w:rFonts w:asciiTheme="minorHAnsi" w:hAnsiTheme="minorHAnsi" w:cs="Arial"/>
                <w:b/>
                <w:sz w:val="22"/>
                <w:szCs w:val="22"/>
              </w:rPr>
              <w:t>]</w:t>
            </w:r>
          </w:p>
          <w:p w14:paraId="0CFE7D73" w14:textId="77777777" w:rsidR="00326D92" w:rsidRPr="003E719B" w:rsidRDefault="00AE0BB6" w:rsidP="001B1A65">
            <w:pPr>
              <w:jc w:val="both"/>
              <w:rPr>
                <w:rFonts w:asciiTheme="minorHAnsi" w:hAnsiTheme="minorHAnsi" w:cs="Arial"/>
                <w:sz w:val="22"/>
                <w:szCs w:val="22"/>
              </w:rPr>
            </w:pPr>
            <w:r w:rsidRPr="003E719B">
              <w:rPr>
                <w:rFonts w:asciiTheme="minorHAnsi" w:hAnsiTheme="minorHAnsi" w:cs="Arial"/>
                <w:sz w:val="22"/>
                <w:szCs w:val="22"/>
              </w:rPr>
              <w:t>(Subject</w:t>
            </w:r>
            <w:r w:rsidR="00326D92" w:rsidRPr="003E719B">
              <w:rPr>
                <w:rFonts w:asciiTheme="minorHAnsi" w:hAnsiTheme="minorHAnsi" w:cs="Arial"/>
                <w:sz w:val="22"/>
                <w:szCs w:val="22"/>
              </w:rPr>
              <w:t xml:space="preserve"> to Budgetary Approval)</w:t>
            </w:r>
            <w:r w:rsidR="00326D92" w:rsidRPr="003E719B">
              <w:rPr>
                <w:rFonts w:asciiTheme="minorHAnsi" w:hAnsiTheme="minorHAnsi" w:cs="Arial"/>
                <w:sz w:val="22"/>
                <w:szCs w:val="22"/>
              </w:rPr>
              <w:tab/>
            </w:r>
          </w:p>
          <w:p w14:paraId="1A1F6897" w14:textId="77777777" w:rsidR="00316E29" w:rsidRPr="003E719B" w:rsidRDefault="00316E29" w:rsidP="001B1A65">
            <w:pPr>
              <w:jc w:val="both"/>
              <w:rPr>
                <w:rFonts w:asciiTheme="minorHAnsi" w:hAnsiTheme="minorHAnsi" w:cs="Arial"/>
                <w:sz w:val="22"/>
                <w:szCs w:val="22"/>
              </w:rPr>
            </w:pPr>
          </w:p>
        </w:tc>
      </w:tr>
      <w:tr w:rsidR="00326D92" w:rsidRPr="001B1A65" w14:paraId="297A90A3" w14:textId="77777777" w:rsidTr="00316E29">
        <w:trPr>
          <w:trHeight w:val="358"/>
        </w:trPr>
        <w:tc>
          <w:tcPr>
            <w:tcW w:w="4980" w:type="dxa"/>
          </w:tcPr>
          <w:p w14:paraId="020E0114" w14:textId="77777777" w:rsidR="005D39BA" w:rsidRPr="001B1A65" w:rsidRDefault="005D39BA" w:rsidP="001B1A65">
            <w:pPr>
              <w:jc w:val="both"/>
              <w:rPr>
                <w:rFonts w:ascii="Arial" w:hAnsi="Arial" w:cs="Arial"/>
                <w:sz w:val="20"/>
              </w:rPr>
            </w:pPr>
          </w:p>
          <w:p w14:paraId="6E4C0912" w14:textId="77777777" w:rsidR="00326D92" w:rsidRPr="001B1A65" w:rsidRDefault="00AE0BB6" w:rsidP="001B1A65">
            <w:pPr>
              <w:jc w:val="both"/>
              <w:rPr>
                <w:rFonts w:ascii="Arial" w:hAnsi="Arial" w:cs="Arial"/>
                <w:sz w:val="20"/>
              </w:rPr>
            </w:pPr>
            <w:r w:rsidRPr="001B1A65">
              <w:rPr>
                <w:rFonts w:ascii="Arial" w:hAnsi="Arial" w:cs="Arial"/>
                <w:b/>
                <w:sz w:val="20"/>
              </w:rPr>
              <w:t>Rank:</w:t>
            </w:r>
            <w:r w:rsidR="00B34474" w:rsidRPr="001B1A65">
              <w:rPr>
                <w:rFonts w:ascii="Arial" w:hAnsi="Arial" w:cs="Arial"/>
                <w:b/>
                <w:sz w:val="20"/>
              </w:rPr>
              <w:t xml:space="preserve"> </w:t>
            </w:r>
            <w:r w:rsidR="00B34474" w:rsidRPr="001B1A65">
              <w:rPr>
                <w:rFonts w:ascii="Arial" w:hAnsi="Arial" w:cs="Arial"/>
                <w:sz w:val="20"/>
              </w:rPr>
              <w:t xml:space="preserve">   </w:t>
            </w:r>
            <w:r w:rsidR="00E12DA0" w:rsidRPr="001B1A65">
              <w:rPr>
                <w:rFonts w:ascii="Arial" w:hAnsi="Arial" w:cs="Arial"/>
                <w:sz w:val="20"/>
              </w:rPr>
              <w:t xml:space="preserve"> </w:t>
            </w:r>
            <w:r w:rsidR="00CF5406" w:rsidRPr="00CF5406">
              <w:rPr>
                <w:rFonts w:ascii="Arial" w:hAnsi="Arial" w:cs="Arial"/>
                <w:b/>
                <w:sz w:val="20"/>
              </w:rPr>
              <w:t>[</w:t>
            </w:r>
            <w:r w:rsidR="00CF5406" w:rsidRPr="00CF5406">
              <w:rPr>
                <w:rFonts w:ascii="Arial" w:hAnsi="Arial" w:cs="Arial"/>
                <w:b/>
                <w:sz w:val="20"/>
                <w:highlight w:val="yellow"/>
              </w:rPr>
              <w:t>FILL IN BLANK</w:t>
            </w:r>
            <w:r w:rsidR="00CF5406" w:rsidRPr="00CF5406">
              <w:rPr>
                <w:rFonts w:ascii="Arial" w:hAnsi="Arial" w:cs="Arial"/>
                <w:b/>
                <w:sz w:val="20"/>
              </w:rPr>
              <w:t>]</w:t>
            </w:r>
          </w:p>
        </w:tc>
        <w:tc>
          <w:tcPr>
            <w:tcW w:w="5159" w:type="dxa"/>
          </w:tcPr>
          <w:p w14:paraId="7604E934" w14:textId="77777777" w:rsidR="005775B8" w:rsidRPr="001B1A65" w:rsidRDefault="005775B8" w:rsidP="001B1A65">
            <w:pPr>
              <w:jc w:val="both"/>
              <w:rPr>
                <w:rFonts w:ascii="Arial" w:hAnsi="Arial" w:cs="Arial"/>
                <w:sz w:val="20"/>
              </w:rPr>
            </w:pPr>
          </w:p>
          <w:p w14:paraId="357375CA" w14:textId="77777777" w:rsidR="00326D92" w:rsidRPr="001B1A65" w:rsidRDefault="00AE0BB6" w:rsidP="001B1A65">
            <w:pPr>
              <w:jc w:val="both"/>
              <w:rPr>
                <w:rFonts w:ascii="Arial" w:hAnsi="Arial" w:cs="Arial"/>
                <w:sz w:val="20"/>
              </w:rPr>
            </w:pPr>
            <w:r w:rsidRPr="00A34903">
              <w:rPr>
                <w:rFonts w:ascii="Arial" w:hAnsi="Arial" w:cs="Arial"/>
                <w:b/>
                <w:sz w:val="20"/>
              </w:rPr>
              <w:t>Salary:</w:t>
            </w:r>
            <w:r w:rsidRPr="001B1A65">
              <w:rPr>
                <w:rFonts w:ascii="Arial" w:hAnsi="Arial" w:cs="Arial"/>
                <w:sz w:val="20"/>
              </w:rPr>
              <w:t xml:space="preserve"> </w:t>
            </w:r>
            <w:r w:rsidR="0023757A" w:rsidRPr="001B1A65">
              <w:rPr>
                <w:rFonts w:ascii="Arial" w:hAnsi="Arial" w:cs="Arial"/>
                <w:sz w:val="20"/>
              </w:rPr>
              <w:t>Dependent upon qualifications</w:t>
            </w:r>
          </w:p>
        </w:tc>
      </w:tr>
    </w:tbl>
    <w:p w14:paraId="5E0B9747" w14:textId="77777777" w:rsidR="000A2404" w:rsidRPr="001B1A65" w:rsidRDefault="000A2404" w:rsidP="001B1A65">
      <w:pPr>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080"/>
      </w:tblGrid>
      <w:tr w:rsidR="00E12DA0" w:rsidRPr="001B1A65" w14:paraId="2FD395B5" w14:textId="77777777" w:rsidTr="0059742E">
        <w:tc>
          <w:tcPr>
            <w:tcW w:w="10080" w:type="dxa"/>
          </w:tcPr>
          <w:p w14:paraId="347CCB98" w14:textId="77777777" w:rsidR="00B5570E" w:rsidRPr="001B1A65" w:rsidRDefault="00B5570E" w:rsidP="00B5570E">
            <w:pPr>
              <w:jc w:val="both"/>
              <w:rPr>
                <w:rFonts w:ascii="Arial" w:hAnsi="Arial" w:cs="Arial"/>
                <w:b/>
                <w:color w:val="000000"/>
                <w:sz w:val="20"/>
              </w:rPr>
            </w:pPr>
            <w:r w:rsidRPr="001B1A65">
              <w:rPr>
                <w:rFonts w:ascii="Arial" w:hAnsi="Arial" w:cs="Arial"/>
                <w:b/>
                <w:color w:val="000000"/>
                <w:sz w:val="20"/>
              </w:rPr>
              <w:t>CSUN’s Commitment to You:</w:t>
            </w:r>
          </w:p>
          <w:p w14:paraId="329B5857" w14:textId="029BCD0E" w:rsidR="00B5570E" w:rsidRPr="001B1A65" w:rsidRDefault="00B5570E" w:rsidP="00B5570E">
            <w:pPr>
              <w:jc w:val="both"/>
              <w:rPr>
                <w:rFonts w:ascii="Arial" w:hAnsi="Arial" w:cs="Arial"/>
                <w:sz w:val="20"/>
              </w:rPr>
            </w:pPr>
            <w:r w:rsidRPr="001B1A65">
              <w:rPr>
                <w:rFonts w:ascii="Arial" w:hAnsi="Arial" w:cs="Arial"/>
                <w:sz w:val="20"/>
              </w:rPr>
              <w:t xml:space="preserve">CSUN is committed to achieving excellence through teaching, scholarship, </w:t>
            </w:r>
            <w:r>
              <w:rPr>
                <w:rFonts w:ascii="Arial" w:hAnsi="Arial" w:cs="Arial"/>
                <w:sz w:val="20"/>
              </w:rPr>
              <w:t>learning and inclusion. </w:t>
            </w:r>
            <w:r w:rsidRPr="001B1A65">
              <w:rPr>
                <w:rFonts w:ascii="Arial" w:hAnsi="Arial" w:cs="Arial"/>
                <w:sz w:val="20"/>
              </w:rPr>
              <w:t xml:space="preserve">Our values include a respect for all people, building </w:t>
            </w:r>
            <w:r>
              <w:rPr>
                <w:rFonts w:ascii="Arial" w:hAnsi="Arial" w:cs="Arial"/>
                <w:sz w:val="20"/>
              </w:rPr>
              <w:t>partnerships</w:t>
            </w:r>
            <w:r w:rsidRPr="001B1A65">
              <w:rPr>
                <w:rFonts w:ascii="Arial" w:hAnsi="Arial" w:cs="Arial"/>
                <w:sz w:val="20"/>
              </w:rPr>
              <w:t xml:space="preserve"> with the community and the encouragement of innovation, experimentation</w:t>
            </w:r>
            <w:r w:rsidR="00523CD5">
              <w:rPr>
                <w:rFonts w:ascii="Arial" w:hAnsi="Arial" w:cs="Arial"/>
                <w:sz w:val="20"/>
              </w:rPr>
              <w:t>,</w:t>
            </w:r>
            <w:r w:rsidRPr="001B1A65">
              <w:rPr>
                <w:rFonts w:ascii="Arial" w:hAnsi="Arial" w:cs="Arial"/>
                <w:sz w:val="20"/>
              </w:rPr>
              <w:t xml:space="preserve"> and cr</w:t>
            </w:r>
            <w:r>
              <w:rPr>
                <w:rFonts w:ascii="Arial" w:hAnsi="Arial" w:cs="Arial"/>
                <w:sz w:val="20"/>
              </w:rPr>
              <w:t>eativity</w:t>
            </w:r>
            <w:r w:rsidR="00E03AEB">
              <w:rPr>
                <w:rFonts w:ascii="Arial" w:hAnsi="Arial" w:cs="Arial"/>
                <w:sz w:val="20"/>
              </w:rPr>
              <w:t>. CSUN strives to cultivate a community in which a diverse population can learn and work in an atmosphere of civility and respect. CSUN is especially interested in candidates who make contributions to equity and inclusion in the pursuit of excellence for all members of the university community.</w:t>
            </w:r>
          </w:p>
          <w:p w14:paraId="0C98DE72" w14:textId="77777777" w:rsidR="00B5570E" w:rsidRPr="001B1A65" w:rsidRDefault="00B5570E" w:rsidP="00B5570E">
            <w:pPr>
              <w:jc w:val="both"/>
              <w:rPr>
                <w:rFonts w:ascii="Arial" w:hAnsi="Arial" w:cs="Arial"/>
                <w:sz w:val="20"/>
              </w:rPr>
            </w:pPr>
          </w:p>
          <w:p w14:paraId="5F9A70E9" w14:textId="77777777" w:rsidR="00B5570E" w:rsidRPr="001B1A65" w:rsidRDefault="00B5570E" w:rsidP="00B5570E">
            <w:pPr>
              <w:jc w:val="both"/>
              <w:rPr>
                <w:rFonts w:ascii="Arial" w:hAnsi="Arial" w:cs="Arial"/>
                <w:color w:val="0000FF"/>
                <w:sz w:val="20"/>
                <w:u w:val="single"/>
              </w:rPr>
            </w:pPr>
            <w:r w:rsidRPr="001B1A65">
              <w:rPr>
                <w:rFonts w:ascii="Arial" w:hAnsi="Arial" w:cs="Arial"/>
                <w:sz w:val="20"/>
              </w:rPr>
              <w:t>For more informat</w:t>
            </w:r>
            <w:r>
              <w:rPr>
                <w:rFonts w:ascii="Arial" w:hAnsi="Arial" w:cs="Arial"/>
                <w:sz w:val="20"/>
              </w:rPr>
              <w:t>ion about the University, visit</w:t>
            </w:r>
            <w:r w:rsidRPr="001B1A65">
              <w:rPr>
                <w:rFonts w:ascii="Arial" w:hAnsi="Arial" w:cs="Arial"/>
                <w:sz w:val="20"/>
              </w:rPr>
              <w:t xml:space="preserve">: </w:t>
            </w:r>
            <w:hyperlink r:id="rId9" w:history="1">
              <w:r w:rsidRPr="001B1A65">
                <w:rPr>
                  <w:rStyle w:val="Hyperlink"/>
                  <w:rFonts w:ascii="Arial" w:hAnsi="Arial" w:cs="Arial"/>
                  <w:sz w:val="20"/>
                </w:rPr>
                <w:t>http://www.csun.edu</w:t>
              </w:r>
            </w:hyperlink>
          </w:p>
          <w:p w14:paraId="6CD90F7B" w14:textId="77777777" w:rsidR="003C32AF" w:rsidRDefault="003C32AF" w:rsidP="001B1A65">
            <w:pPr>
              <w:jc w:val="both"/>
              <w:rPr>
                <w:rFonts w:ascii="Arial" w:hAnsi="Arial" w:cs="Arial"/>
                <w:sz w:val="20"/>
              </w:rPr>
            </w:pPr>
          </w:p>
          <w:p w14:paraId="5E33C94F" w14:textId="77777777" w:rsidR="003C32AF" w:rsidRPr="003C32AF" w:rsidRDefault="003C32AF" w:rsidP="001B1A65">
            <w:pPr>
              <w:jc w:val="both"/>
              <w:rPr>
                <w:rFonts w:ascii="Arial" w:hAnsi="Arial" w:cs="Arial"/>
                <w:b/>
                <w:sz w:val="20"/>
              </w:rPr>
            </w:pPr>
            <w:r w:rsidRPr="003C32AF">
              <w:rPr>
                <w:rFonts w:ascii="Arial" w:hAnsi="Arial" w:cs="Arial"/>
                <w:b/>
                <w:sz w:val="20"/>
              </w:rPr>
              <w:t>About the College:</w:t>
            </w:r>
          </w:p>
          <w:p w14:paraId="03BEBDA2" w14:textId="77777777" w:rsidR="003C32AF" w:rsidRDefault="003C32AF" w:rsidP="001B1A65">
            <w:pPr>
              <w:jc w:val="both"/>
              <w:rPr>
                <w:rFonts w:ascii="Arial" w:hAnsi="Arial" w:cs="Arial"/>
                <w:sz w:val="20"/>
              </w:rPr>
            </w:pPr>
          </w:p>
          <w:p w14:paraId="477DB2D6" w14:textId="671762AF" w:rsidR="003C32AF" w:rsidRPr="00B5570E" w:rsidRDefault="00B5570E" w:rsidP="001B1A65">
            <w:pPr>
              <w:jc w:val="both"/>
              <w:rPr>
                <w:rFonts w:ascii="Arial" w:hAnsi="Arial" w:cs="Arial"/>
                <w:bCs/>
                <w:sz w:val="20"/>
              </w:rPr>
            </w:pPr>
            <w:r w:rsidRPr="00B5570E">
              <w:rPr>
                <w:rFonts w:ascii="Arial" w:hAnsi="Arial" w:cs="Arial"/>
                <w:bCs/>
                <w:sz w:val="20"/>
              </w:rPr>
              <w:t>For more information about the College</w:t>
            </w:r>
            <w:r w:rsidR="0059742E">
              <w:rPr>
                <w:rFonts w:ascii="Arial" w:hAnsi="Arial" w:cs="Arial"/>
                <w:bCs/>
                <w:sz w:val="20"/>
              </w:rPr>
              <w:t xml:space="preserve"> of</w:t>
            </w:r>
            <w:r w:rsidRPr="00B5570E">
              <w:rPr>
                <w:rFonts w:ascii="Arial" w:hAnsi="Arial" w:cs="Arial"/>
                <w:bCs/>
                <w:sz w:val="20"/>
              </w:rPr>
              <w:t xml:space="preserve"> </w:t>
            </w:r>
            <w:r w:rsidR="003C32AF" w:rsidRPr="000C30A5">
              <w:rPr>
                <w:rFonts w:ascii="Arial" w:hAnsi="Arial" w:cs="Arial"/>
                <w:bCs/>
                <w:sz w:val="20"/>
                <w:highlight w:val="yellow"/>
              </w:rPr>
              <w:t>[</w:t>
            </w:r>
            <w:r w:rsidR="003C32AF" w:rsidRPr="00E56744">
              <w:rPr>
                <w:rFonts w:ascii="Arial" w:hAnsi="Arial" w:cs="Arial"/>
                <w:b/>
                <w:sz w:val="20"/>
                <w:highlight w:val="yellow"/>
              </w:rPr>
              <w:t>FILL IN BLANK</w:t>
            </w:r>
            <w:r w:rsidR="003C32AF" w:rsidRPr="00B5570E">
              <w:rPr>
                <w:rFonts w:ascii="Arial" w:hAnsi="Arial" w:cs="Arial"/>
                <w:bCs/>
                <w:sz w:val="20"/>
              </w:rPr>
              <w:t>]</w:t>
            </w:r>
            <w:r w:rsidRPr="00B5570E">
              <w:rPr>
                <w:rFonts w:ascii="Arial" w:hAnsi="Arial" w:cs="Arial"/>
                <w:bCs/>
                <w:sz w:val="20"/>
              </w:rPr>
              <w:t xml:space="preserve">, see: </w:t>
            </w:r>
            <w:r w:rsidRPr="00B5570E">
              <w:rPr>
                <w:rFonts w:ascii="Arial" w:hAnsi="Arial" w:cs="Arial"/>
                <w:bCs/>
                <w:sz w:val="20"/>
                <w:highlight w:val="yellow"/>
              </w:rPr>
              <w:t>[</w:t>
            </w:r>
            <w:r w:rsidRPr="00E56744">
              <w:rPr>
                <w:rFonts w:ascii="Arial" w:hAnsi="Arial" w:cs="Arial"/>
                <w:b/>
                <w:sz w:val="20"/>
                <w:highlight w:val="yellow"/>
              </w:rPr>
              <w:t xml:space="preserve">insert </w:t>
            </w:r>
            <w:r w:rsidR="0059742E" w:rsidRPr="00E56744">
              <w:rPr>
                <w:rFonts w:ascii="Arial" w:hAnsi="Arial" w:cs="Arial"/>
                <w:b/>
                <w:sz w:val="20"/>
                <w:highlight w:val="yellow"/>
              </w:rPr>
              <w:t xml:space="preserve">link to </w:t>
            </w:r>
            <w:r w:rsidRPr="00E56744">
              <w:rPr>
                <w:rFonts w:ascii="Arial" w:hAnsi="Arial" w:cs="Arial"/>
                <w:b/>
                <w:sz w:val="20"/>
                <w:highlight w:val="yellow"/>
              </w:rPr>
              <w:t xml:space="preserve">college’s </w:t>
            </w:r>
            <w:r w:rsidR="0059742E" w:rsidRPr="00E56744">
              <w:rPr>
                <w:rFonts w:ascii="Arial" w:hAnsi="Arial" w:cs="Arial"/>
                <w:b/>
                <w:sz w:val="20"/>
                <w:highlight w:val="yellow"/>
              </w:rPr>
              <w:t>website</w:t>
            </w:r>
            <w:r w:rsidRPr="00B5570E">
              <w:rPr>
                <w:rFonts w:ascii="Arial" w:hAnsi="Arial" w:cs="Arial"/>
                <w:bCs/>
                <w:sz w:val="20"/>
                <w:highlight w:val="yellow"/>
              </w:rPr>
              <w:t>]</w:t>
            </w:r>
          </w:p>
          <w:p w14:paraId="3C42A46B" w14:textId="77777777" w:rsidR="003C32AF" w:rsidRDefault="003C32AF" w:rsidP="001B1A65">
            <w:pPr>
              <w:jc w:val="both"/>
              <w:rPr>
                <w:rFonts w:ascii="Arial" w:hAnsi="Arial" w:cs="Arial"/>
                <w:b/>
                <w:sz w:val="20"/>
              </w:rPr>
            </w:pPr>
          </w:p>
          <w:p w14:paraId="63AA6D31" w14:textId="77777777" w:rsidR="003C32AF" w:rsidRDefault="003C32AF" w:rsidP="001B1A65">
            <w:pPr>
              <w:jc w:val="both"/>
              <w:rPr>
                <w:rFonts w:ascii="Arial" w:hAnsi="Arial" w:cs="Arial"/>
                <w:b/>
                <w:sz w:val="20"/>
              </w:rPr>
            </w:pPr>
            <w:r>
              <w:rPr>
                <w:rFonts w:ascii="Arial" w:hAnsi="Arial" w:cs="Arial"/>
                <w:b/>
                <w:sz w:val="20"/>
              </w:rPr>
              <w:t>About the Department:</w:t>
            </w:r>
          </w:p>
          <w:p w14:paraId="3265F368" w14:textId="3E927BE2" w:rsidR="003C32AF" w:rsidRPr="00B5570E" w:rsidRDefault="00B5570E" w:rsidP="001B1A65">
            <w:pPr>
              <w:jc w:val="both"/>
              <w:rPr>
                <w:rFonts w:ascii="Arial" w:hAnsi="Arial" w:cs="Arial"/>
                <w:bCs/>
                <w:sz w:val="20"/>
              </w:rPr>
            </w:pPr>
            <w:r w:rsidRPr="00B5570E">
              <w:rPr>
                <w:rFonts w:ascii="Arial" w:hAnsi="Arial" w:cs="Arial"/>
                <w:bCs/>
                <w:sz w:val="20"/>
              </w:rPr>
              <w:t>For more information about the Department of [</w:t>
            </w:r>
            <w:r w:rsidRPr="00E56744">
              <w:rPr>
                <w:rFonts w:ascii="Arial" w:hAnsi="Arial" w:cs="Arial"/>
                <w:b/>
                <w:sz w:val="20"/>
                <w:highlight w:val="yellow"/>
              </w:rPr>
              <w:t>FILL IN BLANK</w:t>
            </w:r>
            <w:r w:rsidRPr="00B5570E">
              <w:rPr>
                <w:rFonts w:ascii="Arial" w:hAnsi="Arial" w:cs="Arial"/>
                <w:bCs/>
                <w:sz w:val="20"/>
              </w:rPr>
              <w:t xml:space="preserve">], see: </w:t>
            </w:r>
            <w:r w:rsidR="003C32AF" w:rsidRPr="00B5570E">
              <w:rPr>
                <w:rFonts w:ascii="Arial" w:hAnsi="Arial" w:cs="Arial"/>
                <w:bCs/>
                <w:sz w:val="20"/>
                <w:highlight w:val="yellow"/>
              </w:rPr>
              <w:t>[</w:t>
            </w:r>
            <w:r w:rsidRPr="00E56744">
              <w:rPr>
                <w:rFonts w:ascii="Arial" w:hAnsi="Arial" w:cs="Arial"/>
                <w:b/>
                <w:sz w:val="20"/>
                <w:highlight w:val="yellow"/>
              </w:rPr>
              <w:t xml:space="preserve">insert </w:t>
            </w:r>
            <w:r w:rsidR="0059742E" w:rsidRPr="00E56744">
              <w:rPr>
                <w:rFonts w:ascii="Arial" w:hAnsi="Arial" w:cs="Arial"/>
                <w:b/>
                <w:sz w:val="20"/>
                <w:highlight w:val="yellow"/>
              </w:rPr>
              <w:t xml:space="preserve">link to </w:t>
            </w:r>
            <w:r w:rsidRPr="00E56744">
              <w:rPr>
                <w:rFonts w:ascii="Arial" w:hAnsi="Arial" w:cs="Arial"/>
                <w:b/>
                <w:sz w:val="20"/>
                <w:highlight w:val="yellow"/>
              </w:rPr>
              <w:t xml:space="preserve">department’s </w:t>
            </w:r>
            <w:r w:rsidR="0059742E" w:rsidRPr="00E56744">
              <w:rPr>
                <w:rFonts w:ascii="Arial" w:hAnsi="Arial" w:cs="Arial"/>
                <w:b/>
                <w:sz w:val="20"/>
                <w:highlight w:val="yellow"/>
              </w:rPr>
              <w:t>website</w:t>
            </w:r>
            <w:r w:rsidR="003C32AF" w:rsidRPr="00B5570E">
              <w:rPr>
                <w:rFonts w:ascii="Arial" w:hAnsi="Arial" w:cs="Arial"/>
                <w:bCs/>
                <w:sz w:val="20"/>
                <w:highlight w:val="yellow"/>
              </w:rPr>
              <w:t>]</w:t>
            </w:r>
          </w:p>
          <w:p w14:paraId="6D1DEB2A" w14:textId="77777777" w:rsidR="004A66E7" w:rsidRPr="001B1A65" w:rsidRDefault="004A66E7" w:rsidP="00B5570E">
            <w:pPr>
              <w:jc w:val="both"/>
              <w:rPr>
                <w:rFonts w:ascii="Arial" w:hAnsi="Arial" w:cs="Arial"/>
                <w:sz w:val="20"/>
              </w:rPr>
            </w:pPr>
          </w:p>
        </w:tc>
      </w:tr>
    </w:tbl>
    <w:p w14:paraId="0BC27170" w14:textId="77777777" w:rsidR="0059742E" w:rsidRDefault="0059742E" w:rsidP="0059742E">
      <w:pPr>
        <w:ind w:left="90" w:right="90"/>
        <w:jc w:val="both"/>
        <w:rPr>
          <w:rFonts w:ascii="Arial" w:hAnsi="Arial" w:cs="Arial"/>
          <w:b/>
          <w:sz w:val="20"/>
        </w:rPr>
      </w:pPr>
      <w:r>
        <w:rPr>
          <w:rFonts w:ascii="Arial" w:hAnsi="Arial" w:cs="Arial"/>
          <w:b/>
          <w:sz w:val="20"/>
        </w:rPr>
        <w:t>Position:</w:t>
      </w:r>
    </w:p>
    <w:p w14:paraId="3D869B85" w14:textId="25DED0E7" w:rsidR="0059742E" w:rsidRDefault="0059742E" w:rsidP="0059742E">
      <w:pPr>
        <w:ind w:left="90" w:right="90"/>
        <w:jc w:val="both"/>
        <w:rPr>
          <w:rFonts w:ascii="Arial" w:hAnsi="Arial" w:cs="Arial"/>
          <w:bCs/>
          <w:sz w:val="20"/>
        </w:rPr>
      </w:pPr>
      <w:r w:rsidRPr="0059742E">
        <w:rPr>
          <w:rFonts w:ascii="Arial" w:hAnsi="Arial" w:cs="Arial"/>
          <w:bCs/>
          <w:sz w:val="20"/>
        </w:rPr>
        <w:t xml:space="preserve">The department of </w:t>
      </w:r>
      <w:r w:rsidRPr="000C30A5">
        <w:rPr>
          <w:rFonts w:ascii="Arial" w:hAnsi="Arial" w:cs="Arial"/>
          <w:bCs/>
          <w:sz w:val="20"/>
          <w:highlight w:val="yellow"/>
        </w:rPr>
        <w:t>[</w:t>
      </w:r>
      <w:r w:rsidRPr="00E56744">
        <w:rPr>
          <w:rFonts w:ascii="Arial" w:hAnsi="Arial" w:cs="Arial"/>
          <w:b/>
          <w:sz w:val="20"/>
          <w:highlight w:val="yellow"/>
        </w:rPr>
        <w:t>FILL IN BLANK</w:t>
      </w:r>
      <w:r>
        <w:rPr>
          <w:rFonts w:ascii="Arial" w:hAnsi="Arial" w:cs="Arial"/>
          <w:bCs/>
          <w:sz w:val="20"/>
        </w:rPr>
        <w:t>] at California State University, Northridge (CSUN) is seeking a tenure-track faculty member</w:t>
      </w:r>
      <w:r w:rsidR="00E43AB7">
        <w:rPr>
          <w:rFonts w:ascii="Arial" w:hAnsi="Arial" w:cs="Arial"/>
          <w:bCs/>
          <w:sz w:val="20"/>
        </w:rPr>
        <w:t xml:space="preserve"> in </w:t>
      </w:r>
      <w:r w:rsidR="00E43AB7" w:rsidRPr="000C30A5">
        <w:rPr>
          <w:rFonts w:ascii="Arial" w:hAnsi="Arial" w:cs="Arial"/>
          <w:bCs/>
          <w:sz w:val="20"/>
          <w:highlight w:val="yellow"/>
        </w:rPr>
        <w:t>[</w:t>
      </w:r>
      <w:r w:rsidR="00E43AB7" w:rsidRPr="00E56744">
        <w:rPr>
          <w:rFonts w:ascii="Arial" w:hAnsi="Arial" w:cs="Arial"/>
          <w:b/>
          <w:sz w:val="20"/>
          <w:highlight w:val="yellow"/>
        </w:rPr>
        <w:t>FILL IN BLANK</w:t>
      </w:r>
      <w:r w:rsidR="00E43AB7">
        <w:rPr>
          <w:rFonts w:ascii="Arial" w:hAnsi="Arial" w:cs="Arial"/>
          <w:bCs/>
          <w:sz w:val="20"/>
        </w:rPr>
        <w:t xml:space="preserve">] at the rank of </w:t>
      </w:r>
      <w:r w:rsidR="00E43AB7" w:rsidRPr="000C30A5">
        <w:rPr>
          <w:rFonts w:ascii="Arial" w:hAnsi="Arial" w:cs="Arial"/>
          <w:bCs/>
          <w:sz w:val="20"/>
          <w:highlight w:val="yellow"/>
        </w:rPr>
        <w:t>[</w:t>
      </w:r>
      <w:r w:rsidR="00E43AB7" w:rsidRPr="00E56744">
        <w:rPr>
          <w:rFonts w:ascii="Arial" w:hAnsi="Arial" w:cs="Arial"/>
          <w:b/>
          <w:sz w:val="20"/>
          <w:highlight w:val="yellow"/>
        </w:rPr>
        <w:t>FILL IN BLANK</w:t>
      </w:r>
      <w:r w:rsidR="007C641E">
        <w:rPr>
          <w:rFonts w:ascii="Arial" w:hAnsi="Arial" w:cs="Arial"/>
          <w:bCs/>
          <w:sz w:val="20"/>
        </w:rPr>
        <w:t>]</w:t>
      </w:r>
    </w:p>
    <w:p w14:paraId="48C6A96F" w14:textId="085ED481" w:rsidR="0059742E" w:rsidRDefault="0059742E" w:rsidP="0059742E">
      <w:pPr>
        <w:ind w:left="90" w:right="90"/>
        <w:jc w:val="both"/>
        <w:rPr>
          <w:rFonts w:ascii="Arial" w:hAnsi="Arial" w:cs="Arial"/>
          <w:bCs/>
          <w:sz w:val="20"/>
        </w:rPr>
      </w:pPr>
    </w:p>
    <w:p w14:paraId="534EC162" w14:textId="47700C08" w:rsidR="0059742E" w:rsidRDefault="0059742E" w:rsidP="0059742E">
      <w:pPr>
        <w:ind w:left="90" w:right="90"/>
        <w:jc w:val="both"/>
        <w:rPr>
          <w:rFonts w:ascii="Arial" w:hAnsi="Arial" w:cs="Arial"/>
          <w:bCs/>
          <w:sz w:val="20"/>
        </w:rPr>
      </w:pPr>
      <w:r>
        <w:rPr>
          <w:rFonts w:ascii="Arial" w:hAnsi="Arial" w:cs="Arial"/>
          <w:bCs/>
          <w:sz w:val="20"/>
        </w:rPr>
        <w:t xml:space="preserve">The successful candidate will teach </w:t>
      </w:r>
      <w:r w:rsidRPr="000C30A5">
        <w:rPr>
          <w:rFonts w:ascii="Arial" w:hAnsi="Arial" w:cs="Arial"/>
          <w:bCs/>
          <w:sz w:val="20"/>
          <w:highlight w:val="yellow"/>
        </w:rPr>
        <w:t>[</w:t>
      </w:r>
      <w:r w:rsidRPr="00E56744">
        <w:rPr>
          <w:rFonts w:ascii="Arial" w:hAnsi="Arial" w:cs="Arial"/>
          <w:b/>
          <w:sz w:val="20"/>
          <w:highlight w:val="yellow"/>
        </w:rPr>
        <w:t>FILL IN BLANK</w:t>
      </w:r>
      <w:r w:rsidR="007C641E">
        <w:rPr>
          <w:rFonts w:ascii="Arial" w:hAnsi="Arial" w:cs="Arial"/>
          <w:bCs/>
          <w:sz w:val="20"/>
        </w:rPr>
        <w:t xml:space="preserve">] </w:t>
      </w:r>
      <w:r>
        <w:rPr>
          <w:rFonts w:ascii="Arial" w:hAnsi="Arial" w:cs="Arial"/>
          <w:bCs/>
          <w:sz w:val="20"/>
        </w:rPr>
        <w:t>and have research interests</w:t>
      </w:r>
      <w:r w:rsidR="00B76084">
        <w:rPr>
          <w:rFonts w:ascii="Arial" w:hAnsi="Arial" w:cs="Arial"/>
          <w:bCs/>
          <w:sz w:val="20"/>
        </w:rPr>
        <w:t xml:space="preserve"> in </w:t>
      </w:r>
      <w:r w:rsidR="00B76084" w:rsidRPr="000C30A5">
        <w:rPr>
          <w:rFonts w:ascii="Arial" w:hAnsi="Arial" w:cs="Arial"/>
          <w:bCs/>
          <w:sz w:val="20"/>
          <w:highlight w:val="yellow"/>
        </w:rPr>
        <w:t>[</w:t>
      </w:r>
      <w:r w:rsidR="00B76084" w:rsidRPr="00E56744">
        <w:rPr>
          <w:rFonts w:ascii="Arial" w:hAnsi="Arial" w:cs="Arial"/>
          <w:b/>
          <w:sz w:val="20"/>
          <w:highlight w:val="yellow"/>
        </w:rPr>
        <w:t>FILL IN BLANK</w:t>
      </w:r>
      <w:r w:rsidR="00B76084">
        <w:rPr>
          <w:rFonts w:ascii="Arial" w:hAnsi="Arial" w:cs="Arial"/>
          <w:bCs/>
          <w:sz w:val="20"/>
        </w:rPr>
        <w:t>]</w:t>
      </w:r>
    </w:p>
    <w:p w14:paraId="172BAA33" w14:textId="77777777" w:rsidR="0059742E" w:rsidRDefault="0059742E" w:rsidP="0059742E">
      <w:pPr>
        <w:ind w:left="90" w:right="90"/>
        <w:jc w:val="both"/>
        <w:rPr>
          <w:rFonts w:ascii="Arial" w:hAnsi="Arial" w:cs="Arial"/>
          <w:bCs/>
          <w:sz w:val="20"/>
        </w:rPr>
      </w:pPr>
    </w:p>
    <w:p w14:paraId="71DEA7AB" w14:textId="511B4B4C" w:rsidR="0059742E" w:rsidRPr="00B5570E" w:rsidRDefault="0059742E" w:rsidP="0059742E">
      <w:pPr>
        <w:ind w:left="90"/>
        <w:jc w:val="both"/>
        <w:rPr>
          <w:rFonts w:ascii="Arial" w:eastAsia="Arial" w:hAnsi="Arial" w:cs="Arial"/>
          <w:sz w:val="20"/>
        </w:rPr>
      </w:pPr>
      <w:r w:rsidRPr="0059742E">
        <w:rPr>
          <w:rFonts w:ascii="Arial" w:hAnsi="Arial" w:cs="Arial"/>
          <w:sz w:val="20"/>
        </w:rPr>
        <w:t>In addition to teaching, the position requires weekly office hours, attending faculty meetings, and service to the department, college</w:t>
      </w:r>
      <w:r w:rsidR="00005AEB">
        <w:rPr>
          <w:rFonts w:ascii="Arial" w:hAnsi="Arial" w:cs="Arial"/>
          <w:sz w:val="20"/>
        </w:rPr>
        <w:t>,</w:t>
      </w:r>
      <w:r w:rsidRPr="0059742E">
        <w:rPr>
          <w:rFonts w:ascii="Arial" w:hAnsi="Arial" w:cs="Arial"/>
          <w:sz w:val="20"/>
        </w:rPr>
        <w:t xml:space="preserve"> and university.</w:t>
      </w:r>
      <w:r>
        <w:rPr>
          <w:rFonts w:ascii="Arial" w:hAnsi="Arial" w:cs="Arial"/>
          <w:sz w:val="20"/>
        </w:rPr>
        <w:t xml:space="preserve"> </w:t>
      </w:r>
      <w:r>
        <w:rPr>
          <w:rFonts w:ascii="Arial" w:eastAsia="Arial" w:hAnsi="Arial" w:cs="Arial"/>
          <w:sz w:val="20"/>
        </w:rPr>
        <w:t>The successful candidate will be held to the standards and requirements of the college and department in which he/she</w:t>
      </w:r>
      <w:r w:rsidR="00523CD5">
        <w:rPr>
          <w:rFonts w:ascii="Arial" w:eastAsia="Arial" w:hAnsi="Arial" w:cs="Arial"/>
          <w:sz w:val="20"/>
        </w:rPr>
        <w:t>/they</w:t>
      </w:r>
      <w:r>
        <w:rPr>
          <w:rFonts w:ascii="Arial" w:eastAsia="Arial" w:hAnsi="Arial" w:cs="Arial"/>
          <w:sz w:val="20"/>
        </w:rPr>
        <w:t xml:space="preserve"> is</w:t>
      </w:r>
      <w:r w:rsidR="00523CD5">
        <w:rPr>
          <w:rFonts w:ascii="Arial" w:eastAsia="Arial" w:hAnsi="Arial" w:cs="Arial"/>
          <w:sz w:val="20"/>
        </w:rPr>
        <w:t>/are</w:t>
      </w:r>
      <w:r>
        <w:rPr>
          <w:rFonts w:ascii="Arial" w:eastAsia="Arial" w:hAnsi="Arial" w:cs="Arial"/>
          <w:sz w:val="20"/>
        </w:rPr>
        <w:t xml:space="preserve"> housed for recommending tenure and promotion. </w:t>
      </w:r>
    </w:p>
    <w:p w14:paraId="3B9BBAE8" w14:textId="308A612E" w:rsidR="0059742E" w:rsidRDefault="0059742E" w:rsidP="0059742E">
      <w:pPr>
        <w:ind w:left="90"/>
        <w:rPr>
          <w:rFonts w:ascii="Arial" w:hAnsi="Arial" w:cs="Arial"/>
          <w:sz w:val="20"/>
        </w:rPr>
      </w:pPr>
    </w:p>
    <w:p w14:paraId="47BEE61F" w14:textId="76DE0A85" w:rsidR="00E56744" w:rsidRPr="0059742E" w:rsidRDefault="00E56744" w:rsidP="0059742E">
      <w:pPr>
        <w:ind w:left="90"/>
        <w:rPr>
          <w:rFonts w:ascii="Arial" w:hAnsi="Arial" w:cs="Arial"/>
          <w:sz w:val="20"/>
        </w:rPr>
      </w:pPr>
      <w:r>
        <w:rPr>
          <w:rFonts w:ascii="Arial" w:hAnsi="Arial" w:cs="Arial"/>
          <w:sz w:val="20"/>
        </w:rPr>
        <w:t>[</w:t>
      </w:r>
      <w:commentRangeStart w:id="0"/>
      <w:r w:rsidRPr="00E56744">
        <w:rPr>
          <w:rFonts w:ascii="Arial" w:hAnsi="Arial" w:cs="Arial"/>
          <w:b/>
          <w:bCs/>
          <w:sz w:val="20"/>
          <w:highlight w:val="yellow"/>
        </w:rPr>
        <w:t>FILL IN BLANK</w:t>
      </w:r>
      <w:commentRangeEnd w:id="0"/>
      <w:r>
        <w:rPr>
          <w:rStyle w:val="CommentReference"/>
          <w:rFonts w:asciiTheme="minorHAnsi" w:eastAsiaTheme="minorHAnsi" w:hAnsiTheme="minorHAnsi" w:cstheme="minorBidi"/>
        </w:rPr>
        <w:commentReference w:id="0"/>
      </w:r>
      <w:r>
        <w:rPr>
          <w:rFonts w:ascii="Arial" w:hAnsi="Arial" w:cs="Arial"/>
          <w:sz w:val="20"/>
        </w:rPr>
        <w:t>]</w:t>
      </w:r>
    </w:p>
    <w:p w14:paraId="2BF1A19B" w14:textId="436DEBDC" w:rsidR="00771023" w:rsidRPr="009F4C28" w:rsidRDefault="0059742E" w:rsidP="0059742E">
      <w:pPr>
        <w:ind w:left="90" w:right="90"/>
        <w:jc w:val="both"/>
        <w:rPr>
          <w:rFonts w:ascii="Arial" w:hAnsi="Arial" w:cs="Arial"/>
          <w:bCs/>
          <w:sz w:val="20"/>
        </w:rPr>
      </w:pPr>
      <w:r>
        <w:rPr>
          <w:rFonts w:ascii="Arial" w:hAnsi="Arial" w:cs="Arial"/>
          <w:bCs/>
          <w:sz w:val="20"/>
        </w:rPr>
        <w:t xml:space="preserve"> </w:t>
      </w:r>
    </w:p>
    <w:p w14:paraId="63230683" w14:textId="1E473074" w:rsidR="000A2404" w:rsidRPr="00A34903" w:rsidRDefault="0059742E" w:rsidP="001F3084">
      <w:pPr>
        <w:ind w:left="90" w:right="90"/>
        <w:jc w:val="both"/>
        <w:rPr>
          <w:rFonts w:ascii="Arial" w:hAnsi="Arial" w:cs="Arial"/>
          <w:b/>
          <w:sz w:val="20"/>
        </w:rPr>
      </w:pPr>
      <w:r>
        <w:rPr>
          <w:rFonts w:ascii="Arial" w:hAnsi="Arial" w:cs="Arial"/>
          <w:b/>
          <w:sz w:val="20"/>
        </w:rPr>
        <w:t xml:space="preserve">Required </w:t>
      </w:r>
      <w:r w:rsidR="000A2404" w:rsidRPr="00A34903">
        <w:rPr>
          <w:rFonts w:ascii="Arial" w:hAnsi="Arial" w:cs="Arial"/>
          <w:b/>
          <w:sz w:val="20"/>
        </w:rPr>
        <w:t>Qualifications:</w:t>
      </w:r>
      <w:r w:rsidR="00FE3483" w:rsidRPr="00A34903">
        <w:rPr>
          <w:rFonts w:ascii="Arial" w:hAnsi="Arial" w:cs="Arial"/>
          <w:b/>
          <w:sz w:val="20"/>
        </w:rPr>
        <w:t xml:space="preserve"> </w:t>
      </w:r>
      <w:r w:rsidR="00B34474" w:rsidRPr="00A34903">
        <w:rPr>
          <w:rFonts w:ascii="Arial" w:hAnsi="Arial" w:cs="Arial"/>
          <w:b/>
          <w:sz w:val="20"/>
        </w:rPr>
        <w:t xml:space="preserve">  </w:t>
      </w:r>
    </w:p>
    <w:p w14:paraId="4A078A3A" w14:textId="77777777" w:rsidR="00A30D78" w:rsidRPr="001B1A65" w:rsidRDefault="00A30D78" w:rsidP="009F4C28">
      <w:pPr>
        <w:ind w:right="90"/>
        <w:jc w:val="both"/>
        <w:rPr>
          <w:rFonts w:ascii="Arial" w:hAnsi="Arial" w:cs="Arial"/>
          <w:sz w:val="20"/>
        </w:rPr>
      </w:pPr>
    </w:p>
    <w:p w14:paraId="4FE49F21" w14:textId="71295F95" w:rsidR="0008695C" w:rsidRPr="009F4C28" w:rsidRDefault="0008695C" w:rsidP="009F4C28">
      <w:pPr>
        <w:ind w:left="90"/>
        <w:rPr>
          <w:rFonts w:ascii="Arial" w:hAnsi="Arial" w:cs="Arial"/>
          <w:sz w:val="20"/>
        </w:rPr>
      </w:pPr>
      <w:r w:rsidRPr="009F4C28">
        <w:rPr>
          <w:rFonts w:ascii="Arial" w:hAnsi="Arial" w:cs="Arial"/>
          <w:sz w:val="20"/>
        </w:rPr>
        <w:t>As a Hispanic-serving Institution (HSI), inclusiveness and diversity are integral to CSUN’s commitment to excellence in teaching, research</w:t>
      </w:r>
      <w:r w:rsidR="00005AEB">
        <w:rPr>
          <w:rFonts w:ascii="Arial" w:hAnsi="Arial" w:cs="Arial"/>
          <w:sz w:val="20"/>
        </w:rPr>
        <w:t>,</w:t>
      </w:r>
      <w:r w:rsidRPr="009F4C28">
        <w:rPr>
          <w:rFonts w:ascii="Arial" w:hAnsi="Arial" w:cs="Arial"/>
          <w:sz w:val="20"/>
        </w:rPr>
        <w:t xml:space="preserve"> and engagement. </w:t>
      </w:r>
      <w:r w:rsidR="00A016A4">
        <w:rPr>
          <w:rFonts w:ascii="Arial" w:hAnsi="Arial" w:cs="Arial"/>
          <w:sz w:val="20"/>
        </w:rPr>
        <w:t xml:space="preserve">As of Fall 2020, CSUN enrolls ~40,000 students, where 56% are Latinx, </w:t>
      </w:r>
      <w:r w:rsidR="008F4908">
        <w:rPr>
          <w:rFonts w:ascii="Arial" w:hAnsi="Arial" w:cs="Arial"/>
          <w:sz w:val="20"/>
        </w:rPr>
        <w:t xml:space="preserve">20.8% are White, 9.3% are </w:t>
      </w:r>
      <w:r w:rsidR="00A016A4">
        <w:rPr>
          <w:rFonts w:ascii="Arial" w:hAnsi="Arial" w:cs="Arial"/>
          <w:sz w:val="20"/>
        </w:rPr>
        <w:t>Asian-American</w:t>
      </w:r>
      <w:r w:rsidR="008F4908">
        <w:rPr>
          <w:rFonts w:ascii="Arial" w:hAnsi="Arial" w:cs="Arial"/>
          <w:sz w:val="20"/>
        </w:rPr>
        <w:t>, 4.8% are Black/African American</w:t>
      </w:r>
      <w:r w:rsidR="00523CD5">
        <w:rPr>
          <w:rFonts w:ascii="Arial" w:hAnsi="Arial" w:cs="Arial"/>
          <w:sz w:val="20"/>
        </w:rPr>
        <w:t>, 0.1% are Native American, and 0.1% are Native Hawaiian or Pacific Islander</w:t>
      </w:r>
      <w:r w:rsidR="008F4908">
        <w:rPr>
          <w:rFonts w:ascii="Arial" w:hAnsi="Arial" w:cs="Arial"/>
          <w:sz w:val="20"/>
        </w:rPr>
        <w:t>.</w:t>
      </w:r>
      <w:r w:rsidR="00A016A4">
        <w:rPr>
          <w:rFonts w:ascii="Arial" w:hAnsi="Arial" w:cs="Arial"/>
          <w:sz w:val="20"/>
        </w:rPr>
        <w:t xml:space="preserve"> </w:t>
      </w:r>
      <w:r w:rsidR="003F4960">
        <w:rPr>
          <w:rFonts w:ascii="Arial" w:hAnsi="Arial" w:cs="Arial"/>
          <w:sz w:val="20"/>
        </w:rPr>
        <w:t xml:space="preserve"> The successful candidate will help the Department </w:t>
      </w:r>
      <w:r w:rsidR="00005AEB">
        <w:rPr>
          <w:rFonts w:ascii="Arial" w:hAnsi="Arial" w:cs="Arial"/>
          <w:sz w:val="20"/>
        </w:rPr>
        <w:t>achieve</w:t>
      </w:r>
      <w:r w:rsidR="003F4960">
        <w:rPr>
          <w:rFonts w:ascii="Arial" w:hAnsi="Arial" w:cs="Arial"/>
          <w:sz w:val="20"/>
        </w:rPr>
        <w:t xml:space="preserve"> equitable </w:t>
      </w:r>
      <w:r w:rsidR="00A95BA6">
        <w:rPr>
          <w:rFonts w:ascii="Arial" w:hAnsi="Arial" w:cs="Arial"/>
          <w:sz w:val="20"/>
        </w:rPr>
        <w:t xml:space="preserve">academic </w:t>
      </w:r>
      <w:r w:rsidR="003F4960">
        <w:rPr>
          <w:rFonts w:ascii="Arial" w:hAnsi="Arial" w:cs="Arial"/>
          <w:sz w:val="20"/>
        </w:rPr>
        <w:t>outcomes for all students through teaching, student mentorship, scholarship</w:t>
      </w:r>
      <w:r w:rsidR="009E7BC6">
        <w:rPr>
          <w:rFonts w:ascii="Arial" w:hAnsi="Arial" w:cs="Arial"/>
          <w:sz w:val="20"/>
        </w:rPr>
        <w:t>,</w:t>
      </w:r>
      <w:r w:rsidR="003F4960">
        <w:rPr>
          <w:rFonts w:ascii="Arial" w:hAnsi="Arial" w:cs="Arial"/>
          <w:sz w:val="20"/>
        </w:rPr>
        <w:t xml:space="preserve"> and service.</w:t>
      </w:r>
    </w:p>
    <w:p w14:paraId="4CA528CC" w14:textId="77777777" w:rsidR="006509EC" w:rsidRPr="006509EC" w:rsidRDefault="006509EC" w:rsidP="006509EC">
      <w:pPr>
        <w:ind w:left="90" w:right="90"/>
        <w:jc w:val="both"/>
        <w:rPr>
          <w:rFonts w:ascii="Arial" w:hAnsi="Arial" w:cs="Arial"/>
          <w:sz w:val="20"/>
        </w:rPr>
      </w:pPr>
    </w:p>
    <w:p w14:paraId="6DD9AD22" w14:textId="1EA76313" w:rsidR="00E31297" w:rsidRPr="0049107A" w:rsidRDefault="0049107A" w:rsidP="000E738E">
      <w:pPr>
        <w:pStyle w:val="ListParagraph"/>
        <w:numPr>
          <w:ilvl w:val="0"/>
          <w:numId w:val="1"/>
        </w:numPr>
        <w:ind w:right="90"/>
        <w:jc w:val="both"/>
        <w:rPr>
          <w:rFonts w:ascii="Arial" w:hAnsi="Arial" w:cs="Arial"/>
          <w:b/>
          <w:sz w:val="20"/>
          <w:highlight w:val="yellow"/>
        </w:rPr>
      </w:pPr>
      <w:r w:rsidRPr="0049107A">
        <w:rPr>
          <w:rFonts w:ascii="Arial" w:hAnsi="Arial" w:cs="Arial"/>
          <w:bCs/>
          <w:sz w:val="20"/>
          <w:highlight w:val="yellow"/>
        </w:rPr>
        <w:t>[</w:t>
      </w:r>
      <w:commentRangeStart w:id="1"/>
      <w:r w:rsidRPr="0049107A">
        <w:rPr>
          <w:rFonts w:ascii="Arial" w:hAnsi="Arial" w:cs="Arial"/>
          <w:b/>
          <w:sz w:val="20"/>
          <w:highlight w:val="yellow"/>
        </w:rPr>
        <w:t>FILL IN BLANK</w:t>
      </w:r>
      <w:commentRangeEnd w:id="1"/>
      <w:r w:rsidRPr="0049107A">
        <w:rPr>
          <w:rStyle w:val="CommentReference"/>
          <w:rFonts w:asciiTheme="minorHAnsi" w:eastAsiaTheme="minorHAnsi" w:hAnsiTheme="minorHAnsi" w:cstheme="minorBidi"/>
          <w:highlight w:val="yellow"/>
        </w:rPr>
        <w:commentReference w:id="1"/>
      </w:r>
      <w:r w:rsidRPr="0049107A">
        <w:rPr>
          <w:rFonts w:ascii="Arial" w:hAnsi="Arial" w:cs="Arial"/>
          <w:bCs/>
          <w:sz w:val="20"/>
          <w:highlight w:val="yellow"/>
        </w:rPr>
        <w:t>]</w:t>
      </w:r>
      <w:r w:rsidRPr="0049107A">
        <w:rPr>
          <w:rFonts w:ascii="Arial" w:hAnsi="Arial" w:cs="Arial"/>
          <w:bCs/>
          <w:sz w:val="20"/>
        </w:rPr>
        <w:t xml:space="preserve"> from an accredited institution </w:t>
      </w:r>
    </w:p>
    <w:p w14:paraId="2C7F9709" w14:textId="77777777" w:rsidR="00DB4818" w:rsidRPr="009F4C28" w:rsidRDefault="00DB4818" w:rsidP="00DB4818">
      <w:pPr>
        <w:pStyle w:val="ListParagraph"/>
        <w:numPr>
          <w:ilvl w:val="0"/>
          <w:numId w:val="1"/>
        </w:numPr>
        <w:ind w:right="90"/>
        <w:jc w:val="both"/>
        <w:rPr>
          <w:rFonts w:ascii="Arial" w:hAnsi="Arial" w:cs="Arial"/>
          <w:b/>
          <w:sz w:val="20"/>
        </w:rPr>
      </w:pPr>
      <w:r>
        <w:rPr>
          <w:rFonts w:ascii="Arial" w:hAnsi="Arial" w:cs="Arial"/>
          <w:bCs/>
          <w:sz w:val="20"/>
        </w:rPr>
        <w:t xml:space="preserve">College or University-level teaching experience, both in-person and online </w:t>
      </w:r>
    </w:p>
    <w:p w14:paraId="0906C23B" w14:textId="3A7FC1D5" w:rsidR="00E43AB7" w:rsidRPr="00D001E8" w:rsidRDefault="00A978D3" w:rsidP="000E738E">
      <w:pPr>
        <w:pStyle w:val="ListParagraph"/>
        <w:numPr>
          <w:ilvl w:val="0"/>
          <w:numId w:val="1"/>
        </w:numPr>
        <w:ind w:right="90"/>
        <w:jc w:val="both"/>
        <w:rPr>
          <w:rFonts w:ascii="Arial" w:hAnsi="Arial" w:cs="Arial"/>
          <w:b/>
          <w:sz w:val="20"/>
          <w:highlight w:val="yellow"/>
        </w:rPr>
      </w:pPr>
      <w:commentRangeStart w:id="2"/>
      <w:r w:rsidRPr="00A978D3">
        <w:rPr>
          <w:rFonts w:ascii="Arial" w:hAnsi="Arial" w:cs="Arial"/>
          <w:b/>
          <w:sz w:val="20"/>
          <w:highlight w:val="yellow"/>
        </w:rPr>
        <w:t>FILL IN BLANK</w:t>
      </w:r>
      <w:r>
        <w:rPr>
          <w:rFonts w:ascii="Arial" w:hAnsi="Arial" w:cs="Arial"/>
          <w:bCs/>
          <w:sz w:val="20"/>
          <w:highlight w:val="yellow"/>
        </w:rPr>
        <w:t xml:space="preserve"> </w:t>
      </w:r>
      <w:commentRangeEnd w:id="2"/>
      <w:r>
        <w:rPr>
          <w:rStyle w:val="CommentReference"/>
          <w:rFonts w:asciiTheme="minorHAnsi" w:eastAsiaTheme="minorHAnsi" w:hAnsiTheme="minorHAnsi" w:cstheme="minorBidi"/>
        </w:rPr>
        <w:commentReference w:id="2"/>
      </w:r>
    </w:p>
    <w:p w14:paraId="1FAAB5AB" w14:textId="44948A3B" w:rsidR="000E738E" w:rsidRPr="00D001E8" w:rsidRDefault="00A978D3" w:rsidP="000E738E">
      <w:pPr>
        <w:pStyle w:val="ListParagraph"/>
        <w:numPr>
          <w:ilvl w:val="0"/>
          <w:numId w:val="1"/>
        </w:numPr>
        <w:ind w:right="90"/>
        <w:jc w:val="both"/>
        <w:rPr>
          <w:rFonts w:ascii="Arial" w:hAnsi="Arial" w:cs="Arial"/>
          <w:b/>
          <w:sz w:val="20"/>
          <w:highlight w:val="yellow"/>
        </w:rPr>
      </w:pPr>
      <w:commentRangeStart w:id="3"/>
      <w:r w:rsidRPr="00A978D3">
        <w:rPr>
          <w:rFonts w:ascii="Arial" w:hAnsi="Arial" w:cs="Arial"/>
          <w:b/>
          <w:sz w:val="20"/>
          <w:highlight w:val="yellow"/>
        </w:rPr>
        <w:t>FILL IN BLANK</w:t>
      </w:r>
      <w:r>
        <w:rPr>
          <w:rFonts w:ascii="Arial" w:hAnsi="Arial" w:cs="Arial"/>
          <w:bCs/>
          <w:sz w:val="20"/>
          <w:highlight w:val="yellow"/>
        </w:rPr>
        <w:t xml:space="preserve"> </w:t>
      </w:r>
      <w:commentRangeEnd w:id="3"/>
      <w:r>
        <w:rPr>
          <w:rStyle w:val="CommentReference"/>
          <w:rFonts w:asciiTheme="minorHAnsi" w:eastAsiaTheme="minorHAnsi" w:hAnsiTheme="minorHAnsi" w:cstheme="minorBidi"/>
        </w:rPr>
        <w:commentReference w:id="3"/>
      </w:r>
    </w:p>
    <w:p w14:paraId="67C9932F" w14:textId="06D9A4DF" w:rsidR="0008695C" w:rsidRPr="00D001E8" w:rsidRDefault="00A978D3" w:rsidP="000E738E">
      <w:pPr>
        <w:pStyle w:val="ListParagraph"/>
        <w:numPr>
          <w:ilvl w:val="0"/>
          <w:numId w:val="1"/>
        </w:numPr>
        <w:ind w:right="90"/>
        <w:jc w:val="both"/>
        <w:rPr>
          <w:rFonts w:ascii="Arial" w:hAnsi="Arial" w:cs="Arial"/>
          <w:b/>
          <w:sz w:val="20"/>
          <w:highlight w:val="yellow"/>
        </w:rPr>
      </w:pPr>
      <w:commentRangeStart w:id="4"/>
      <w:r w:rsidRPr="00A978D3">
        <w:rPr>
          <w:rFonts w:ascii="Arial" w:hAnsi="Arial" w:cs="Arial"/>
          <w:b/>
          <w:sz w:val="20"/>
          <w:highlight w:val="yellow"/>
        </w:rPr>
        <w:t>FILL IN BLANK</w:t>
      </w:r>
      <w:r>
        <w:rPr>
          <w:rFonts w:ascii="Arial" w:hAnsi="Arial" w:cs="Arial"/>
          <w:bCs/>
          <w:sz w:val="20"/>
          <w:highlight w:val="yellow"/>
        </w:rPr>
        <w:t xml:space="preserve"> </w:t>
      </w:r>
      <w:commentRangeEnd w:id="4"/>
      <w:r>
        <w:rPr>
          <w:rStyle w:val="CommentReference"/>
          <w:rFonts w:asciiTheme="minorHAnsi" w:eastAsiaTheme="minorHAnsi" w:hAnsiTheme="minorHAnsi" w:cstheme="minorBidi"/>
        </w:rPr>
        <w:commentReference w:id="4"/>
      </w:r>
    </w:p>
    <w:p w14:paraId="08FAAC09" w14:textId="1FC8E3F0" w:rsidR="000E738E" w:rsidRPr="00D001E8" w:rsidRDefault="00A978D3" w:rsidP="009F4C28">
      <w:pPr>
        <w:pStyle w:val="ListParagraph"/>
        <w:numPr>
          <w:ilvl w:val="0"/>
          <w:numId w:val="1"/>
        </w:numPr>
        <w:ind w:right="90"/>
        <w:jc w:val="both"/>
        <w:rPr>
          <w:rFonts w:ascii="Arial" w:hAnsi="Arial" w:cs="Arial"/>
          <w:b/>
          <w:sz w:val="20"/>
          <w:highlight w:val="yellow"/>
        </w:rPr>
      </w:pPr>
      <w:commentRangeStart w:id="5"/>
      <w:r w:rsidRPr="00A978D3">
        <w:rPr>
          <w:rFonts w:ascii="Arial" w:hAnsi="Arial" w:cs="Arial"/>
          <w:b/>
          <w:sz w:val="20"/>
          <w:highlight w:val="yellow"/>
        </w:rPr>
        <w:t>FILL IN BLANK</w:t>
      </w:r>
      <w:r>
        <w:rPr>
          <w:rFonts w:ascii="Arial" w:hAnsi="Arial" w:cs="Arial"/>
          <w:bCs/>
          <w:sz w:val="20"/>
          <w:highlight w:val="yellow"/>
        </w:rPr>
        <w:t xml:space="preserve"> </w:t>
      </w:r>
      <w:commentRangeEnd w:id="5"/>
      <w:r>
        <w:rPr>
          <w:rStyle w:val="CommentReference"/>
          <w:rFonts w:asciiTheme="minorHAnsi" w:eastAsiaTheme="minorHAnsi" w:hAnsiTheme="minorHAnsi" w:cstheme="minorBidi"/>
        </w:rPr>
        <w:commentReference w:id="5"/>
      </w:r>
    </w:p>
    <w:p w14:paraId="614A90E7" w14:textId="77777777" w:rsidR="0008695C" w:rsidRPr="001B1A65" w:rsidRDefault="0008695C" w:rsidP="0008695C">
      <w:pPr>
        <w:ind w:left="90" w:right="90"/>
        <w:jc w:val="both"/>
        <w:rPr>
          <w:rFonts w:ascii="Arial" w:hAnsi="Arial" w:cs="Arial"/>
          <w:sz w:val="20"/>
        </w:rPr>
      </w:pPr>
    </w:p>
    <w:p w14:paraId="157B56E9" w14:textId="48253BD0" w:rsidR="0059742E" w:rsidRDefault="0059742E" w:rsidP="006509EC">
      <w:pPr>
        <w:ind w:left="90" w:right="90"/>
        <w:jc w:val="both"/>
        <w:rPr>
          <w:rFonts w:ascii="Arial" w:hAnsi="Arial" w:cs="Arial"/>
          <w:sz w:val="20"/>
        </w:rPr>
      </w:pPr>
    </w:p>
    <w:p w14:paraId="57747DFE" w14:textId="2B12548A" w:rsidR="0071766B" w:rsidRDefault="0071766B" w:rsidP="006509EC">
      <w:pPr>
        <w:ind w:left="90" w:right="90"/>
        <w:jc w:val="both"/>
        <w:rPr>
          <w:rFonts w:ascii="Arial" w:hAnsi="Arial" w:cs="Arial"/>
          <w:sz w:val="20"/>
        </w:rPr>
      </w:pPr>
    </w:p>
    <w:p w14:paraId="7941EEBF" w14:textId="20A39474" w:rsidR="0071766B" w:rsidRDefault="0071766B" w:rsidP="006509EC">
      <w:pPr>
        <w:ind w:left="90" w:right="90"/>
        <w:jc w:val="both"/>
        <w:rPr>
          <w:rFonts w:ascii="Arial" w:hAnsi="Arial" w:cs="Arial"/>
          <w:sz w:val="20"/>
        </w:rPr>
      </w:pPr>
    </w:p>
    <w:p w14:paraId="3E82E06F" w14:textId="77777777" w:rsidR="00603C6B" w:rsidRDefault="00603C6B" w:rsidP="006509EC">
      <w:pPr>
        <w:ind w:left="90" w:right="90"/>
        <w:jc w:val="both"/>
        <w:rPr>
          <w:rFonts w:ascii="Arial" w:hAnsi="Arial" w:cs="Arial"/>
          <w:sz w:val="20"/>
        </w:rPr>
      </w:pPr>
    </w:p>
    <w:p w14:paraId="1A087706" w14:textId="77777777" w:rsidR="0071766B" w:rsidRDefault="0071766B" w:rsidP="006509EC">
      <w:pPr>
        <w:ind w:left="90" w:right="90"/>
        <w:jc w:val="both"/>
        <w:rPr>
          <w:rFonts w:ascii="Arial" w:hAnsi="Arial" w:cs="Arial"/>
          <w:sz w:val="20"/>
        </w:rPr>
      </w:pPr>
    </w:p>
    <w:p w14:paraId="1F68E5F4" w14:textId="77777777" w:rsidR="00A978D3" w:rsidRDefault="0059742E" w:rsidP="00A978D3">
      <w:pPr>
        <w:ind w:left="90" w:right="90"/>
        <w:jc w:val="both"/>
        <w:rPr>
          <w:rFonts w:ascii="Arial" w:hAnsi="Arial" w:cs="Arial"/>
          <w:sz w:val="20"/>
        </w:rPr>
      </w:pPr>
      <w:commentRangeStart w:id="6"/>
      <w:r w:rsidRPr="009F4C28">
        <w:rPr>
          <w:rFonts w:ascii="Arial" w:hAnsi="Arial" w:cs="Arial"/>
          <w:b/>
          <w:bCs/>
          <w:sz w:val="20"/>
        </w:rPr>
        <w:lastRenderedPageBreak/>
        <w:t>Preferred Qualifications</w:t>
      </w:r>
      <w:commentRangeEnd w:id="6"/>
      <w:r w:rsidR="00A978D3">
        <w:rPr>
          <w:rStyle w:val="CommentReference"/>
          <w:rFonts w:asciiTheme="minorHAnsi" w:eastAsiaTheme="minorHAnsi" w:hAnsiTheme="minorHAnsi" w:cstheme="minorBidi"/>
        </w:rPr>
        <w:commentReference w:id="6"/>
      </w:r>
      <w:r w:rsidRPr="009F4C28">
        <w:rPr>
          <w:rFonts w:ascii="Arial" w:hAnsi="Arial" w:cs="Arial"/>
          <w:b/>
          <w:bCs/>
          <w:sz w:val="20"/>
        </w:rPr>
        <w:t>:</w:t>
      </w:r>
      <w:r w:rsidR="00465DA0">
        <w:rPr>
          <w:rFonts w:ascii="Arial" w:hAnsi="Arial" w:cs="Arial"/>
          <w:sz w:val="20"/>
        </w:rPr>
        <w:t xml:space="preserve"> </w:t>
      </w:r>
    </w:p>
    <w:p w14:paraId="53070D32" w14:textId="49D94EDB" w:rsidR="00075D89" w:rsidRPr="001E0D10" w:rsidRDefault="006C0D78" w:rsidP="00075D89">
      <w:pPr>
        <w:pStyle w:val="ListParagraph"/>
        <w:numPr>
          <w:ilvl w:val="0"/>
          <w:numId w:val="2"/>
        </w:numPr>
        <w:ind w:right="90"/>
        <w:jc w:val="both"/>
        <w:rPr>
          <w:rFonts w:ascii="Arial" w:hAnsi="Arial" w:cs="Arial"/>
          <w:bCs/>
          <w:sz w:val="20"/>
        </w:rPr>
      </w:pPr>
      <w:r w:rsidRPr="001E0D10">
        <w:rPr>
          <w:rFonts w:ascii="Arial" w:hAnsi="Arial" w:cs="Arial"/>
          <w:bCs/>
          <w:sz w:val="20"/>
        </w:rPr>
        <w:t>Evidence of</w:t>
      </w:r>
      <w:r w:rsidR="00075D89" w:rsidRPr="001E0D10">
        <w:rPr>
          <w:rFonts w:ascii="Arial" w:hAnsi="Arial" w:cs="Arial"/>
          <w:bCs/>
          <w:sz w:val="20"/>
        </w:rPr>
        <w:t xml:space="preserve"> effective engagement OR potential to engage with a diverse student body</w:t>
      </w:r>
      <w:r w:rsidR="00AB7805" w:rsidRPr="001E0D10">
        <w:rPr>
          <w:rFonts w:ascii="Arial" w:hAnsi="Arial" w:cs="Arial"/>
          <w:bCs/>
          <w:sz w:val="20"/>
        </w:rPr>
        <w:t xml:space="preserve"> </w:t>
      </w:r>
    </w:p>
    <w:p w14:paraId="5199DB4A" w14:textId="7504BCB8" w:rsidR="00A016A4" w:rsidRPr="001E0D10" w:rsidRDefault="006C0D78" w:rsidP="000E738E">
      <w:pPr>
        <w:pStyle w:val="ListParagraph"/>
        <w:numPr>
          <w:ilvl w:val="0"/>
          <w:numId w:val="2"/>
        </w:numPr>
        <w:ind w:right="90"/>
        <w:jc w:val="both"/>
        <w:rPr>
          <w:rFonts w:ascii="Arial" w:hAnsi="Arial" w:cs="Arial"/>
          <w:b/>
          <w:sz w:val="20"/>
        </w:rPr>
      </w:pPr>
      <w:r w:rsidRPr="001E0D10">
        <w:rPr>
          <w:rFonts w:ascii="Arial" w:hAnsi="Arial" w:cs="Arial"/>
          <w:sz w:val="20"/>
        </w:rPr>
        <w:t>E</w:t>
      </w:r>
      <w:r w:rsidR="00A016A4" w:rsidRPr="001E0D10">
        <w:rPr>
          <w:rFonts w:ascii="Arial" w:hAnsi="Arial" w:cs="Arial"/>
          <w:sz w:val="20"/>
        </w:rPr>
        <w:t xml:space="preserve">xperience </w:t>
      </w:r>
      <w:r w:rsidR="00005AEB" w:rsidRPr="001E0D10">
        <w:rPr>
          <w:rFonts w:ascii="Arial" w:hAnsi="Arial" w:cs="Arial"/>
          <w:sz w:val="20"/>
        </w:rPr>
        <w:t>using</w:t>
      </w:r>
      <w:r w:rsidR="00A016A4" w:rsidRPr="001E0D10">
        <w:rPr>
          <w:rFonts w:ascii="Arial" w:hAnsi="Arial" w:cs="Arial"/>
          <w:sz w:val="20"/>
        </w:rPr>
        <w:t xml:space="preserve"> culturally</w:t>
      </w:r>
      <w:r w:rsidR="00005AEB" w:rsidRPr="001E0D10">
        <w:rPr>
          <w:rFonts w:ascii="Arial" w:hAnsi="Arial" w:cs="Arial"/>
          <w:sz w:val="20"/>
        </w:rPr>
        <w:t xml:space="preserve"> </w:t>
      </w:r>
      <w:r w:rsidR="00A016A4" w:rsidRPr="001E0D10">
        <w:rPr>
          <w:rFonts w:ascii="Arial" w:hAnsi="Arial" w:cs="Arial"/>
          <w:sz w:val="20"/>
        </w:rPr>
        <w:t>responsive pedagogy</w:t>
      </w:r>
      <w:r w:rsidR="009E7BC6" w:rsidRPr="001E0D10">
        <w:rPr>
          <w:rFonts w:ascii="Arial" w:hAnsi="Arial" w:cs="Arial"/>
          <w:sz w:val="20"/>
        </w:rPr>
        <w:t xml:space="preserve"> that lead</w:t>
      </w:r>
      <w:r w:rsidR="00E71755" w:rsidRPr="001E0D10">
        <w:rPr>
          <w:rFonts w:ascii="Arial" w:hAnsi="Arial" w:cs="Arial"/>
          <w:sz w:val="20"/>
        </w:rPr>
        <w:t>s</w:t>
      </w:r>
      <w:r w:rsidR="009E7BC6" w:rsidRPr="001E0D10">
        <w:rPr>
          <w:rFonts w:ascii="Arial" w:hAnsi="Arial" w:cs="Arial"/>
          <w:sz w:val="20"/>
        </w:rPr>
        <w:t xml:space="preserve"> to equitable outcomes for all students</w:t>
      </w:r>
    </w:p>
    <w:p w14:paraId="544F3966" w14:textId="74374454" w:rsidR="00A016A4" w:rsidRPr="001E0D10" w:rsidRDefault="006C0D78" w:rsidP="000E738E">
      <w:pPr>
        <w:pStyle w:val="ListParagraph"/>
        <w:numPr>
          <w:ilvl w:val="0"/>
          <w:numId w:val="2"/>
        </w:numPr>
        <w:ind w:right="90"/>
        <w:jc w:val="both"/>
        <w:rPr>
          <w:rFonts w:ascii="Arial" w:hAnsi="Arial" w:cs="Arial"/>
          <w:b/>
          <w:sz w:val="20"/>
        </w:rPr>
      </w:pPr>
      <w:r w:rsidRPr="001E0D10">
        <w:rPr>
          <w:rFonts w:ascii="Arial" w:hAnsi="Arial" w:cs="Arial"/>
          <w:sz w:val="20"/>
        </w:rPr>
        <w:t>E</w:t>
      </w:r>
      <w:r w:rsidR="00A016A4" w:rsidRPr="001E0D10">
        <w:rPr>
          <w:rFonts w:ascii="Arial" w:hAnsi="Arial" w:cs="Arial"/>
          <w:sz w:val="20"/>
        </w:rPr>
        <w:t>xperience creating a student-centered learning environment</w:t>
      </w:r>
    </w:p>
    <w:p w14:paraId="07B8467D" w14:textId="4C686E5B" w:rsidR="00A016A4" w:rsidRPr="001E0D10" w:rsidRDefault="009059C3" w:rsidP="000E738E">
      <w:pPr>
        <w:pStyle w:val="ListParagraph"/>
        <w:numPr>
          <w:ilvl w:val="0"/>
          <w:numId w:val="2"/>
        </w:numPr>
        <w:ind w:right="90"/>
        <w:jc w:val="both"/>
        <w:rPr>
          <w:rFonts w:ascii="Arial" w:hAnsi="Arial" w:cs="Arial"/>
          <w:b/>
          <w:sz w:val="20"/>
        </w:rPr>
      </w:pPr>
      <w:r w:rsidRPr="001E0D10">
        <w:rPr>
          <w:rFonts w:ascii="Arial" w:hAnsi="Arial" w:cs="Arial"/>
          <w:bCs/>
          <w:sz w:val="20"/>
        </w:rPr>
        <w:t>R</w:t>
      </w:r>
      <w:r w:rsidR="00A016A4" w:rsidRPr="001E0D10">
        <w:rPr>
          <w:rFonts w:ascii="Arial" w:hAnsi="Arial" w:cs="Arial"/>
          <w:bCs/>
          <w:sz w:val="20"/>
        </w:rPr>
        <w:t>esearch/</w:t>
      </w:r>
      <w:r w:rsidRPr="001E0D10">
        <w:rPr>
          <w:rFonts w:ascii="Arial" w:hAnsi="Arial" w:cs="Arial"/>
          <w:bCs/>
          <w:sz w:val="20"/>
        </w:rPr>
        <w:t>L</w:t>
      </w:r>
      <w:r w:rsidR="00A016A4" w:rsidRPr="001E0D10">
        <w:rPr>
          <w:rFonts w:ascii="Arial" w:hAnsi="Arial" w:cs="Arial"/>
          <w:bCs/>
          <w:sz w:val="20"/>
        </w:rPr>
        <w:t xml:space="preserve">ab experience </w:t>
      </w:r>
      <w:r w:rsidR="00496158" w:rsidRPr="001E0D10">
        <w:rPr>
          <w:rFonts w:ascii="Arial" w:hAnsi="Arial" w:cs="Arial"/>
          <w:bCs/>
          <w:sz w:val="20"/>
        </w:rPr>
        <w:t xml:space="preserve">that includes </w:t>
      </w:r>
      <w:r w:rsidR="009E7BC6" w:rsidRPr="001E0D10">
        <w:rPr>
          <w:rFonts w:ascii="Arial" w:hAnsi="Arial" w:cs="Arial"/>
          <w:bCs/>
          <w:sz w:val="20"/>
        </w:rPr>
        <w:t xml:space="preserve">working </w:t>
      </w:r>
      <w:r w:rsidR="00A016A4" w:rsidRPr="001E0D10">
        <w:rPr>
          <w:rFonts w:ascii="Arial" w:hAnsi="Arial" w:cs="Arial"/>
          <w:bCs/>
          <w:sz w:val="20"/>
        </w:rPr>
        <w:t>with students from diverse backgrounds</w:t>
      </w:r>
      <w:r w:rsidR="00AB7805" w:rsidRPr="001E0D10">
        <w:rPr>
          <w:rFonts w:ascii="Arial" w:hAnsi="Arial" w:cs="Arial"/>
          <w:bCs/>
          <w:sz w:val="20"/>
        </w:rPr>
        <w:t xml:space="preserve"> </w:t>
      </w:r>
      <w:r w:rsidR="008F63E6" w:rsidRPr="001E0D10">
        <w:rPr>
          <w:rFonts w:ascii="Arial" w:hAnsi="Arial" w:cs="Arial"/>
          <w:bCs/>
          <w:sz w:val="20"/>
        </w:rPr>
        <w:t xml:space="preserve"> </w:t>
      </w:r>
    </w:p>
    <w:p w14:paraId="21ADB9A3" w14:textId="00901DF1" w:rsidR="00A016A4" w:rsidRPr="001E0D10" w:rsidRDefault="009059C3" w:rsidP="000E738E">
      <w:pPr>
        <w:pStyle w:val="ListParagraph"/>
        <w:numPr>
          <w:ilvl w:val="0"/>
          <w:numId w:val="2"/>
        </w:numPr>
        <w:ind w:right="90"/>
        <w:jc w:val="both"/>
        <w:rPr>
          <w:rFonts w:ascii="Arial" w:hAnsi="Arial" w:cs="Arial"/>
          <w:b/>
          <w:sz w:val="20"/>
        </w:rPr>
      </w:pPr>
      <w:r w:rsidRPr="001E0D10">
        <w:rPr>
          <w:rFonts w:ascii="Arial" w:hAnsi="Arial" w:cs="Arial"/>
          <w:sz w:val="20"/>
        </w:rPr>
        <w:t>E</w:t>
      </w:r>
      <w:r w:rsidR="00496158" w:rsidRPr="001E0D10">
        <w:rPr>
          <w:rFonts w:ascii="Arial" w:hAnsi="Arial" w:cs="Arial"/>
          <w:sz w:val="20"/>
        </w:rPr>
        <w:t>xperience adopting</w:t>
      </w:r>
      <w:r w:rsidR="00005AEB" w:rsidRPr="001E0D10">
        <w:rPr>
          <w:rFonts w:ascii="Arial" w:hAnsi="Arial" w:cs="Arial"/>
          <w:sz w:val="20"/>
        </w:rPr>
        <w:t xml:space="preserve"> </w:t>
      </w:r>
      <w:r w:rsidR="00A016A4" w:rsidRPr="001E0D10">
        <w:rPr>
          <w:rFonts w:ascii="Arial" w:hAnsi="Arial" w:cs="Arial"/>
          <w:sz w:val="20"/>
        </w:rPr>
        <w:t>inclusive approaches to mentoring</w:t>
      </w:r>
      <w:r w:rsidR="00AB7805" w:rsidRPr="001E0D10">
        <w:rPr>
          <w:rFonts w:ascii="Arial" w:hAnsi="Arial" w:cs="Arial"/>
          <w:sz w:val="20"/>
        </w:rPr>
        <w:t xml:space="preserve"> </w:t>
      </w:r>
    </w:p>
    <w:p w14:paraId="2AC934AB" w14:textId="1D6B58F2" w:rsidR="00E56744" w:rsidRPr="00E56744" w:rsidRDefault="00E56744" w:rsidP="00E56744">
      <w:pPr>
        <w:pStyle w:val="ListParagraph"/>
        <w:numPr>
          <w:ilvl w:val="0"/>
          <w:numId w:val="2"/>
        </w:numPr>
        <w:ind w:right="90"/>
        <w:jc w:val="both"/>
        <w:rPr>
          <w:rFonts w:ascii="Arial" w:hAnsi="Arial" w:cs="Arial"/>
          <w:bCs/>
          <w:sz w:val="20"/>
          <w:highlight w:val="yellow"/>
        </w:rPr>
      </w:pPr>
      <w:r w:rsidRPr="00E56744">
        <w:rPr>
          <w:rFonts w:ascii="Arial" w:hAnsi="Arial" w:cs="Arial"/>
          <w:bCs/>
          <w:sz w:val="20"/>
          <w:highlight w:val="yellow"/>
        </w:rPr>
        <w:t>[</w:t>
      </w:r>
      <w:commentRangeStart w:id="7"/>
      <w:r w:rsidRPr="00E56744">
        <w:rPr>
          <w:rFonts w:ascii="Arial" w:hAnsi="Arial" w:cs="Arial"/>
          <w:b/>
          <w:sz w:val="20"/>
          <w:highlight w:val="yellow"/>
        </w:rPr>
        <w:t xml:space="preserve">FILL IN BLANK </w:t>
      </w:r>
      <w:r w:rsidRPr="00206130">
        <w:rPr>
          <w:rFonts w:ascii="Arial" w:hAnsi="Arial" w:cs="Arial"/>
          <w:bCs/>
          <w:sz w:val="20"/>
        </w:rPr>
        <w:t>]</w:t>
      </w:r>
      <w:r w:rsidRPr="00E56744">
        <w:rPr>
          <w:rFonts w:ascii="Arial" w:hAnsi="Arial" w:cs="Arial"/>
          <w:bCs/>
          <w:sz w:val="20"/>
          <w:highlight w:val="yellow"/>
        </w:rPr>
        <w:t xml:space="preserve"> </w:t>
      </w:r>
      <w:commentRangeEnd w:id="7"/>
      <w:r w:rsidRPr="00E56744">
        <w:rPr>
          <w:rStyle w:val="CommentReference"/>
          <w:rFonts w:asciiTheme="minorHAnsi" w:eastAsiaTheme="minorHAnsi" w:hAnsiTheme="minorHAnsi" w:cstheme="minorBidi"/>
          <w:highlight w:val="yellow"/>
        </w:rPr>
        <w:commentReference w:id="7"/>
      </w:r>
    </w:p>
    <w:p w14:paraId="40C64D89" w14:textId="565304C0" w:rsidR="00B86EBE" w:rsidRPr="00E56744" w:rsidRDefault="008C00F9" w:rsidP="000E738E">
      <w:pPr>
        <w:pStyle w:val="ListParagraph"/>
        <w:numPr>
          <w:ilvl w:val="0"/>
          <w:numId w:val="2"/>
        </w:numPr>
        <w:ind w:right="90"/>
        <w:jc w:val="both"/>
        <w:rPr>
          <w:rFonts w:ascii="Arial" w:hAnsi="Arial" w:cs="Arial"/>
          <w:b/>
          <w:sz w:val="20"/>
          <w:highlight w:val="yellow"/>
        </w:rPr>
      </w:pPr>
      <w:r w:rsidRPr="00E56744">
        <w:rPr>
          <w:rFonts w:ascii="Arial" w:hAnsi="Arial" w:cs="Arial"/>
          <w:bCs/>
          <w:sz w:val="20"/>
          <w:highlight w:val="yellow"/>
        </w:rPr>
        <w:t>[</w:t>
      </w:r>
      <w:commentRangeStart w:id="8"/>
      <w:r w:rsidRPr="00E56744">
        <w:rPr>
          <w:rFonts w:ascii="Arial" w:hAnsi="Arial" w:cs="Arial"/>
          <w:b/>
          <w:sz w:val="20"/>
          <w:highlight w:val="yellow"/>
        </w:rPr>
        <w:t>FILL IN BLANK</w:t>
      </w:r>
      <w:r w:rsidRPr="00E56744">
        <w:rPr>
          <w:rFonts w:ascii="Arial" w:hAnsi="Arial" w:cs="Arial"/>
          <w:bCs/>
          <w:sz w:val="20"/>
          <w:highlight w:val="yellow"/>
        </w:rPr>
        <w:t xml:space="preserve"> </w:t>
      </w:r>
      <w:commentRangeEnd w:id="8"/>
      <w:r w:rsidR="00A978D3" w:rsidRPr="00E56744">
        <w:rPr>
          <w:rStyle w:val="CommentReference"/>
          <w:rFonts w:asciiTheme="minorHAnsi" w:eastAsiaTheme="minorHAnsi" w:hAnsiTheme="minorHAnsi" w:cstheme="minorBidi"/>
          <w:highlight w:val="yellow"/>
        </w:rPr>
        <w:commentReference w:id="8"/>
      </w:r>
      <w:r w:rsidRPr="00E56744">
        <w:rPr>
          <w:rFonts w:ascii="Arial" w:hAnsi="Arial" w:cs="Arial"/>
          <w:bCs/>
          <w:sz w:val="20"/>
          <w:highlight w:val="yellow"/>
        </w:rPr>
        <w:t>]</w:t>
      </w:r>
    </w:p>
    <w:p w14:paraId="587802F9" w14:textId="49EA27E5" w:rsidR="00E43AB7" w:rsidRPr="00E56744" w:rsidRDefault="008C00F9" w:rsidP="000E738E">
      <w:pPr>
        <w:pStyle w:val="ListParagraph"/>
        <w:numPr>
          <w:ilvl w:val="0"/>
          <w:numId w:val="2"/>
        </w:numPr>
        <w:ind w:right="90"/>
        <w:jc w:val="both"/>
        <w:rPr>
          <w:rFonts w:ascii="Arial" w:hAnsi="Arial" w:cs="Arial"/>
          <w:b/>
          <w:sz w:val="20"/>
          <w:highlight w:val="yellow"/>
        </w:rPr>
      </w:pPr>
      <w:r w:rsidRPr="00E56744">
        <w:rPr>
          <w:rFonts w:ascii="Arial" w:hAnsi="Arial" w:cs="Arial"/>
          <w:bCs/>
          <w:sz w:val="20"/>
          <w:highlight w:val="yellow"/>
        </w:rPr>
        <w:t>[</w:t>
      </w:r>
      <w:commentRangeStart w:id="9"/>
      <w:r w:rsidRPr="00E56744">
        <w:rPr>
          <w:rFonts w:ascii="Arial" w:hAnsi="Arial" w:cs="Arial"/>
          <w:b/>
          <w:sz w:val="20"/>
          <w:highlight w:val="yellow"/>
        </w:rPr>
        <w:t>FILL IN BLANK</w:t>
      </w:r>
      <w:r w:rsidRPr="00E56744">
        <w:rPr>
          <w:rFonts w:ascii="Arial" w:hAnsi="Arial" w:cs="Arial"/>
          <w:bCs/>
          <w:sz w:val="20"/>
          <w:highlight w:val="yellow"/>
        </w:rPr>
        <w:t xml:space="preserve"> </w:t>
      </w:r>
      <w:commentRangeEnd w:id="9"/>
      <w:r w:rsidR="00A978D3" w:rsidRPr="00E56744">
        <w:rPr>
          <w:rStyle w:val="CommentReference"/>
          <w:rFonts w:asciiTheme="minorHAnsi" w:eastAsiaTheme="minorHAnsi" w:hAnsiTheme="minorHAnsi" w:cstheme="minorBidi"/>
          <w:highlight w:val="yellow"/>
        </w:rPr>
        <w:commentReference w:id="9"/>
      </w:r>
      <w:r w:rsidRPr="00E56744">
        <w:rPr>
          <w:rFonts w:ascii="Arial" w:hAnsi="Arial" w:cs="Arial"/>
          <w:bCs/>
          <w:sz w:val="20"/>
          <w:highlight w:val="yellow"/>
        </w:rPr>
        <w:t>]</w:t>
      </w:r>
    </w:p>
    <w:p w14:paraId="08A1A1C3" w14:textId="3709567B" w:rsidR="000E738E" w:rsidRPr="00E56744" w:rsidRDefault="008C00F9" w:rsidP="009F4C28">
      <w:pPr>
        <w:pStyle w:val="ListParagraph"/>
        <w:numPr>
          <w:ilvl w:val="0"/>
          <w:numId w:val="2"/>
        </w:numPr>
        <w:ind w:right="90"/>
        <w:jc w:val="both"/>
        <w:rPr>
          <w:rFonts w:ascii="Arial" w:hAnsi="Arial" w:cs="Arial"/>
          <w:b/>
          <w:sz w:val="20"/>
          <w:highlight w:val="yellow"/>
        </w:rPr>
      </w:pPr>
      <w:r w:rsidRPr="00E56744">
        <w:rPr>
          <w:rFonts w:ascii="Arial" w:hAnsi="Arial" w:cs="Arial"/>
          <w:bCs/>
          <w:sz w:val="20"/>
          <w:highlight w:val="yellow"/>
        </w:rPr>
        <w:t>[</w:t>
      </w:r>
      <w:commentRangeStart w:id="10"/>
      <w:r w:rsidRPr="00E56744">
        <w:rPr>
          <w:rFonts w:ascii="Arial" w:hAnsi="Arial" w:cs="Arial"/>
          <w:b/>
          <w:sz w:val="20"/>
          <w:highlight w:val="yellow"/>
        </w:rPr>
        <w:t>FILL IN BLANK</w:t>
      </w:r>
      <w:r w:rsidRPr="00E56744">
        <w:rPr>
          <w:rFonts w:ascii="Arial" w:hAnsi="Arial" w:cs="Arial"/>
          <w:bCs/>
          <w:sz w:val="20"/>
          <w:highlight w:val="yellow"/>
        </w:rPr>
        <w:t xml:space="preserve"> </w:t>
      </w:r>
      <w:commentRangeEnd w:id="10"/>
      <w:r w:rsidR="00A978D3" w:rsidRPr="00E56744">
        <w:rPr>
          <w:rStyle w:val="CommentReference"/>
          <w:rFonts w:asciiTheme="minorHAnsi" w:eastAsiaTheme="minorHAnsi" w:hAnsiTheme="minorHAnsi" w:cstheme="minorBidi"/>
          <w:highlight w:val="yellow"/>
        </w:rPr>
        <w:commentReference w:id="10"/>
      </w:r>
      <w:r w:rsidRPr="00E56744">
        <w:rPr>
          <w:rFonts w:ascii="Arial" w:hAnsi="Arial" w:cs="Arial"/>
          <w:bCs/>
          <w:sz w:val="20"/>
          <w:highlight w:val="yellow"/>
        </w:rPr>
        <w:t>]</w:t>
      </w:r>
    </w:p>
    <w:p w14:paraId="1299524B" w14:textId="77777777" w:rsidR="00FE47D3" w:rsidRDefault="00FE47D3" w:rsidP="001F3084">
      <w:pPr>
        <w:ind w:left="90" w:right="90"/>
        <w:jc w:val="both"/>
        <w:rPr>
          <w:rFonts w:ascii="Arial" w:hAnsi="Arial" w:cs="Arial"/>
          <w:b/>
          <w:sz w:val="20"/>
        </w:rPr>
      </w:pPr>
    </w:p>
    <w:p w14:paraId="019344B0" w14:textId="77777777" w:rsidR="001B7463" w:rsidRPr="00A34903" w:rsidRDefault="00AE0BB6" w:rsidP="001F3084">
      <w:pPr>
        <w:ind w:left="90" w:right="90"/>
        <w:jc w:val="both"/>
        <w:rPr>
          <w:rFonts w:ascii="Arial" w:hAnsi="Arial" w:cs="Arial"/>
          <w:b/>
          <w:sz w:val="20"/>
        </w:rPr>
      </w:pPr>
      <w:r w:rsidRPr="00A34903">
        <w:rPr>
          <w:rFonts w:ascii="Arial" w:hAnsi="Arial" w:cs="Arial"/>
          <w:b/>
          <w:sz w:val="20"/>
        </w:rPr>
        <w:t xml:space="preserve">Application Deadline: </w:t>
      </w:r>
    </w:p>
    <w:p w14:paraId="09BEBA3B" w14:textId="32F2E7A5" w:rsidR="00A34903" w:rsidRDefault="00282047" w:rsidP="001F3084">
      <w:pPr>
        <w:ind w:left="90" w:right="90"/>
        <w:jc w:val="both"/>
        <w:rPr>
          <w:rFonts w:ascii="Arial" w:hAnsi="Arial" w:cs="Arial"/>
          <w:sz w:val="20"/>
        </w:rPr>
      </w:pPr>
      <w:r w:rsidRPr="001B1A65">
        <w:rPr>
          <w:rFonts w:ascii="Arial" w:hAnsi="Arial" w:cs="Arial"/>
          <w:sz w:val="20"/>
        </w:rPr>
        <w:t>Screening of applications will begin</w:t>
      </w:r>
      <w:r w:rsidR="00CF5406">
        <w:rPr>
          <w:rFonts w:ascii="Arial" w:hAnsi="Arial" w:cs="Arial"/>
          <w:sz w:val="20"/>
        </w:rPr>
        <w:t xml:space="preserve"> </w:t>
      </w:r>
      <w:r w:rsidR="00CF5406" w:rsidRPr="000C30A5">
        <w:rPr>
          <w:rFonts w:ascii="Arial" w:hAnsi="Arial" w:cs="Arial"/>
          <w:b/>
          <w:sz w:val="20"/>
          <w:highlight w:val="yellow"/>
        </w:rPr>
        <w:t>[</w:t>
      </w:r>
      <w:commentRangeStart w:id="11"/>
      <w:r w:rsidR="00CF5406" w:rsidRPr="00CF5406">
        <w:rPr>
          <w:rFonts w:ascii="Arial" w:hAnsi="Arial" w:cs="Arial"/>
          <w:b/>
          <w:sz w:val="20"/>
          <w:highlight w:val="yellow"/>
        </w:rPr>
        <w:t xml:space="preserve">FILL IN BLANK </w:t>
      </w:r>
      <w:commentRangeEnd w:id="11"/>
      <w:r w:rsidR="00E56744">
        <w:rPr>
          <w:rStyle w:val="CommentReference"/>
          <w:rFonts w:asciiTheme="minorHAnsi" w:eastAsiaTheme="minorHAnsi" w:hAnsiTheme="minorHAnsi" w:cstheme="minorBidi"/>
        </w:rPr>
        <w:commentReference w:id="11"/>
      </w:r>
      <w:r w:rsidR="00E56744">
        <w:rPr>
          <w:rFonts w:ascii="Arial" w:hAnsi="Arial" w:cs="Arial"/>
          <w:b/>
          <w:sz w:val="20"/>
        </w:rPr>
        <w:t>]</w:t>
      </w:r>
      <w:r w:rsidR="00B86EBE" w:rsidRPr="001B1A65">
        <w:rPr>
          <w:rFonts w:ascii="Arial" w:hAnsi="Arial" w:cs="Arial"/>
          <w:sz w:val="20"/>
        </w:rPr>
        <w:t xml:space="preserve">  </w:t>
      </w:r>
      <w:r w:rsidRPr="001B1A65">
        <w:rPr>
          <w:rFonts w:ascii="Arial" w:hAnsi="Arial" w:cs="Arial"/>
          <w:sz w:val="20"/>
        </w:rPr>
        <w:t>Priority will be given to applicants wh</w:t>
      </w:r>
      <w:r w:rsidR="00A34903">
        <w:rPr>
          <w:rFonts w:ascii="Arial" w:hAnsi="Arial" w:cs="Arial"/>
          <w:sz w:val="20"/>
        </w:rPr>
        <w:t>o meet the screening deadline; h</w:t>
      </w:r>
      <w:r w:rsidRPr="001B1A65">
        <w:rPr>
          <w:rFonts w:ascii="Arial" w:hAnsi="Arial" w:cs="Arial"/>
          <w:sz w:val="20"/>
        </w:rPr>
        <w:t>owever, the position will remain open until filled.</w:t>
      </w:r>
    </w:p>
    <w:p w14:paraId="74FB15F0" w14:textId="77777777" w:rsidR="00A34903" w:rsidRDefault="00A34903" w:rsidP="001F3084">
      <w:pPr>
        <w:ind w:left="90" w:right="90"/>
        <w:jc w:val="both"/>
        <w:rPr>
          <w:rFonts w:ascii="Arial" w:hAnsi="Arial" w:cs="Arial"/>
          <w:sz w:val="20"/>
        </w:rPr>
      </w:pPr>
    </w:p>
    <w:p w14:paraId="32EFEEB7" w14:textId="77777777" w:rsidR="0008695C" w:rsidRDefault="00B5570E" w:rsidP="00B5570E">
      <w:pPr>
        <w:ind w:right="90"/>
        <w:rPr>
          <w:rFonts w:ascii="Arial" w:hAnsi="Arial" w:cs="Arial"/>
          <w:b/>
          <w:sz w:val="20"/>
          <w:szCs w:val="22"/>
        </w:rPr>
      </w:pPr>
      <w:r>
        <w:rPr>
          <w:rFonts w:ascii="Arial" w:hAnsi="Arial" w:cs="Arial"/>
          <w:b/>
          <w:sz w:val="20"/>
          <w:szCs w:val="22"/>
        </w:rPr>
        <w:t xml:space="preserve">  </w:t>
      </w:r>
    </w:p>
    <w:p w14:paraId="7A397F50" w14:textId="2FD9005E" w:rsidR="008557D4" w:rsidRPr="008557D4" w:rsidRDefault="008557D4" w:rsidP="009F4C28">
      <w:pPr>
        <w:ind w:left="90" w:right="90"/>
        <w:rPr>
          <w:rFonts w:ascii="Arial" w:hAnsi="Arial" w:cs="Arial"/>
          <w:b/>
          <w:sz w:val="20"/>
          <w:szCs w:val="22"/>
        </w:rPr>
      </w:pPr>
      <w:r w:rsidRPr="008557D4">
        <w:rPr>
          <w:rFonts w:ascii="Arial" w:hAnsi="Arial" w:cs="Arial"/>
          <w:b/>
          <w:sz w:val="20"/>
          <w:szCs w:val="22"/>
        </w:rPr>
        <w:t>How to Apply:</w:t>
      </w:r>
    </w:p>
    <w:p w14:paraId="0AD62091" w14:textId="1599BE12" w:rsidR="008557D4" w:rsidRDefault="00122E91" w:rsidP="00B5570E">
      <w:pPr>
        <w:ind w:left="90" w:right="90"/>
        <w:rPr>
          <w:rFonts w:ascii="Arial" w:hAnsi="Arial" w:cs="Arial"/>
          <w:sz w:val="20"/>
          <w:szCs w:val="22"/>
        </w:rPr>
      </w:pPr>
      <w:r>
        <w:rPr>
          <w:rFonts w:ascii="Arial" w:hAnsi="Arial" w:cs="Arial"/>
          <w:sz w:val="20"/>
          <w:szCs w:val="22"/>
        </w:rPr>
        <w:t xml:space="preserve">Candidates should apply by completing the CSUN online application. To </w:t>
      </w:r>
      <w:r w:rsidR="000C30A5">
        <w:rPr>
          <w:rFonts w:ascii="Arial" w:hAnsi="Arial" w:cs="Arial"/>
          <w:sz w:val="20"/>
          <w:szCs w:val="22"/>
        </w:rPr>
        <w:t>apply</w:t>
      </w:r>
      <w:r>
        <w:rPr>
          <w:rFonts w:ascii="Arial" w:hAnsi="Arial" w:cs="Arial"/>
          <w:sz w:val="20"/>
          <w:szCs w:val="22"/>
        </w:rPr>
        <w:t xml:space="preserve"> and for more detailed information on the application and hiring process, please visit this link: </w:t>
      </w:r>
      <w:hyperlink r:id="rId13" w:history="1">
        <w:r w:rsidRPr="00D204E2">
          <w:rPr>
            <w:rStyle w:val="Hyperlink"/>
            <w:rFonts w:ascii="Arial" w:hAnsi="Arial" w:cs="Arial"/>
            <w:sz w:val="20"/>
            <w:szCs w:val="22"/>
          </w:rPr>
          <w:t>www.csun.edu/careers</w:t>
        </w:r>
      </w:hyperlink>
      <w:r>
        <w:rPr>
          <w:rFonts w:ascii="Arial" w:hAnsi="Arial" w:cs="Arial"/>
          <w:sz w:val="20"/>
          <w:szCs w:val="22"/>
        </w:rPr>
        <w:t xml:space="preserve">. </w:t>
      </w:r>
    </w:p>
    <w:p w14:paraId="37575884" w14:textId="2CEB9CF1" w:rsidR="0059742E" w:rsidRDefault="0059742E" w:rsidP="00B5570E">
      <w:pPr>
        <w:ind w:left="90" w:right="90"/>
        <w:rPr>
          <w:rFonts w:ascii="Arial" w:hAnsi="Arial" w:cs="Arial"/>
          <w:sz w:val="20"/>
          <w:szCs w:val="22"/>
        </w:rPr>
      </w:pPr>
    </w:p>
    <w:p w14:paraId="585D8BAB" w14:textId="44BC4F88" w:rsidR="0059742E" w:rsidRPr="001B1A65" w:rsidRDefault="0059742E" w:rsidP="0059742E">
      <w:pPr>
        <w:ind w:left="90" w:right="90"/>
        <w:jc w:val="both"/>
        <w:rPr>
          <w:rFonts w:ascii="Arial" w:hAnsi="Arial" w:cs="Arial"/>
          <w:sz w:val="20"/>
        </w:rPr>
      </w:pPr>
      <w:r w:rsidRPr="001B1A65">
        <w:rPr>
          <w:rFonts w:ascii="Arial" w:hAnsi="Arial" w:cs="Arial"/>
          <w:sz w:val="20"/>
        </w:rPr>
        <w:t xml:space="preserve">Applicants </w:t>
      </w:r>
      <w:r>
        <w:rPr>
          <w:rFonts w:ascii="Arial" w:hAnsi="Arial" w:cs="Arial"/>
          <w:sz w:val="20"/>
        </w:rPr>
        <w:t xml:space="preserve">must submit </w:t>
      </w:r>
      <w:r w:rsidRPr="00CF5406">
        <w:rPr>
          <w:rFonts w:ascii="Arial" w:hAnsi="Arial" w:cs="Arial"/>
          <w:b/>
          <w:sz w:val="20"/>
        </w:rPr>
        <w:t>[</w:t>
      </w:r>
      <w:commentRangeStart w:id="12"/>
      <w:r w:rsidRPr="00CF5406">
        <w:rPr>
          <w:rFonts w:ascii="Arial" w:hAnsi="Arial" w:cs="Arial"/>
          <w:b/>
          <w:sz w:val="20"/>
          <w:highlight w:val="yellow"/>
        </w:rPr>
        <w:t>FILL IN BLANK</w:t>
      </w:r>
      <w:commentRangeEnd w:id="12"/>
      <w:r w:rsidR="00E56744">
        <w:rPr>
          <w:rStyle w:val="CommentReference"/>
          <w:rFonts w:asciiTheme="minorHAnsi" w:eastAsiaTheme="minorHAnsi" w:hAnsiTheme="minorHAnsi" w:cstheme="minorBidi"/>
        </w:rPr>
        <w:commentReference w:id="12"/>
      </w:r>
      <w:r w:rsidRPr="00CF5406">
        <w:rPr>
          <w:rFonts w:ascii="Arial" w:hAnsi="Arial" w:cs="Arial"/>
          <w:b/>
          <w:sz w:val="20"/>
        </w:rPr>
        <w:t>]</w:t>
      </w:r>
      <w:r w:rsidRPr="001B1A65">
        <w:rPr>
          <w:rFonts w:ascii="Arial" w:hAnsi="Arial" w:cs="Arial"/>
          <w:sz w:val="20"/>
        </w:rPr>
        <w:t xml:space="preserve"> to the </w:t>
      </w:r>
      <w:r w:rsidR="00005AEB">
        <w:rPr>
          <w:rFonts w:ascii="Arial" w:hAnsi="Arial" w:cs="Arial"/>
          <w:sz w:val="20"/>
        </w:rPr>
        <w:t>website</w:t>
      </w:r>
      <w:r>
        <w:rPr>
          <w:rFonts w:ascii="Arial" w:hAnsi="Arial" w:cs="Arial"/>
          <w:sz w:val="20"/>
        </w:rPr>
        <w:t xml:space="preserve"> in the section</w:t>
      </w:r>
      <w:r w:rsidRPr="001B1A65">
        <w:rPr>
          <w:rFonts w:ascii="Arial" w:hAnsi="Arial" w:cs="Arial"/>
          <w:sz w:val="20"/>
        </w:rPr>
        <w:t xml:space="preserve"> </w:t>
      </w:r>
      <w:r w:rsidR="00005AEB">
        <w:rPr>
          <w:rFonts w:ascii="Arial" w:hAnsi="Arial" w:cs="Arial"/>
          <w:sz w:val="20"/>
        </w:rPr>
        <w:t>above</w:t>
      </w:r>
      <w:r w:rsidRPr="001B1A65">
        <w:rPr>
          <w:rFonts w:ascii="Arial" w:hAnsi="Arial" w:cs="Arial"/>
          <w:sz w:val="20"/>
        </w:rPr>
        <w:t xml:space="preserve">. </w:t>
      </w:r>
      <w:commentRangeStart w:id="13"/>
      <w:r w:rsidRPr="00117EC6">
        <w:rPr>
          <w:rFonts w:ascii="Arial" w:hAnsi="Arial" w:cs="Arial"/>
          <w:sz w:val="20"/>
        </w:rPr>
        <w:t xml:space="preserve">In later </w:t>
      </w:r>
      <w:r w:rsidR="00F152E0" w:rsidRPr="00117EC6">
        <w:rPr>
          <w:rFonts w:ascii="Arial" w:hAnsi="Arial" w:cs="Arial"/>
          <w:sz w:val="20"/>
        </w:rPr>
        <w:t>stag</w:t>
      </w:r>
      <w:r w:rsidRPr="00117EC6">
        <w:rPr>
          <w:rFonts w:ascii="Arial" w:hAnsi="Arial" w:cs="Arial"/>
          <w:sz w:val="20"/>
        </w:rPr>
        <w:t xml:space="preserve">es of the search process, applicants may be requested to provide </w:t>
      </w:r>
      <w:r w:rsidR="0008695C" w:rsidRPr="00117EC6">
        <w:rPr>
          <w:rFonts w:ascii="Arial" w:hAnsi="Arial" w:cs="Arial"/>
          <w:sz w:val="20"/>
        </w:rPr>
        <w:t xml:space="preserve">additional materials, including </w:t>
      </w:r>
      <w:r w:rsidR="00117EC6">
        <w:rPr>
          <w:rFonts w:ascii="Arial" w:hAnsi="Arial" w:cs="Arial"/>
          <w:sz w:val="20"/>
          <w:highlight w:val="yellow"/>
        </w:rPr>
        <w:t>[</w:t>
      </w:r>
      <w:r w:rsidR="00117EC6" w:rsidRPr="00117EC6">
        <w:rPr>
          <w:rFonts w:ascii="Arial" w:hAnsi="Arial" w:cs="Arial"/>
          <w:b/>
          <w:bCs/>
          <w:sz w:val="20"/>
          <w:highlight w:val="yellow"/>
        </w:rPr>
        <w:t>FILL IN BLANK</w:t>
      </w:r>
      <w:r w:rsidR="00117EC6">
        <w:rPr>
          <w:rFonts w:ascii="Arial" w:hAnsi="Arial" w:cs="Arial"/>
          <w:sz w:val="20"/>
          <w:highlight w:val="yellow"/>
        </w:rPr>
        <w:t>]</w:t>
      </w:r>
      <w:commentRangeEnd w:id="13"/>
      <w:r w:rsidR="00117EC6">
        <w:rPr>
          <w:rStyle w:val="CommentReference"/>
          <w:rFonts w:asciiTheme="minorHAnsi" w:eastAsiaTheme="minorHAnsi" w:hAnsiTheme="minorHAnsi" w:cstheme="minorBidi"/>
        </w:rPr>
        <w:commentReference w:id="13"/>
      </w:r>
      <w:r w:rsidR="0008695C">
        <w:rPr>
          <w:rFonts w:ascii="Arial" w:hAnsi="Arial" w:cs="Arial"/>
          <w:sz w:val="20"/>
        </w:rPr>
        <w:t>.</w:t>
      </w:r>
      <w:r w:rsidRPr="001B1A65">
        <w:rPr>
          <w:rFonts w:ascii="Arial" w:hAnsi="Arial" w:cs="Arial"/>
          <w:sz w:val="20"/>
        </w:rPr>
        <w:t xml:space="preserve"> </w:t>
      </w:r>
    </w:p>
    <w:p w14:paraId="17C3FD15" w14:textId="77777777" w:rsidR="0059742E" w:rsidRPr="001B1A65" w:rsidRDefault="0059742E" w:rsidP="0059742E">
      <w:pPr>
        <w:ind w:left="90" w:right="90"/>
        <w:jc w:val="both"/>
        <w:rPr>
          <w:rFonts w:ascii="Arial" w:hAnsi="Arial" w:cs="Arial"/>
          <w:sz w:val="20"/>
        </w:rPr>
      </w:pPr>
    </w:p>
    <w:p w14:paraId="1624DB12" w14:textId="1EF50FFE" w:rsidR="008F4908" w:rsidRPr="001B1A65" w:rsidRDefault="008F4908" w:rsidP="008F4908">
      <w:pPr>
        <w:ind w:left="90" w:right="90"/>
        <w:jc w:val="both"/>
        <w:rPr>
          <w:rFonts w:ascii="Arial" w:hAnsi="Arial" w:cs="Arial"/>
          <w:sz w:val="20"/>
        </w:rPr>
      </w:pPr>
      <w:r w:rsidRPr="001B1A65">
        <w:rPr>
          <w:rFonts w:ascii="Arial" w:hAnsi="Arial" w:cs="Arial"/>
          <w:sz w:val="20"/>
        </w:rPr>
        <w:t xml:space="preserve">At time of appointment, the </w:t>
      </w:r>
      <w:r>
        <w:rPr>
          <w:rFonts w:ascii="Arial" w:hAnsi="Arial" w:cs="Arial"/>
          <w:sz w:val="20"/>
        </w:rPr>
        <w:t>succes</w:t>
      </w:r>
      <w:r w:rsidRPr="001B1A65">
        <w:rPr>
          <w:rFonts w:ascii="Arial" w:hAnsi="Arial" w:cs="Arial"/>
          <w:sz w:val="20"/>
        </w:rPr>
        <w:t xml:space="preserve">sful candidate, if not a U.S. citizen, must have authorization from the </w:t>
      </w:r>
      <w:r>
        <w:rPr>
          <w:rFonts w:ascii="Arial" w:hAnsi="Arial" w:cs="Arial"/>
          <w:sz w:val="20"/>
        </w:rPr>
        <w:t>United States</w:t>
      </w:r>
      <w:r w:rsidRPr="001B1A65">
        <w:rPr>
          <w:rFonts w:ascii="Arial" w:hAnsi="Arial" w:cs="Arial"/>
          <w:sz w:val="20"/>
        </w:rPr>
        <w:t xml:space="preserve"> Citizenship and Immigration Services</w:t>
      </w:r>
      <w:r>
        <w:rPr>
          <w:rFonts w:ascii="Arial" w:hAnsi="Arial" w:cs="Arial"/>
          <w:sz w:val="20"/>
        </w:rPr>
        <w:t xml:space="preserve"> (USCIS)</w:t>
      </w:r>
      <w:r w:rsidRPr="001B1A65">
        <w:rPr>
          <w:rFonts w:ascii="Arial" w:hAnsi="Arial" w:cs="Arial"/>
          <w:sz w:val="20"/>
        </w:rPr>
        <w:t xml:space="preserve"> to work in the United States.</w:t>
      </w:r>
    </w:p>
    <w:p w14:paraId="0678FD9E" w14:textId="77777777" w:rsidR="00122E91" w:rsidRDefault="00122E91" w:rsidP="009F4C28">
      <w:pPr>
        <w:ind w:right="90"/>
        <w:jc w:val="both"/>
        <w:rPr>
          <w:rFonts w:ascii="Arial" w:hAnsi="Arial" w:cs="Arial"/>
          <w:sz w:val="20"/>
        </w:rPr>
      </w:pPr>
    </w:p>
    <w:p w14:paraId="37DEB3B5" w14:textId="77777777" w:rsidR="00122E91" w:rsidRPr="001B1A65" w:rsidRDefault="00122E91" w:rsidP="00A34903">
      <w:pPr>
        <w:ind w:left="180" w:right="90"/>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eneral Information About CSU, Northridge"/>
      </w:tblPr>
      <w:tblGrid>
        <w:gridCol w:w="10080"/>
      </w:tblGrid>
      <w:tr w:rsidR="00326D92" w:rsidRPr="001B1A65" w14:paraId="67E2BCC5" w14:textId="77777777" w:rsidTr="00326D92">
        <w:tc>
          <w:tcPr>
            <w:tcW w:w="10296" w:type="dxa"/>
          </w:tcPr>
          <w:p w14:paraId="7FBBA6F3" w14:textId="77777777" w:rsidR="006108C3" w:rsidRPr="00A34903" w:rsidRDefault="00286AF2" w:rsidP="001F3084">
            <w:pPr>
              <w:ind w:left="-15" w:right="-15"/>
              <w:jc w:val="both"/>
              <w:rPr>
                <w:rFonts w:ascii="Arial" w:hAnsi="Arial" w:cs="Arial"/>
                <w:b/>
                <w:sz w:val="20"/>
              </w:rPr>
            </w:pPr>
            <w:r w:rsidRPr="00A34903">
              <w:rPr>
                <w:rFonts w:ascii="Arial" w:hAnsi="Arial" w:cs="Arial"/>
                <w:b/>
                <w:sz w:val="20"/>
              </w:rPr>
              <w:t>General Information:</w:t>
            </w:r>
          </w:p>
          <w:p w14:paraId="2FF87FB8" w14:textId="77777777" w:rsidR="00B5570E" w:rsidRPr="00A82457" w:rsidRDefault="00B5570E" w:rsidP="00B5570E">
            <w:pPr>
              <w:ind w:left="-15" w:right="-15"/>
              <w:jc w:val="both"/>
              <w:rPr>
                <w:rFonts w:ascii="Arial" w:hAnsi="Arial" w:cs="Arial"/>
                <w:sz w:val="20"/>
              </w:rPr>
            </w:pPr>
            <w:r w:rsidRPr="00A82457">
              <w:rPr>
                <w:rFonts w:ascii="Arial" w:hAnsi="Arial" w:cs="Arial"/>
                <w:iCs/>
                <w:sz w:val="20"/>
              </w:rPr>
              <w:t xml:space="preserve">In compliance with the </w:t>
            </w:r>
            <w:r w:rsidRPr="00A82457">
              <w:rPr>
                <w:rFonts w:ascii="Arial" w:hAnsi="Arial" w:cs="Arial"/>
                <w:sz w:val="20"/>
              </w:rPr>
              <w:t>Annual Security Report &amp; Fire Safety Report</w:t>
            </w:r>
            <w:r w:rsidRPr="00A82457">
              <w:rPr>
                <w:rFonts w:ascii="Arial" w:hAnsi="Arial" w:cs="Arial"/>
                <w:iCs/>
                <w:sz w:val="20"/>
              </w:rPr>
              <w:t xml:space="preserve"> of Campus Security Policy and Campus Crime Statistics Act, California State University, Northridge has made crime-reporting statistics available on-line </w:t>
            </w:r>
            <w:hyperlink r:id="rId14" w:history="1">
              <w:r w:rsidRPr="00A82457">
                <w:rPr>
                  <w:rStyle w:val="Hyperlink"/>
                  <w:rFonts w:ascii="Arial" w:hAnsi="Arial" w:cs="Arial"/>
                  <w:sz w:val="20"/>
                </w:rPr>
                <w:t>here</w:t>
              </w:r>
            </w:hyperlink>
            <w:r w:rsidRPr="00A82457">
              <w:rPr>
                <w:rFonts w:ascii="Arial" w:hAnsi="Arial" w:cs="Arial"/>
                <w:iCs/>
                <w:sz w:val="20"/>
              </w:rPr>
              <w:t xml:space="preserve">. Print copies are available by request from the </w:t>
            </w:r>
            <w:r w:rsidRPr="00A82457">
              <w:rPr>
                <w:rFonts w:ascii="Arial" w:hAnsi="Arial" w:cs="Arial"/>
                <w:sz w:val="20"/>
              </w:rPr>
              <w:t xml:space="preserve">Department of Police Services, </w:t>
            </w:r>
            <w:r w:rsidRPr="00A82457">
              <w:rPr>
                <w:rFonts w:ascii="Arial" w:hAnsi="Arial" w:cs="Arial"/>
                <w:iCs/>
                <w:sz w:val="20"/>
              </w:rPr>
              <w:t>the Office for Faculty Affairs, and the Office of Equity and Diversity.</w:t>
            </w:r>
          </w:p>
          <w:p w14:paraId="6B487C0D" w14:textId="77777777" w:rsidR="00B5570E" w:rsidRPr="00A82457" w:rsidRDefault="00B5570E" w:rsidP="00B5570E">
            <w:pPr>
              <w:ind w:left="-15" w:right="-15"/>
              <w:jc w:val="both"/>
              <w:rPr>
                <w:rFonts w:ascii="Arial" w:hAnsi="Arial" w:cs="Arial"/>
                <w:iCs/>
                <w:sz w:val="20"/>
              </w:rPr>
            </w:pPr>
          </w:p>
          <w:p w14:paraId="56CBE021" w14:textId="77777777" w:rsidR="00B5570E" w:rsidRPr="00A82457" w:rsidRDefault="00B5570E" w:rsidP="00B5570E">
            <w:pPr>
              <w:ind w:left="-15" w:right="-15"/>
              <w:jc w:val="both"/>
              <w:rPr>
                <w:rFonts w:ascii="Arial" w:hAnsi="Arial" w:cs="Arial"/>
                <w:iCs/>
                <w:sz w:val="20"/>
              </w:rPr>
            </w:pPr>
            <w:r w:rsidRPr="00A82457">
              <w:rPr>
                <w:rFonts w:ascii="Arial" w:hAnsi="Arial" w:cs="Arial"/>
                <w:iCs/>
                <w:sz w:val="20"/>
              </w:rPr>
              <w:t xml:space="preserve">The person holding this position may be considered a 'mandated reporter' under the California Child Abuse and Neglect Reporting Act and is required to comply with the requirements set forth in </w:t>
            </w:r>
            <w:hyperlink r:id="rId15" w:history="1">
              <w:r w:rsidRPr="00A82457">
                <w:rPr>
                  <w:rStyle w:val="Hyperlink"/>
                  <w:rFonts w:ascii="Arial" w:hAnsi="Arial" w:cs="Arial"/>
                  <w:sz w:val="20"/>
                </w:rPr>
                <w:t>CSU Executive Order 1083</w:t>
              </w:r>
            </w:hyperlink>
            <w:r w:rsidRPr="00A82457">
              <w:rPr>
                <w:rFonts w:ascii="Arial" w:hAnsi="Arial" w:cs="Arial"/>
                <w:iCs/>
                <w:sz w:val="20"/>
              </w:rPr>
              <w:t xml:space="preserve"> as a condition of employment.</w:t>
            </w:r>
          </w:p>
          <w:p w14:paraId="666230EC" w14:textId="77777777" w:rsidR="00B5570E" w:rsidRPr="00A82457" w:rsidRDefault="00B5570E" w:rsidP="00B5570E">
            <w:pPr>
              <w:ind w:left="-15" w:right="-15"/>
              <w:jc w:val="both"/>
              <w:rPr>
                <w:rFonts w:ascii="Arial" w:hAnsi="Arial" w:cs="Arial"/>
                <w:iCs/>
                <w:sz w:val="20"/>
              </w:rPr>
            </w:pPr>
          </w:p>
          <w:p w14:paraId="5FFBACE4" w14:textId="77777777" w:rsidR="00B5570E" w:rsidRPr="00A82457" w:rsidRDefault="00B5570E" w:rsidP="00B5570E">
            <w:pPr>
              <w:ind w:left="-15" w:right="-15"/>
              <w:jc w:val="both"/>
              <w:rPr>
                <w:rFonts w:ascii="Arial" w:hAnsi="Arial" w:cs="Arial"/>
                <w:sz w:val="20"/>
              </w:rPr>
            </w:pPr>
            <w:r w:rsidRPr="00A82457">
              <w:rPr>
                <w:rFonts w:ascii="Arial" w:hAnsi="Arial" w:cs="Arial"/>
                <w:sz w:val="20"/>
              </w:rPr>
              <w:t>A background check (including a criminal records check)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55249AE4" w14:textId="77777777" w:rsidR="00B5570E" w:rsidRPr="00A82457" w:rsidRDefault="00B5570E" w:rsidP="00B5570E">
            <w:pPr>
              <w:ind w:left="-15" w:right="-15"/>
              <w:jc w:val="both"/>
              <w:rPr>
                <w:rFonts w:ascii="Arial" w:hAnsi="Arial" w:cs="Arial"/>
                <w:iCs/>
                <w:sz w:val="20"/>
              </w:rPr>
            </w:pPr>
          </w:p>
          <w:p w14:paraId="60B838D9" w14:textId="77777777" w:rsidR="00A95BA6" w:rsidRPr="00A95BA6" w:rsidRDefault="00A95BA6" w:rsidP="00A95BA6">
            <w:pPr>
              <w:rPr>
                <w:rFonts w:ascii="Arial" w:hAnsi="Arial" w:cs="Arial"/>
                <w:color w:val="000000" w:themeColor="text1"/>
                <w:sz w:val="20"/>
              </w:rPr>
            </w:pPr>
            <w:r w:rsidRPr="00A95BA6">
              <w:rPr>
                <w:rStyle w:val="contentpasted0"/>
                <w:rFonts w:ascii="Arial" w:hAnsi="Arial" w:cs="Arial"/>
                <w:color w:val="000000" w:themeColor="text1"/>
                <w:sz w:val="20"/>
              </w:rPr>
              <w:t>As a condition of employment, all employees need to certify vaccination status by attesting they are fully vaccinated, need a medical exemption, need a religious exemption, or are not working on campus.   You can obtain more information about or access the full vaccination policy </w:t>
            </w:r>
            <w:hyperlink r:id="rId16" w:tgtFrame="_blank" w:tooltip="https://www.csun.edu/hr/employee-covid-19-vaccination-information" w:history="1">
              <w:r w:rsidRPr="00A95BA6">
                <w:rPr>
                  <w:rStyle w:val="Hyperlink"/>
                  <w:rFonts w:ascii="Arial" w:hAnsi="Arial" w:cs="Arial"/>
                  <w:color w:val="000000" w:themeColor="text1"/>
                  <w:sz w:val="20"/>
                </w:rPr>
                <w:t>here</w:t>
              </w:r>
            </w:hyperlink>
            <w:r w:rsidRPr="00A95BA6">
              <w:rPr>
                <w:rStyle w:val="contentpasted0"/>
                <w:rFonts w:ascii="Arial" w:hAnsi="Arial" w:cs="Arial"/>
                <w:color w:val="000000" w:themeColor="text1"/>
                <w:sz w:val="20"/>
              </w:rPr>
              <w:t>.</w:t>
            </w:r>
          </w:p>
          <w:p w14:paraId="1669B7B9" w14:textId="77777777" w:rsidR="00A95BA6" w:rsidRPr="00A95BA6" w:rsidRDefault="00A95BA6" w:rsidP="00A95BA6">
            <w:pPr>
              <w:rPr>
                <w:rFonts w:ascii="Arial" w:hAnsi="Arial" w:cs="Arial"/>
                <w:color w:val="000000" w:themeColor="text1"/>
                <w:sz w:val="20"/>
              </w:rPr>
            </w:pPr>
          </w:p>
          <w:p w14:paraId="70B9F458" w14:textId="28DFC064" w:rsidR="00A95BA6" w:rsidRDefault="00A95BA6" w:rsidP="00A95BA6">
            <w:pPr>
              <w:rPr>
                <w:rStyle w:val="contentpasted0"/>
                <w:rFonts w:ascii="Arial" w:hAnsi="Arial" w:cs="Arial"/>
                <w:color w:val="000000" w:themeColor="text1"/>
                <w:sz w:val="20"/>
              </w:rPr>
            </w:pPr>
            <w:r w:rsidRPr="00A95BA6">
              <w:rPr>
                <w:rStyle w:val="contentpasted0"/>
                <w:rFonts w:ascii="Arial" w:hAnsi="Arial" w:cs="Arial"/>
                <w:color w:val="000000" w:themeColor="text1"/>
                <w:sz w:val="20"/>
              </w:rPr>
              <w:t>In accordance with the California State University (CSU) Out-of-State Employment Policy, the CSU is a state entity whose business operations reside within the State of California and prohibits hiring employees to perform CSU-related work outside of California.</w:t>
            </w:r>
          </w:p>
          <w:p w14:paraId="2AE48FE0" w14:textId="77777777" w:rsidR="00A95BA6" w:rsidRPr="00A95BA6" w:rsidRDefault="00A95BA6" w:rsidP="00A95BA6">
            <w:pPr>
              <w:rPr>
                <w:rFonts w:ascii="Arial" w:hAnsi="Arial" w:cs="Arial"/>
                <w:color w:val="000000" w:themeColor="text1"/>
                <w:sz w:val="20"/>
              </w:rPr>
            </w:pPr>
          </w:p>
          <w:p w14:paraId="588455F7" w14:textId="67E9E7E4" w:rsidR="006108C3" w:rsidRPr="001B1A65" w:rsidRDefault="00B5570E" w:rsidP="00B5570E">
            <w:pPr>
              <w:ind w:left="-15" w:right="-15"/>
              <w:jc w:val="both"/>
              <w:rPr>
                <w:rFonts w:ascii="Arial" w:hAnsi="Arial" w:cs="Arial"/>
                <w:bCs/>
                <w:color w:val="FF0000"/>
                <w:sz w:val="20"/>
              </w:rPr>
            </w:pPr>
            <w:r w:rsidRPr="00A82457">
              <w:rPr>
                <w:rFonts w:ascii="Arial" w:hAnsi="Arial" w:cs="Arial"/>
                <w:sz w:val="20"/>
                <w:shd w:val="clear" w:color="auto" w:fill="FFFFFF"/>
              </w:rPr>
              <w:t xml:space="preserve">CSUN is an Equal Opportunity Employer and prohibits discrimination </w:t>
            </w:r>
            <w:r w:rsidR="000C30A5" w:rsidRPr="00A82457">
              <w:rPr>
                <w:rFonts w:ascii="Arial" w:hAnsi="Arial" w:cs="Arial"/>
                <w:sz w:val="20"/>
                <w:shd w:val="clear" w:color="auto" w:fill="FFFFFF"/>
              </w:rPr>
              <w:t>based on</w:t>
            </w:r>
            <w:r w:rsidRPr="00A82457">
              <w:rPr>
                <w:rFonts w:ascii="Arial" w:hAnsi="Arial" w:cs="Arial"/>
                <w:sz w:val="20"/>
                <w:shd w:val="clear" w:color="auto" w:fill="FFFFFF"/>
              </w:rPr>
              <w:t xml:space="preserve"> race, color, ethnicity, religion, national origin, age, gender, gender identity/expression, sexual orientation, genetic information, medical condition, marital status, veteran status, and disability. Our nondiscrimination policy is set forth in </w:t>
            </w:r>
            <w:hyperlink r:id="rId17" w:history="1">
              <w:r w:rsidRPr="00A82457">
                <w:rPr>
                  <w:rStyle w:val="Hyperlink"/>
                  <w:rFonts w:ascii="Arial" w:hAnsi="Arial" w:cs="Arial"/>
                  <w:sz w:val="20"/>
                  <w:shd w:val="clear" w:color="auto" w:fill="FFFFFF"/>
                </w:rPr>
                <w:t>CSU Executive Order 1096</w:t>
              </w:r>
            </w:hyperlink>
            <w:r w:rsidRPr="00A82457">
              <w:rPr>
                <w:rFonts w:ascii="Arial" w:hAnsi="Arial" w:cs="Arial"/>
                <w:sz w:val="20"/>
                <w:shd w:val="clear" w:color="auto" w:fill="FFFFFF"/>
              </w:rPr>
              <w:t>. Reasonable accommodations will be provided for applicants with disabilities who self-disclose by contacting</w:t>
            </w:r>
            <w:r w:rsidR="00AB27E6">
              <w:rPr>
                <w:rFonts w:ascii="Arial" w:hAnsi="Arial" w:cs="Arial"/>
                <w:sz w:val="20"/>
                <w:shd w:val="clear" w:color="auto" w:fill="FFFFFF"/>
              </w:rPr>
              <w:t xml:space="preserve"> HR at 818-677</w:t>
            </w:r>
            <w:r w:rsidR="003F63AF">
              <w:rPr>
                <w:rFonts w:ascii="Arial" w:hAnsi="Arial" w:cs="Arial"/>
                <w:sz w:val="20"/>
                <w:shd w:val="clear" w:color="auto" w:fill="FFFFFF"/>
              </w:rPr>
              <w:t>-6510</w:t>
            </w:r>
            <w:r w:rsidR="00436AA7">
              <w:rPr>
                <w:rFonts w:ascii="Arial" w:hAnsi="Arial" w:cs="Arial"/>
                <w:sz w:val="20"/>
                <w:shd w:val="clear" w:color="auto" w:fill="FFFFFF"/>
              </w:rPr>
              <w:t>/3351.</w:t>
            </w:r>
          </w:p>
        </w:tc>
      </w:tr>
    </w:tbl>
    <w:p w14:paraId="0070BBD2" w14:textId="77777777" w:rsidR="00285114" w:rsidRPr="001B1A65" w:rsidRDefault="00285114" w:rsidP="001B1A65">
      <w:pPr>
        <w:jc w:val="both"/>
        <w:rPr>
          <w:rFonts w:ascii="Arial" w:hAnsi="Arial" w:cs="Arial"/>
          <w:sz w:val="20"/>
        </w:rPr>
      </w:pPr>
    </w:p>
    <w:sectPr w:rsidR="00285114" w:rsidRPr="001B1A65" w:rsidSect="00B86EBE">
      <w:headerReference w:type="even" r:id="rId18"/>
      <w:headerReference w:type="default" r:id="rId19"/>
      <w:footerReference w:type="even" r:id="rId20"/>
      <w:footerReference w:type="default" r:id="rId21"/>
      <w:footnotePr>
        <w:numFmt w:val="lowerLetter"/>
      </w:footnotePr>
      <w:endnotePr>
        <w:numFmt w:val="lowerLetter"/>
      </w:endnotePr>
      <w:pgSz w:w="12240" w:h="15840"/>
      <w:pgMar w:top="806" w:right="1080" w:bottom="288"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F46886D" w14:textId="08397E01" w:rsidR="00E56744" w:rsidRDefault="00E56744">
      <w:pPr>
        <w:pStyle w:val="CommentText"/>
      </w:pPr>
      <w:r>
        <w:rPr>
          <w:rStyle w:val="CommentReference"/>
        </w:rPr>
        <w:annotationRef/>
      </w:r>
      <w:r>
        <w:t xml:space="preserve">Search Committee may elect to </w:t>
      </w:r>
      <w:r w:rsidR="00603C6B">
        <w:t xml:space="preserve">add further descriptions of the </w:t>
      </w:r>
      <w:r>
        <w:t>position here.</w:t>
      </w:r>
    </w:p>
  </w:comment>
  <w:comment w:id="1" w:author="Author" w:initials="A">
    <w:p w14:paraId="3A805747" w14:textId="68579EDB" w:rsidR="0049107A" w:rsidRDefault="0049107A">
      <w:pPr>
        <w:pStyle w:val="CommentText"/>
      </w:pPr>
      <w:r>
        <w:rPr>
          <w:rStyle w:val="CommentReference"/>
        </w:rPr>
        <w:annotationRef/>
      </w:r>
      <w:r>
        <w:t>Example: Terminal degree required or equivalent post-baccalaureate experience and training</w:t>
      </w:r>
      <w:r w:rsidR="00A621EA">
        <w:t>. This may also include professional certificates, licensing, or clinic hours completed.</w:t>
      </w:r>
    </w:p>
  </w:comment>
  <w:comment w:id="2" w:author="Author" w:initials="A">
    <w:p w14:paraId="523BD900" w14:textId="078D04D2" w:rsidR="00A978D3" w:rsidRPr="00AC5428" w:rsidRDefault="00A978D3">
      <w:pPr>
        <w:pStyle w:val="CommentText"/>
        <w:rPr>
          <w:rFonts w:cstheme="minorHAnsi"/>
        </w:rPr>
      </w:pPr>
      <w:r>
        <w:rPr>
          <w:rStyle w:val="CommentReference"/>
        </w:rPr>
        <w:annotationRef/>
      </w:r>
      <w:r w:rsidRPr="00AC5428">
        <w:rPr>
          <w:rFonts w:cstheme="minorHAnsi"/>
        </w:rPr>
        <w:t xml:space="preserve">Example: </w:t>
      </w:r>
      <w:r w:rsidRPr="00AC5428">
        <w:rPr>
          <w:rFonts w:cstheme="minorHAnsi"/>
          <w:bCs/>
          <w:sz w:val="20"/>
        </w:rPr>
        <w:t>Other professional/work experience related to position</w:t>
      </w:r>
    </w:p>
  </w:comment>
  <w:comment w:id="3" w:author="Author" w:initials="A">
    <w:p w14:paraId="1187C351" w14:textId="05E048B9" w:rsidR="00A978D3" w:rsidRPr="00AC5428" w:rsidRDefault="00A978D3">
      <w:pPr>
        <w:pStyle w:val="CommentText"/>
        <w:rPr>
          <w:rFonts w:cstheme="minorHAnsi"/>
        </w:rPr>
      </w:pPr>
      <w:r>
        <w:rPr>
          <w:rStyle w:val="CommentReference"/>
        </w:rPr>
        <w:annotationRef/>
      </w:r>
      <w:r w:rsidRPr="00AC5428">
        <w:rPr>
          <w:rFonts w:cstheme="minorHAnsi"/>
        </w:rPr>
        <w:t xml:space="preserve">Example: </w:t>
      </w:r>
      <w:r w:rsidRPr="00AC5428">
        <w:rPr>
          <w:rFonts w:cstheme="minorHAnsi"/>
          <w:bCs/>
          <w:sz w:val="20"/>
        </w:rPr>
        <w:t>Research experience within the discipline</w:t>
      </w:r>
    </w:p>
  </w:comment>
  <w:comment w:id="4" w:author="Author" w:initials="A">
    <w:p w14:paraId="6696A586" w14:textId="3E88E288" w:rsidR="00A978D3" w:rsidRPr="00AC5428" w:rsidRDefault="00A978D3">
      <w:pPr>
        <w:pStyle w:val="CommentText"/>
        <w:rPr>
          <w:rFonts w:cstheme="minorHAnsi"/>
        </w:rPr>
      </w:pPr>
      <w:r>
        <w:rPr>
          <w:rStyle w:val="CommentReference"/>
        </w:rPr>
        <w:annotationRef/>
      </w:r>
      <w:r w:rsidRPr="00AC5428">
        <w:rPr>
          <w:rFonts w:cstheme="minorHAnsi"/>
        </w:rPr>
        <w:t xml:space="preserve">Example: </w:t>
      </w:r>
      <w:r w:rsidRPr="00AC5428">
        <w:rPr>
          <w:rFonts w:cstheme="minorHAnsi"/>
          <w:bCs/>
          <w:sz w:val="20"/>
        </w:rPr>
        <w:t>Specific skills (technical/clinical, etc.) related to position</w:t>
      </w:r>
    </w:p>
  </w:comment>
  <w:comment w:id="5" w:author="Author" w:initials="A">
    <w:p w14:paraId="24674596" w14:textId="306B4F2B" w:rsidR="00A978D3" w:rsidRDefault="00A978D3">
      <w:pPr>
        <w:pStyle w:val="CommentText"/>
      </w:pPr>
      <w:r>
        <w:rPr>
          <w:rStyle w:val="CommentReference"/>
        </w:rPr>
        <w:annotationRef/>
      </w:r>
      <w:r>
        <w:t>Example: Other, etc.</w:t>
      </w:r>
    </w:p>
  </w:comment>
  <w:comment w:id="6" w:author="Author" w:initials="A">
    <w:p w14:paraId="73866135" w14:textId="77777777" w:rsidR="00A978D3" w:rsidRPr="005B4553" w:rsidRDefault="00A978D3" w:rsidP="00A978D3">
      <w:pPr>
        <w:rPr>
          <w:rFonts w:asciiTheme="minorHAnsi" w:hAnsiTheme="minorHAnsi" w:cstheme="minorHAnsi"/>
        </w:rPr>
      </w:pPr>
      <w:r>
        <w:rPr>
          <w:rStyle w:val="CommentReference"/>
        </w:rPr>
        <w:annotationRef/>
      </w:r>
      <w:r w:rsidRPr="005B4553">
        <w:rPr>
          <w:rFonts w:asciiTheme="minorHAnsi" w:hAnsiTheme="minorHAnsi" w:cstheme="minorHAnsi"/>
        </w:rPr>
        <w:t xml:space="preserve">For a description of Preferred Qualifications, see Hiring Toolkit Appendix F-3. </w:t>
      </w:r>
    </w:p>
    <w:p w14:paraId="54B0A67E" w14:textId="77777777" w:rsidR="00A978D3" w:rsidRPr="005B4553" w:rsidRDefault="00A978D3" w:rsidP="00A978D3">
      <w:pPr>
        <w:rPr>
          <w:rFonts w:asciiTheme="minorHAnsi" w:hAnsiTheme="minorHAnsi" w:cstheme="minorHAnsi"/>
        </w:rPr>
      </w:pPr>
    </w:p>
    <w:p w14:paraId="08A0A635" w14:textId="054C2193" w:rsidR="00A978D3" w:rsidRPr="00DC7182" w:rsidRDefault="00A978D3" w:rsidP="00A978D3">
      <w:pPr>
        <w:rPr>
          <w:rFonts w:asciiTheme="minorHAnsi" w:hAnsiTheme="minorHAnsi" w:cstheme="minorHAnsi"/>
          <w:b/>
          <w:bCs/>
          <w:color w:val="C00000"/>
          <w:sz w:val="22"/>
          <w:szCs w:val="22"/>
        </w:rPr>
      </w:pPr>
      <w:r w:rsidRPr="005B4553">
        <w:rPr>
          <w:rFonts w:asciiTheme="minorHAnsi" w:hAnsiTheme="minorHAnsi" w:cstheme="minorHAnsi"/>
          <w:sz w:val="22"/>
          <w:szCs w:val="22"/>
        </w:rPr>
        <w:t>The following document from CSUN’s Office of Equity and Compliance provides examples of how a ‘commitment to diversity’ is demonstrated with respect to teaching, research, student mentoring, and service:</w:t>
      </w:r>
      <w:r w:rsidRPr="005B4553">
        <w:rPr>
          <w:rFonts w:asciiTheme="minorHAnsi" w:hAnsiTheme="minorHAnsi" w:cstheme="minorHAnsi"/>
          <w:b/>
          <w:bCs/>
          <w:color w:val="C00000"/>
          <w:sz w:val="22"/>
          <w:szCs w:val="22"/>
        </w:rPr>
        <w:t xml:space="preserve"> </w:t>
      </w:r>
      <w:hyperlink r:id="rId1" w:history="1">
        <w:r w:rsidRPr="005B4553">
          <w:rPr>
            <w:rStyle w:val="Hyperlink"/>
            <w:rFonts w:asciiTheme="minorHAnsi" w:hAnsiTheme="minorHAnsi" w:cstheme="minorHAnsi"/>
            <w:sz w:val="22"/>
            <w:szCs w:val="22"/>
          </w:rPr>
          <w:t>https://www.csun.edu/sites/default/files/ways-to-demonstrate-diversity-080814.pdf</w:t>
        </w:r>
      </w:hyperlink>
    </w:p>
    <w:p w14:paraId="480189EF" w14:textId="1614F7AE" w:rsidR="00A978D3" w:rsidRDefault="00A978D3">
      <w:pPr>
        <w:pStyle w:val="CommentText"/>
      </w:pPr>
    </w:p>
  </w:comment>
  <w:comment w:id="7" w:author="Author" w:initials="A">
    <w:p w14:paraId="03F65D71" w14:textId="77777777" w:rsidR="00E56744" w:rsidRPr="005B4553" w:rsidRDefault="00E56744" w:rsidP="00E56744">
      <w:pPr>
        <w:pStyle w:val="CommentText"/>
        <w:rPr>
          <w:rFonts w:cstheme="minorHAnsi"/>
        </w:rPr>
      </w:pPr>
      <w:r>
        <w:rPr>
          <w:rStyle w:val="CommentReference"/>
        </w:rPr>
        <w:annotationRef/>
      </w:r>
      <w:r w:rsidRPr="005B4553">
        <w:rPr>
          <w:rFonts w:cstheme="minorHAnsi"/>
        </w:rPr>
        <w:t xml:space="preserve">Example: </w:t>
      </w:r>
      <w:r w:rsidRPr="005B4553">
        <w:rPr>
          <w:rFonts w:cstheme="minorHAnsi"/>
          <w:bCs/>
          <w:sz w:val="20"/>
        </w:rPr>
        <w:t>Terminal degree in a specific field (e.g. MFA in Theater Arts; PhD in Mechanical Engineering)</w:t>
      </w:r>
    </w:p>
  </w:comment>
  <w:comment w:id="8" w:author="Author" w:initials="A">
    <w:p w14:paraId="6C648038" w14:textId="75354152" w:rsidR="00A978D3" w:rsidRDefault="00A978D3">
      <w:pPr>
        <w:pStyle w:val="CommentText"/>
      </w:pPr>
      <w:r>
        <w:rPr>
          <w:rStyle w:val="CommentReference"/>
        </w:rPr>
        <w:annotationRef/>
      </w:r>
      <w:r>
        <w:t>Example: postdoctoral research experience</w:t>
      </w:r>
    </w:p>
  </w:comment>
  <w:comment w:id="9" w:author="Author" w:initials="A">
    <w:p w14:paraId="1717E8A5" w14:textId="629A9DA1" w:rsidR="00A978D3" w:rsidRDefault="00A978D3">
      <w:pPr>
        <w:pStyle w:val="CommentText"/>
      </w:pPr>
      <w:r>
        <w:rPr>
          <w:rStyle w:val="CommentReference"/>
        </w:rPr>
        <w:annotationRef/>
      </w:r>
      <w:r>
        <w:t>Example: leadership experience</w:t>
      </w:r>
    </w:p>
  </w:comment>
  <w:comment w:id="10" w:author="Author" w:initials="A">
    <w:p w14:paraId="609E226C" w14:textId="413CD8B9" w:rsidR="00A978D3" w:rsidRDefault="00A978D3">
      <w:pPr>
        <w:pStyle w:val="CommentText"/>
      </w:pPr>
      <w:r>
        <w:rPr>
          <w:rStyle w:val="CommentReference"/>
        </w:rPr>
        <w:annotationRef/>
      </w:r>
      <w:r>
        <w:t>Example: other subject matter-specific criteria</w:t>
      </w:r>
    </w:p>
  </w:comment>
  <w:comment w:id="11" w:author="Author" w:initials="A">
    <w:p w14:paraId="3A400BCA" w14:textId="023DB564" w:rsidR="00E56744" w:rsidRDefault="00E56744">
      <w:pPr>
        <w:pStyle w:val="CommentText"/>
      </w:pPr>
      <w:r>
        <w:rPr>
          <w:rStyle w:val="CommentReference"/>
        </w:rPr>
        <w:annotationRef/>
      </w:r>
      <w:r>
        <w:t>Allow at least 3-4 weeks after ad is posted</w:t>
      </w:r>
    </w:p>
  </w:comment>
  <w:comment w:id="12" w:author="Author" w:initials="A">
    <w:p w14:paraId="2BAD7AA9" w14:textId="6113B948" w:rsidR="00E56744" w:rsidRPr="005B4553" w:rsidRDefault="00E56744">
      <w:pPr>
        <w:pStyle w:val="CommentText"/>
        <w:rPr>
          <w:rFonts w:cstheme="minorHAnsi"/>
        </w:rPr>
      </w:pPr>
      <w:r>
        <w:rPr>
          <w:rStyle w:val="CommentReference"/>
        </w:rPr>
        <w:annotationRef/>
      </w:r>
      <w:r w:rsidRPr="005B4553">
        <w:rPr>
          <w:rFonts w:cstheme="minorHAnsi"/>
        </w:rPr>
        <w:t xml:space="preserve">Examples of application materials that search committee may elect to require include: </w:t>
      </w:r>
      <w:r w:rsidRPr="005B4553">
        <w:rPr>
          <w:rFonts w:cstheme="minorHAnsi"/>
          <w:sz w:val="20"/>
        </w:rPr>
        <w:t>cover letter, curriculum vitae, statement on achieving student success, research statement, diversity, equity and inclusion (DEI) statement; and the names of three referees who can address the candidate’s teaching, research, and service qualifications</w:t>
      </w:r>
    </w:p>
  </w:comment>
  <w:comment w:id="13" w:author="Author" w:initials="A">
    <w:p w14:paraId="635A1F9F" w14:textId="59203ACF" w:rsidR="00117EC6" w:rsidRPr="00117EC6" w:rsidRDefault="00117EC6">
      <w:pPr>
        <w:pStyle w:val="CommentText"/>
        <w:rPr>
          <w:rFonts w:cstheme="minorHAnsi"/>
        </w:rPr>
      </w:pPr>
      <w:r>
        <w:rPr>
          <w:rStyle w:val="CommentReference"/>
        </w:rPr>
        <w:annotationRef/>
      </w:r>
      <w:r>
        <w:t>This statement is optional, should the Committee decide to request additional materials later in the search process. Examples of the type of</w:t>
      </w:r>
      <w:r w:rsidRPr="00117EC6">
        <w:rPr>
          <w:rFonts w:cstheme="minorHAnsi"/>
        </w:rPr>
        <w:t xml:space="preserve"> materials include </w:t>
      </w:r>
      <w:r w:rsidRPr="00117EC6">
        <w:rPr>
          <w:rFonts w:cstheme="minorHAnsi"/>
          <w:sz w:val="20"/>
        </w:rPr>
        <w:t>letters of recommendation, professional work samples, and work produced through student mentoring</w:t>
      </w:r>
      <w:r w:rsidRPr="00117EC6">
        <w:rPr>
          <w:rStyle w:val="CommentReference"/>
          <w:rFonts w:cstheme="minorHAnsi"/>
        </w:rPr>
        <w:annotationRef/>
      </w:r>
      <w:r>
        <w:rPr>
          <w:rFonts w:cstheme="minorHAnsi"/>
          <w:sz w:val="20"/>
        </w:rPr>
        <w:t>, or other documents deemed necessary by the Search Committee. Should the Committee not require additional materials in later stages of the search, this statement can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46886D" w15:done="0"/>
  <w15:commentEx w15:paraId="3A805747" w15:done="0"/>
  <w15:commentEx w15:paraId="523BD900" w15:done="0"/>
  <w15:commentEx w15:paraId="1187C351" w15:done="0"/>
  <w15:commentEx w15:paraId="6696A586" w15:done="0"/>
  <w15:commentEx w15:paraId="24674596" w15:done="0"/>
  <w15:commentEx w15:paraId="480189EF" w15:done="0"/>
  <w15:commentEx w15:paraId="03F65D71" w15:done="0"/>
  <w15:commentEx w15:paraId="6C648038" w15:done="0"/>
  <w15:commentEx w15:paraId="1717E8A5" w15:done="0"/>
  <w15:commentEx w15:paraId="609E226C" w15:done="0"/>
  <w15:commentEx w15:paraId="3A400BCA" w15:done="0"/>
  <w15:commentEx w15:paraId="2BAD7AA9" w15:done="0"/>
  <w15:commentEx w15:paraId="635A1F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46886D" w16cid:durableId="2666AC98"/>
  <w16cid:commentId w16cid:paraId="3A805747" w16cid:durableId="2666B0FC"/>
  <w16cid:commentId w16cid:paraId="523BD900" w16cid:durableId="2666A9A0"/>
  <w16cid:commentId w16cid:paraId="1187C351" w16cid:durableId="2666A9B8"/>
  <w16cid:commentId w16cid:paraId="6696A586" w16cid:durableId="2666A9C7"/>
  <w16cid:commentId w16cid:paraId="24674596" w16cid:durableId="2666A9D0"/>
  <w16cid:commentId w16cid:paraId="480189EF" w16cid:durableId="2666A83F"/>
  <w16cid:commentId w16cid:paraId="03F65D71" w16cid:durableId="2666A9EA"/>
  <w16cid:commentId w16cid:paraId="6C648038" w16cid:durableId="2666AA05"/>
  <w16cid:commentId w16cid:paraId="1717E8A5" w16cid:durableId="2666AA11"/>
  <w16cid:commentId w16cid:paraId="609E226C" w16cid:durableId="2666AA1A"/>
  <w16cid:commentId w16cid:paraId="3A400BCA" w16cid:durableId="2666AAE9"/>
  <w16cid:commentId w16cid:paraId="2BAD7AA9" w16cid:durableId="2666AB1D"/>
  <w16cid:commentId w16cid:paraId="635A1F9F" w16cid:durableId="2666B9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8A336" w14:textId="77777777" w:rsidR="00BA1277" w:rsidRDefault="00BA1277">
      <w:r>
        <w:separator/>
      </w:r>
    </w:p>
  </w:endnote>
  <w:endnote w:type="continuationSeparator" w:id="0">
    <w:p w14:paraId="0B14A63F" w14:textId="77777777" w:rsidR="00BA1277" w:rsidRDefault="00BA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Bright">
    <w:panose1 w:val="02040602050505020304"/>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66D9" w14:textId="5B4508D9" w:rsidR="008A2CB3" w:rsidRPr="0066217B" w:rsidRDefault="001B1A65">
    <w:pPr>
      <w:pStyle w:val="Footer"/>
      <w:rPr>
        <w:rFonts w:ascii="Arial" w:hAnsi="Arial" w:cs="Arial"/>
        <w:bCs/>
        <w:color w:val="808080" w:themeColor="background1" w:themeShade="80"/>
        <w:sz w:val="18"/>
        <w:szCs w:val="18"/>
      </w:rPr>
    </w:pPr>
    <w:r w:rsidRPr="0066217B">
      <w:rPr>
        <w:rFonts w:ascii="Arial" w:hAnsi="Arial" w:cs="Arial"/>
        <w:bCs/>
        <w:color w:val="808080" w:themeColor="background1" w:themeShade="80"/>
        <w:sz w:val="18"/>
        <w:szCs w:val="18"/>
      </w:rPr>
      <w:t>R</w:t>
    </w:r>
    <w:r w:rsidR="006E2C27" w:rsidRPr="0066217B">
      <w:rPr>
        <w:rFonts w:ascii="Arial" w:hAnsi="Arial" w:cs="Arial"/>
        <w:bCs/>
        <w:color w:val="808080" w:themeColor="background1" w:themeShade="80"/>
        <w:sz w:val="18"/>
        <w:szCs w:val="18"/>
      </w:rPr>
      <w:t>ev</w:t>
    </w:r>
    <w:r w:rsidR="0066217B">
      <w:rPr>
        <w:rFonts w:ascii="Arial" w:hAnsi="Arial" w:cs="Arial"/>
        <w:bCs/>
        <w:color w:val="808080" w:themeColor="background1" w:themeShade="80"/>
        <w:sz w:val="18"/>
        <w:szCs w:val="18"/>
      </w:rPr>
      <w:t>ised</w:t>
    </w:r>
    <w:r w:rsidR="006E2C27" w:rsidRPr="0066217B">
      <w:rPr>
        <w:rFonts w:ascii="Arial" w:hAnsi="Arial" w:cs="Arial"/>
        <w:bCs/>
        <w:color w:val="808080" w:themeColor="background1" w:themeShade="80"/>
        <w:sz w:val="18"/>
        <w:szCs w:val="18"/>
      </w:rPr>
      <w:t xml:space="preserve"> </w:t>
    </w:r>
    <w:r w:rsidR="0088674D">
      <w:rPr>
        <w:rFonts w:ascii="Arial" w:hAnsi="Arial" w:cs="Arial"/>
        <w:bCs/>
        <w:color w:val="808080" w:themeColor="background1" w:themeShade="80"/>
        <w:sz w:val="18"/>
        <w:szCs w:val="18"/>
      </w:rPr>
      <w:t>10/18</w:t>
    </w:r>
    <w:r w:rsidR="009C1767" w:rsidRPr="0066217B">
      <w:rPr>
        <w:rFonts w:ascii="Arial" w:hAnsi="Arial" w:cs="Arial"/>
        <w:bCs/>
        <w:color w:val="808080" w:themeColor="background1" w:themeShade="80"/>
        <w:sz w:val="18"/>
        <w:szCs w:val="18"/>
      </w:rPr>
      <w:t>/2</w:t>
    </w:r>
    <w:r w:rsidR="003F63AF" w:rsidRPr="0066217B">
      <w:rPr>
        <w:rFonts w:ascii="Arial" w:hAnsi="Arial" w:cs="Arial"/>
        <w:bCs/>
        <w:color w:val="808080" w:themeColor="background1" w:themeShade="80"/>
        <w:sz w:val="18"/>
        <w:szCs w:val="18"/>
      </w:rPr>
      <w:t>2</w:t>
    </w:r>
  </w:p>
  <w:sdt>
    <w:sdtPr>
      <w:id w:val="1022442557"/>
      <w:docPartObj>
        <w:docPartGallery w:val="Page Numbers (Bottom of Page)"/>
        <w:docPartUnique/>
      </w:docPartObj>
    </w:sdtPr>
    <w:sdtEndPr>
      <w:rPr>
        <w:rFonts w:ascii="Arial" w:hAnsi="Arial" w:cs="Arial"/>
        <w:sz w:val="20"/>
      </w:rPr>
    </w:sdtEndPr>
    <w:sdtContent>
      <w:p w14:paraId="55A26C4C" w14:textId="31EB0387" w:rsidR="0051391B" w:rsidRPr="0051391B" w:rsidRDefault="0051391B" w:rsidP="0051391B">
        <w:pPr>
          <w:pStyle w:val="Footer"/>
          <w:jc w:val="center"/>
          <w:rPr>
            <w:rFonts w:ascii="Arial" w:hAnsi="Arial" w:cs="Arial"/>
            <w:sz w:val="20"/>
          </w:rPr>
        </w:pPr>
        <w:r w:rsidRPr="0051391B">
          <w:rPr>
            <w:rFonts w:ascii="Arial" w:hAnsi="Arial" w:cs="Arial"/>
            <w:sz w:val="20"/>
          </w:rPr>
          <w:t xml:space="preserve">Page | </w:t>
        </w:r>
        <w:r w:rsidRPr="0051391B">
          <w:rPr>
            <w:rFonts w:ascii="Arial" w:hAnsi="Arial" w:cs="Arial"/>
            <w:sz w:val="20"/>
          </w:rPr>
          <w:fldChar w:fldCharType="begin"/>
        </w:r>
        <w:r w:rsidRPr="0051391B">
          <w:rPr>
            <w:rFonts w:ascii="Arial" w:hAnsi="Arial" w:cs="Arial"/>
            <w:sz w:val="20"/>
          </w:rPr>
          <w:instrText xml:space="preserve"> PAGE   \* MERGEFORMAT </w:instrText>
        </w:r>
        <w:r w:rsidRPr="0051391B">
          <w:rPr>
            <w:rFonts w:ascii="Arial" w:hAnsi="Arial" w:cs="Arial"/>
            <w:sz w:val="20"/>
          </w:rPr>
          <w:fldChar w:fldCharType="separate"/>
        </w:r>
        <w:r w:rsidR="00122E91">
          <w:rPr>
            <w:rFonts w:ascii="Arial" w:hAnsi="Arial" w:cs="Arial"/>
            <w:noProof/>
            <w:sz w:val="20"/>
          </w:rPr>
          <w:t>2</w:t>
        </w:r>
        <w:r w:rsidRPr="0051391B">
          <w:rPr>
            <w:rFonts w:ascii="Arial" w:hAnsi="Arial" w:cs="Arial"/>
            <w:noProof/>
            <w:sz w:val="20"/>
          </w:rPr>
          <w:fldChar w:fldCharType="end"/>
        </w:r>
        <w:r w:rsidRPr="0051391B">
          <w:rPr>
            <w:rFonts w:ascii="Arial" w:hAnsi="Arial" w:cs="Arial"/>
            <w:sz w:val="20"/>
          </w:rPr>
          <w:t xml:space="preserve"> </w:t>
        </w:r>
      </w:p>
    </w:sdtContent>
  </w:sdt>
  <w:p w14:paraId="532174CD" w14:textId="77777777" w:rsidR="00A345DE" w:rsidRDefault="00A345DE" w:rsidP="005139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564859"/>
      <w:docPartObj>
        <w:docPartGallery w:val="Page Numbers (Bottom of Page)"/>
        <w:docPartUnique/>
      </w:docPartObj>
    </w:sdtPr>
    <w:sdtEndPr>
      <w:rPr>
        <w:rFonts w:ascii="Arial" w:hAnsi="Arial" w:cs="Arial"/>
        <w:sz w:val="20"/>
      </w:rPr>
    </w:sdtEndPr>
    <w:sdtContent>
      <w:p w14:paraId="788629F1" w14:textId="18A42626" w:rsidR="0051391B" w:rsidRPr="0051391B" w:rsidRDefault="0051391B" w:rsidP="0051391B">
        <w:pPr>
          <w:pStyle w:val="Footer"/>
          <w:jc w:val="center"/>
          <w:rPr>
            <w:rFonts w:ascii="Arial" w:hAnsi="Arial" w:cs="Arial"/>
            <w:sz w:val="20"/>
          </w:rPr>
        </w:pPr>
        <w:r w:rsidRPr="0051391B">
          <w:rPr>
            <w:rFonts w:ascii="Arial" w:hAnsi="Arial" w:cs="Arial"/>
            <w:sz w:val="20"/>
          </w:rPr>
          <w:t xml:space="preserve">Page | </w:t>
        </w:r>
        <w:r w:rsidRPr="0051391B">
          <w:rPr>
            <w:rFonts w:ascii="Arial" w:hAnsi="Arial" w:cs="Arial"/>
            <w:sz w:val="20"/>
          </w:rPr>
          <w:fldChar w:fldCharType="begin"/>
        </w:r>
        <w:r w:rsidRPr="0051391B">
          <w:rPr>
            <w:rFonts w:ascii="Arial" w:hAnsi="Arial" w:cs="Arial"/>
            <w:sz w:val="20"/>
          </w:rPr>
          <w:instrText xml:space="preserve"> PAGE   \* MERGEFORMAT </w:instrText>
        </w:r>
        <w:r w:rsidRPr="0051391B">
          <w:rPr>
            <w:rFonts w:ascii="Arial" w:hAnsi="Arial" w:cs="Arial"/>
            <w:sz w:val="20"/>
          </w:rPr>
          <w:fldChar w:fldCharType="separate"/>
        </w:r>
        <w:r w:rsidR="00122E91">
          <w:rPr>
            <w:rFonts w:ascii="Arial" w:hAnsi="Arial" w:cs="Arial"/>
            <w:noProof/>
            <w:sz w:val="20"/>
          </w:rPr>
          <w:t>1</w:t>
        </w:r>
        <w:r w:rsidRPr="0051391B">
          <w:rPr>
            <w:rFonts w:ascii="Arial" w:hAnsi="Arial" w:cs="Arial"/>
            <w:noProof/>
            <w:sz w:val="20"/>
          </w:rPr>
          <w:fldChar w:fldCharType="end"/>
        </w:r>
        <w:r w:rsidRPr="0051391B">
          <w:rPr>
            <w:rFonts w:ascii="Arial" w:hAnsi="Arial" w:cs="Arial"/>
            <w:sz w:val="20"/>
          </w:rPr>
          <w:t xml:space="preserve"> </w:t>
        </w:r>
      </w:p>
    </w:sdtContent>
  </w:sdt>
  <w:p w14:paraId="4E040646" w14:textId="77777777" w:rsidR="00A345DE" w:rsidRDefault="00A345DE" w:rsidP="00286A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2D2D5" w14:textId="77777777" w:rsidR="00BA1277" w:rsidRDefault="00BA1277">
      <w:r>
        <w:separator/>
      </w:r>
    </w:p>
  </w:footnote>
  <w:footnote w:type="continuationSeparator" w:id="0">
    <w:p w14:paraId="76855613" w14:textId="77777777" w:rsidR="00BA1277" w:rsidRDefault="00BA1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AEEF" w14:textId="77777777" w:rsidR="00A345DE" w:rsidRDefault="00A345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8508" w14:textId="77777777" w:rsidR="00A345DE" w:rsidRDefault="00A345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F7264"/>
    <w:multiLevelType w:val="hybridMultilevel"/>
    <w:tmpl w:val="5524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87927"/>
    <w:multiLevelType w:val="hybridMultilevel"/>
    <w:tmpl w:val="3BF488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799342DC"/>
    <w:multiLevelType w:val="hybridMultilevel"/>
    <w:tmpl w:val="73B696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404"/>
    <w:rsid w:val="00005AEB"/>
    <w:rsid w:val="000274D1"/>
    <w:rsid w:val="00027D2E"/>
    <w:rsid w:val="00036B86"/>
    <w:rsid w:val="000410C4"/>
    <w:rsid w:val="00045FF2"/>
    <w:rsid w:val="00050388"/>
    <w:rsid w:val="00064584"/>
    <w:rsid w:val="00075D89"/>
    <w:rsid w:val="0007680F"/>
    <w:rsid w:val="0008695C"/>
    <w:rsid w:val="000903C2"/>
    <w:rsid w:val="00090555"/>
    <w:rsid w:val="0009128B"/>
    <w:rsid w:val="000A2404"/>
    <w:rsid w:val="000B1D78"/>
    <w:rsid w:val="000B7443"/>
    <w:rsid w:val="000C30A5"/>
    <w:rsid w:val="000D22F0"/>
    <w:rsid w:val="000E738E"/>
    <w:rsid w:val="000F4A19"/>
    <w:rsid w:val="000F4BBC"/>
    <w:rsid w:val="000F5813"/>
    <w:rsid w:val="000F7B55"/>
    <w:rsid w:val="00105F66"/>
    <w:rsid w:val="00106DF5"/>
    <w:rsid w:val="00112847"/>
    <w:rsid w:val="00117EC6"/>
    <w:rsid w:val="00122E91"/>
    <w:rsid w:val="001316CD"/>
    <w:rsid w:val="001379F0"/>
    <w:rsid w:val="00144FFC"/>
    <w:rsid w:val="001522CC"/>
    <w:rsid w:val="00171C41"/>
    <w:rsid w:val="001A0238"/>
    <w:rsid w:val="001B1A65"/>
    <w:rsid w:val="001B486D"/>
    <w:rsid w:val="001B7463"/>
    <w:rsid w:val="001C746C"/>
    <w:rsid w:val="001D0A0A"/>
    <w:rsid w:val="001D29A6"/>
    <w:rsid w:val="001D2DC1"/>
    <w:rsid w:val="001E0D10"/>
    <w:rsid w:val="001E10C2"/>
    <w:rsid w:val="001F3084"/>
    <w:rsid w:val="00206130"/>
    <w:rsid w:val="00210C9A"/>
    <w:rsid w:val="00211565"/>
    <w:rsid w:val="002115C4"/>
    <w:rsid w:val="00221778"/>
    <w:rsid w:val="00226DDE"/>
    <w:rsid w:val="0023757A"/>
    <w:rsid w:val="00261D5A"/>
    <w:rsid w:val="00261F6C"/>
    <w:rsid w:val="00264693"/>
    <w:rsid w:val="00274821"/>
    <w:rsid w:val="002800D9"/>
    <w:rsid w:val="00282047"/>
    <w:rsid w:val="00285114"/>
    <w:rsid w:val="00286AF2"/>
    <w:rsid w:val="002C1D59"/>
    <w:rsid w:val="002D7C00"/>
    <w:rsid w:val="002E2346"/>
    <w:rsid w:val="002E4AAE"/>
    <w:rsid w:val="002E6254"/>
    <w:rsid w:val="002F5F64"/>
    <w:rsid w:val="00314595"/>
    <w:rsid w:val="00316E29"/>
    <w:rsid w:val="003177D9"/>
    <w:rsid w:val="00321980"/>
    <w:rsid w:val="003264AD"/>
    <w:rsid w:val="00326D92"/>
    <w:rsid w:val="00331015"/>
    <w:rsid w:val="00333184"/>
    <w:rsid w:val="00351B76"/>
    <w:rsid w:val="003542AE"/>
    <w:rsid w:val="003561A2"/>
    <w:rsid w:val="003664DD"/>
    <w:rsid w:val="00394D07"/>
    <w:rsid w:val="003A03AA"/>
    <w:rsid w:val="003A6D61"/>
    <w:rsid w:val="003B6A75"/>
    <w:rsid w:val="003C32AF"/>
    <w:rsid w:val="003C78DB"/>
    <w:rsid w:val="003C78E8"/>
    <w:rsid w:val="003D23D3"/>
    <w:rsid w:val="003D51FA"/>
    <w:rsid w:val="003D562D"/>
    <w:rsid w:val="003E719B"/>
    <w:rsid w:val="003F1926"/>
    <w:rsid w:val="003F4960"/>
    <w:rsid w:val="003F58F6"/>
    <w:rsid w:val="003F63AF"/>
    <w:rsid w:val="003F6F01"/>
    <w:rsid w:val="00431C32"/>
    <w:rsid w:val="00436AA7"/>
    <w:rsid w:val="00456121"/>
    <w:rsid w:val="00457B7F"/>
    <w:rsid w:val="00463BCF"/>
    <w:rsid w:val="00463C97"/>
    <w:rsid w:val="0046540D"/>
    <w:rsid w:val="00465DA0"/>
    <w:rsid w:val="00470003"/>
    <w:rsid w:val="00473F42"/>
    <w:rsid w:val="004823EC"/>
    <w:rsid w:val="0049107A"/>
    <w:rsid w:val="00493010"/>
    <w:rsid w:val="00495243"/>
    <w:rsid w:val="0049561E"/>
    <w:rsid w:val="00496158"/>
    <w:rsid w:val="00496286"/>
    <w:rsid w:val="004A66E7"/>
    <w:rsid w:val="004A6F08"/>
    <w:rsid w:val="004B0FC3"/>
    <w:rsid w:val="004C4B2A"/>
    <w:rsid w:val="004C7F06"/>
    <w:rsid w:val="004D1CDB"/>
    <w:rsid w:val="004D3AFC"/>
    <w:rsid w:val="004E4EEE"/>
    <w:rsid w:val="004E7ECD"/>
    <w:rsid w:val="004F0011"/>
    <w:rsid w:val="004F261A"/>
    <w:rsid w:val="0051391B"/>
    <w:rsid w:val="00523CD5"/>
    <w:rsid w:val="005525E4"/>
    <w:rsid w:val="005775B8"/>
    <w:rsid w:val="005832BB"/>
    <w:rsid w:val="005933A6"/>
    <w:rsid w:val="0059742E"/>
    <w:rsid w:val="0059760E"/>
    <w:rsid w:val="005A488B"/>
    <w:rsid w:val="005B02CD"/>
    <w:rsid w:val="005B4553"/>
    <w:rsid w:val="005B6357"/>
    <w:rsid w:val="005C3066"/>
    <w:rsid w:val="005D39BA"/>
    <w:rsid w:val="005D56F4"/>
    <w:rsid w:val="005E115C"/>
    <w:rsid w:val="005E220E"/>
    <w:rsid w:val="005E2BA4"/>
    <w:rsid w:val="005E632D"/>
    <w:rsid w:val="005F1738"/>
    <w:rsid w:val="005F3ED0"/>
    <w:rsid w:val="005F54F0"/>
    <w:rsid w:val="00603C6B"/>
    <w:rsid w:val="006108C3"/>
    <w:rsid w:val="00611E32"/>
    <w:rsid w:val="00613C69"/>
    <w:rsid w:val="006170AB"/>
    <w:rsid w:val="006176FD"/>
    <w:rsid w:val="00624110"/>
    <w:rsid w:val="00631CB7"/>
    <w:rsid w:val="006416E9"/>
    <w:rsid w:val="006509EC"/>
    <w:rsid w:val="006577EA"/>
    <w:rsid w:val="00661657"/>
    <w:rsid w:val="0066217B"/>
    <w:rsid w:val="00670105"/>
    <w:rsid w:val="00687807"/>
    <w:rsid w:val="0069096C"/>
    <w:rsid w:val="006A22CE"/>
    <w:rsid w:val="006C0D78"/>
    <w:rsid w:val="006C3E86"/>
    <w:rsid w:val="006C57F8"/>
    <w:rsid w:val="006C5F56"/>
    <w:rsid w:val="006E2C27"/>
    <w:rsid w:val="006E5207"/>
    <w:rsid w:val="006E747A"/>
    <w:rsid w:val="006E7AA1"/>
    <w:rsid w:val="0071766B"/>
    <w:rsid w:val="00721051"/>
    <w:rsid w:val="00721689"/>
    <w:rsid w:val="00722835"/>
    <w:rsid w:val="007277D4"/>
    <w:rsid w:val="00731D9D"/>
    <w:rsid w:val="007342C7"/>
    <w:rsid w:val="00745644"/>
    <w:rsid w:val="0076482D"/>
    <w:rsid w:val="00771023"/>
    <w:rsid w:val="00781EB3"/>
    <w:rsid w:val="007A7EBA"/>
    <w:rsid w:val="007B53E8"/>
    <w:rsid w:val="007C1DC9"/>
    <w:rsid w:val="007C641E"/>
    <w:rsid w:val="008054B8"/>
    <w:rsid w:val="008219C7"/>
    <w:rsid w:val="00822C44"/>
    <w:rsid w:val="008338A3"/>
    <w:rsid w:val="0084221C"/>
    <w:rsid w:val="008557D4"/>
    <w:rsid w:val="00866BB6"/>
    <w:rsid w:val="0088674D"/>
    <w:rsid w:val="00890BD3"/>
    <w:rsid w:val="00891EDB"/>
    <w:rsid w:val="00894637"/>
    <w:rsid w:val="00897351"/>
    <w:rsid w:val="008A2CB3"/>
    <w:rsid w:val="008A5AB8"/>
    <w:rsid w:val="008C00F9"/>
    <w:rsid w:val="008C357B"/>
    <w:rsid w:val="008C791D"/>
    <w:rsid w:val="008D3366"/>
    <w:rsid w:val="008D3D86"/>
    <w:rsid w:val="008F4908"/>
    <w:rsid w:val="008F63E6"/>
    <w:rsid w:val="00903CB5"/>
    <w:rsid w:val="009059C3"/>
    <w:rsid w:val="00910CC8"/>
    <w:rsid w:val="00924458"/>
    <w:rsid w:val="00926390"/>
    <w:rsid w:val="009341C8"/>
    <w:rsid w:val="0094071A"/>
    <w:rsid w:val="009576BD"/>
    <w:rsid w:val="00960EFD"/>
    <w:rsid w:val="009718D7"/>
    <w:rsid w:val="009A27ED"/>
    <w:rsid w:val="009A4179"/>
    <w:rsid w:val="009A4D43"/>
    <w:rsid w:val="009B5ED6"/>
    <w:rsid w:val="009C1767"/>
    <w:rsid w:val="009C17E3"/>
    <w:rsid w:val="009D06E6"/>
    <w:rsid w:val="009E7BC6"/>
    <w:rsid w:val="009F4C28"/>
    <w:rsid w:val="00A016A4"/>
    <w:rsid w:val="00A21FBF"/>
    <w:rsid w:val="00A2296A"/>
    <w:rsid w:val="00A24C4D"/>
    <w:rsid w:val="00A30D78"/>
    <w:rsid w:val="00A345DE"/>
    <w:rsid w:val="00A34903"/>
    <w:rsid w:val="00A54DE4"/>
    <w:rsid w:val="00A5667B"/>
    <w:rsid w:val="00A602CE"/>
    <w:rsid w:val="00A60593"/>
    <w:rsid w:val="00A61DD6"/>
    <w:rsid w:val="00A621EA"/>
    <w:rsid w:val="00A626B3"/>
    <w:rsid w:val="00A75239"/>
    <w:rsid w:val="00A75396"/>
    <w:rsid w:val="00A80CE2"/>
    <w:rsid w:val="00A95BA6"/>
    <w:rsid w:val="00A978D3"/>
    <w:rsid w:val="00AA3DA5"/>
    <w:rsid w:val="00AB27E6"/>
    <w:rsid w:val="00AB7177"/>
    <w:rsid w:val="00AB7805"/>
    <w:rsid w:val="00AC5428"/>
    <w:rsid w:val="00AC56AE"/>
    <w:rsid w:val="00AD691D"/>
    <w:rsid w:val="00AE0BB6"/>
    <w:rsid w:val="00AE1BC6"/>
    <w:rsid w:val="00AF0CAE"/>
    <w:rsid w:val="00AF40BD"/>
    <w:rsid w:val="00AF781D"/>
    <w:rsid w:val="00B01530"/>
    <w:rsid w:val="00B2399A"/>
    <w:rsid w:val="00B24328"/>
    <w:rsid w:val="00B266BB"/>
    <w:rsid w:val="00B34474"/>
    <w:rsid w:val="00B3495D"/>
    <w:rsid w:val="00B41065"/>
    <w:rsid w:val="00B41A5D"/>
    <w:rsid w:val="00B43CAA"/>
    <w:rsid w:val="00B44DDE"/>
    <w:rsid w:val="00B458E0"/>
    <w:rsid w:val="00B510B3"/>
    <w:rsid w:val="00B5570E"/>
    <w:rsid w:val="00B62C1A"/>
    <w:rsid w:val="00B76084"/>
    <w:rsid w:val="00B86EBE"/>
    <w:rsid w:val="00BA1277"/>
    <w:rsid w:val="00BA7A94"/>
    <w:rsid w:val="00BD674C"/>
    <w:rsid w:val="00BE1FB8"/>
    <w:rsid w:val="00C333F9"/>
    <w:rsid w:val="00C3601B"/>
    <w:rsid w:val="00C36E11"/>
    <w:rsid w:val="00C50872"/>
    <w:rsid w:val="00C52247"/>
    <w:rsid w:val="00C573FC"/>
    <w:rsid w:val="00C64B40"/>
    <w:rsid w:val="00C663B1"/>
    <w:rsid w:val="00C83074"/>
    <w:rsid w:val="00C878ED"/>
    <w:rsid w:val="00C969C7"/>
    <w:rsid w:val="00CA3D26"/>
    <w:rsid w:val="00CB23E1"/>
    <w:rsid w:val="00CB678E"/>
    <w:rsid w:val="00CC29E8"/>
    <w:rsid w:val="00CD4DBF"/>
    <w:rsid w:val="00CF5406"/>
    <w:rsid w:val="00D001E8"/>
    <w:rsid w:val="00D00333"/>
    <w:rsid w:val="00D03D6F"/>
    <w:rsid w:val="00D05969"/>
    <w:rsid w:val="00D36C34"/>
    <w:rsid w:val="00D754AE"/>
    <w:rsid w:val="00D84406"/>
    <w:rsid w:val="00D932DC"/>
    <w:rsid w:val="00D9575F"/>
    <w:rsid w:val="00DB16B5"/>
    <w:rsid w:val="00DB4818"/>
    <w:rsid w:val="00DC435B"/>
    <w:rsid w:val="00DE11A1"/>
    <w:rsid w:val="00DE7C46"/>
    <w:rsid w:val="00E00827"/>
    <w:rsid w:val="00E03AEB"/>
    <w:rsid w:val="00E12DA0"/>
    <w:rsid w:val="00E15928"/>
    <w:rsid w:val="00E20E07"/>
    <w:rsid w:val="00E31297"/>
    <w:rsid w:val="00E43AB7"/>
    <w:rsid w:val="00E45E35"/>
    <w:rsid w:val="00E56744"/>
    <w:rsid w:val="00E7166C"/>
    <w:rsid w:val="00E71755"/>
    <w:rsid w:val="00E87A76"/>
    <w:rsid w:val="00E9665A"/>
    <w:rsid w:val="00EA76FA"/>
    <w:rsid w:val="00EB587B"/>
    <w:rsid w:val="00EB76BA"/>
    <w:rsid w:val="00EC3F6E"/>
    <w:rsid w:val="00F007F1"/>
    <w:rsid w:val="00F06142"/>
    <w:rsid w:val="00F07674"/>
    <w:rsid w:val="00F1308D"/>
    <w:rsid w:val="00F1348C"/>
    <w:rsid w:val="00F152E0"/>
    <w:rsid w:val="00F2527E"/>
    <w:rsid w:val="00F315C3"/>
    <w:rsid w:val="00F33528"/>
    <w:rsid w:val="00F42D69"/>
    <w:rsid w:val="00F541DA"/>
    <w:rsid w:val="00F56F02"/>
    <w:rsid w:val="00F64CAB"/>
    <w:rsid w:val="00F71CD3"/>
    <w:rsid w:val="00F82FB8"/>
    <w:rsid w:val="00F83705"/>
    <w:rsid w:val="00F9703A"/>
    <w:rsid w:val="00FA715B"/>
    <w:rsid w:val="00FB087E"/>
    <w:rsid w:val="00FB771E"/>
    <w:rsid w:val="00FC299D"/>
    <w:rsid w:val="00FE0F8B"/>
    <w:rsid w:val="00FE1D75"/>
    <w:rsid w:val="00FE3483"/>
    <w:rsid w:val="00FE47D3"/>
    <w:rsid w:val="00FE76EE"/>
    <w:rsid w:val="00FF1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76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6121"/>
    <w:rPr>
      <w:sz w:val="24"/>
    </w:rPr>
  </w:style>
  <w:style w:type="paragraph" w:styleId="Heading1">
    <w:name w:val="heading 1"/>
    <w:basedOn w:val="Normal"/>
    <w:next w:val="Normal"/>
    <w:qFormat/>
    <w:rsid w:val="00456121"/>
    <w:pPr>
      <w:keepNext/>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6121"/>
    <w:rPr>
      <w:color w:val="0000FF"/>
      <w:u w:val="single"/>
    </w:rPr>
  </w:style>
  <w:style w:type="character" w:customStyle="1" w:styleId="Memo">
    <w:name w:val="Memo"/>
    <w:rsid w:val="00456121"/>
    <w:rPr>
      <w:rFonts w:ascii="Times New Roman" w:hAnsi="Times New Roman"/>
      <w:sz w:val="36"/>
    </w:rPr>
  </w:style>
  <w:style w:type="character" w:customStyle="1" w:styleId="ToFrom">
    <w:name w:val="ToFrom"/>
    <w:rsid w:val="00456121"/>
    <w:rPr>
      <w:b/>
      <w:sz w:val="18"/>
    </w:rPr>
  </w:style>
  <w:style w:type="character" w:styleId="FollowedHyperlink">
    <w:name w:val="FollowedHyperlink"/>
    <w:basedOn w:val="DefaultParagraphFont"/>
    <w:rsid w:val="00745644"/>
    <w:rPr>
      <w:color w:val="800080" w:themeColor="followedHyperlink"/>
      <w:u w:val="single"/>
    </w:rPr>
  </w:style>
  <w:style w:type="table" w:styleId="TableGrid">
    <w:name w:val="Table Grid"/>
    <w:basedOn w:val="TableNormal"/>
    <w:rsid w:val="0032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86AF2"/>
    <w:pPr>
      <w:tabs>
        <w:tab w:val="center" w:pos="4680"/>
        <w:tab w:val="right" w:pos="9360"/>
      </w:tabs>
    </w:pPr>
  </w:style>
  <w:style w:type="character" w:customStyle="1" w:styleId="HeaderChar">
    <w:name w:val="Header Char"/>
    <w:basedOn w:val="DefaultParagraphFont"/>
    <w:link w:val="Header"/>
    <w:rsid w:val="00286AF2"/>
    <w:rPr>
      <w:sz w:val="24"/>
    </w:rPr>
  </w:style>
  <w:style w:type="paragraph" w:styleId="Footer">
    <w:name w:val="footer"/>
    <w:basedOn w:val="Normal"/>
    <w:link w:val="FooterChar"/>
    <w:uiPriority w:val="99"/>
    <w:rsid w:val="00286AF2"/>
    <w:pPr>
      <w:tabs>
        <w:tab w:val="center" w:pos="4680"/>
        <w:tab w:val="right" w:pos="9360"/>
      </w:tabs>
    </w:pPr>
  </w:style>
  <w:style w:type="character" w:customStyle="1" w:styleId="FooterChar">
    <w:name w:val="Footer Char"/>
    <w:basedOn w:val="DefaultParagraphFont"/>
    <w:link w:val="Footer"/>
    <w:uiPriority w:val="99"/>
    <w:rsid w:val="00286AF2"/>
    <w:rPr>
      <w:sz w:val="24"/>
    </w:rPr>
  </w:style>
  <w:style w:type="paragraph" w:styleId="BodyTextIndent">
    <w:name w:val="Body Text Indent"/>
    <w:basedOn w:val="Normal"/>
    <w:link w:val="BodyTextIndentChar"/>
    <w:rsid w:val="0023757A"/>
    <w:pPr>
      <w:ind w:left="720"/>
    </w:pPr>
    <w:rPr>
      <w:rFonts w:ascii="Lucida Bright" w:hAnsi="Lucida Bright"/>
      <w:sz w:val="20"/>
      <w:szCs w:val="24"/>
    </w:rPr>
  </w:style>
  <w:style w:type="character" w:customStyle="1" w:styleId="BodyTextIndentChar">
    <w:name w:val="Body Text Indent Char"/>
    <w:basedOn w:val="DefaultParagraphFont"/>
    <w:link w:val="BodyTextIndent"/>
    <w:rsid w:val="0023757A"/>
    <w:rPr>
      <w:rFonts w:ascii="Lucida Bright" w:hAnsi="Lucida Bright"/>
      <w:szCs w:val="24"/>
    </w:rPr>
  </w:style>
  <w:style w:type="paragraph" w:styleId="BalloonText">
    <w:name w:val="Balloon Text"/>
    <w:basedOn w:val="Normal"/>
    <w:link w:val="BalloonTextChar"/>
    <w:rsid w:val="00D84406"/>
    <w:rPr>
      <w:rFonts w:ascii="Tahoma" w:hAnsi="Tahoma" w:cs="Tahoma"/>
      <w:sz w:val="16"/>
      <w:szCs w:val="16"/>
    </w:rPr>
  </w:style>
  <w:style w:type="character" w:customStyle="1" w:styleId="BalloonTextChar">
    <w:name w:val="Balloon Text Char"/>
    <w:basedOn w:val="DefaultParagraphFont"/>
    <w:link w:val="BalloonText"/>
    <w:rsid w:val="00D84406"/>
    <w:rPr>
      <w:rFonts w:ascii="Tahoma" w:hAnsi="Tahoma" w:cs="Tahoma"/>
      <w:sz w:val="16"/>
      <w:szCs w:val="16"/>
    </w:rPr>
  </w:style>
  <w:style w:type="character" w:customStyle="1" w:styleId="paboldtext">
    <w:name w:val="paboldtext"/>
    <w:basedOn w:val="DefaultParagraphFont"/>
    <w:rsid w:val="00F06142"/>
  </w:style>
  <w:style w:type="character" w:customStyle="1" w:styleId="pslongeditbox">
    <w:name w:val="pslongeditbox"/>
    <w:basedOn w:val="DefaultParagraphFont"/>
    <w:rsid w:val="00F06142"/>
  </w:style>
  <w:style w:type="character" w:customStyle="1" w:styleId="Mention1">
    <w:name w:val="Mention1"/>
    <w:basedOn w:val="DefaultParagraphFont"/>
    <w:uiPriority w:val="99"/>
    <w:semiHidden/>
    <w:unhideWhenUsed/>
    <w:rsid w:val="00F541DA"/>
    <w:rPr>
      <w:color w:val="2B579A"/>
      <w:shd w:val="clear" w:color="auto" w:fill="E6E6E6"/>
    </w:rPr>
  </w:style>
  <w:style w:type="character" w:styleId="CommentReference">
    <w:name w:val="annotation reference"/>
    <w:basedOn w:val="DefaultParagraphFont"/>
    <w:uiPriority w:val="99"/>
    <w:semiHidden/>
    <w:unhideWhenUsed/>
    <w:rsid w:val="0008695C"/>
    <w:rPr>
      <w:sz w:val="22"/>
      <w:szCs w:val="16"/>
    </w:rPr>
  </w:style>
  <w:style w:type="paragraph" w:styleId="CommentText">
    <w:name w:val="annotation text"/>
    <w:basedOn w:val="Normal"/>
    <w:link w:val="CommentTextChar"/>
    <w:uiPriority w:val="99"/>
    <w:semiHidden/>
    <w:unhideWhenUsed/>
    <w:rsid w:val="0008695C"/>
    <w:rPr>
      <w:rFonts w:asciiTheme="minorHAnsi" w:eastAsiaTheme="minorHAnsi" w:hAnsiTheme="minorHAnsi" w:cstheme="minorBidi"/>
      <w:sz w:val="22"/>
    </w:rPr>
  </w:style>
  <w:style w:type="character" w:customStyle="1" w:styleId="CommentTextChar">
    <w:name w:val="Comment Text Char"/>
    <w:basedOn w:val="DefaultParagraphFont"/>
    <w:link w:val="CommentText"/>
    <w:uiPriority w:val="99"/>
    <w:semiHidden/>
    <w:rsid w:val="0008695C"/>
    <w:rPr>
      <w:rFonts w:asciiTheme="minorHAnsi" w:eastAsiaTheme="minorHAnsi" w:hAnsiTheme="minorHAnsi" w:cstheme="minorBidi"/>
      <w:sz w:val="22"/>
    </w:rPr>
  </w:style>
  <w:style w:type="paragraph" w:styleId="ListParagraph">
    <w:name w:val="List Paragraph"/>
    <w:basedOn w:val="Normal"/>
    <w:uiPriority w:val="34"/>
    <w:qFormat/>
    <w:rsid w:val="000E738E"/>
    <w:pPr>
      <w:ind w:left="720"/>
      <w:contextualSpacing/>
    </w:pPr>
  </w:style>
  <w:style w:type="paragraph" w:styleId="CommentSubject">
    <w:name w:val="annotation subject"/>
    <w:basedOn w:val="CommentText"/>
    <w:next w:val="CommentText"/>
    <w:link w:val="CommentSubjectChar"/>
    <w:semiHidden/>
    <w:unhideWhenUsed/>
    <w:rsid w:val="00075D89"/>
    <w:rPr>
      <w:rFonts w:ascii="Times New Roman" w:eastAsia="Times New Roman" w:hAnsi="Times New Roman" w:cs="Times New Roman"/>
      <w:b/>
      <w:bCs/>
      <w:sz w:val="20"/>
    </w:rPr>
  </w:style>
  <w:style w:type="character" w:customStyle="1" w:styleId="CommentSubjectChar">
    <w:name w:val="Comment Subject Char"/>
    <w:basedOn w:val="CommentTextChar"/>
    <w:link w:val="CommentSubject"/>
    <w:semiHidden/>
    <w:rsid w:val="00075D89"/>
    <w:rPr>
      <w:rFonts w:asciiTheme="minorHAnsi" w:eastAsiaTheme="minorHAnsi" w:hAnsiTheme="minorHAnsi" w:cstheme="minorBidi"/>
      <w:b/>
      <w:bCs/>
      <w:sz w:val="22"/>
    </w:rPr>
  </w:style>
  <w:style w:type="paragraph" w:styleId="Revision">
    <w:name w:val="Revision"/>
    <w:hidden/>
    <w:uiPriority w:val="99"/>
    <w:semiHidden/>
    <w:rsid w:val="001D0A0A"/>
    <w:rPr>
      <w:sz w:val="24"/>
    </w:rPr>
  </w:style>
  <w:style w:type="character" w:customStyle="1" w:styleId="contentpasted0">
    <w:name w:val="contentpasted0"/>
    <w:basedOn w:val="DefaultParagraphFont"/>
    <w:rsid w:val="00A95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01229">
      <w:bodyDiv w:val="1"/>
      <w:marLeft w:val="0"/>
      <w:marRight w:val="0"/>
      <w:marTop w:val="0"/>
      <w:marBottom w:val="0"/>
      <w:divBdr>
        <w:top w:val="none" w:sz="0" w:space="0" w:color="auto"/>
        <w:left w:val="none" w:sz="0" w:space="0" w:color="auto"/>
        <w:bottom w:val="none" w:sz="0" w:space="0" w:color="auto"/>
        <w:right w:val="none" w:sz="0" w:space="0" w:color="auto"/>
      </w:divBdr>
      <w:divsChild>
        <w:div w:id="2114590540">
          <w:marLeft w:val="0"/>
          <w:marRight w:val="0"/>
          <w:marTop w:val="0"/>
          <w:marBottom w:val="0"/>
          <w:divBdr>
            <w:top w:val="none" w:sz="0" w:space="0" w:color="auto"/>
            <w:left w:val="none" w:sz="0" w:space="0" w:color="auto"/>
            <w:bottom w:val="none" w:sz="0" w:space="0" w:color="auto"/>
            <w:right w:val="none" w:sz="0" w:space="0" w:color="auto"/>
          </w:divBdr>
        </w:div>
        <w:div w:id="1394423812">
          <w:marLeft w:val="0"/>
          <w:marRight w:val="0"/>
          <w:marTop w:val="0"/>
          <w:marBottom w:val="0"/>
          <w:divBdr>
            <w:top w:val="none" w:sz="0" w:space="0" w:color="auto"/>
            <w:left w:val="none" w:sz="0" w:space="0" w:color="auto"/>
            <w:bottom w:val="none" w:sz="0" w:space="0" w:color="auto"/>
            <w:right w:val="none" w:sz="0" w:space="0" w:color="auto"/>
          </w:divBdr>
        </w:div>
        <w:div w:id="2072077831">
          <w:marLeft w:val="0"/>
          <w:marRight w:val="0"/>
          <w:marTop w:val="0"/>
          <w:marBottom w:val="0"/>
          <w:divBdr>
            <w:top w:val="none" w:sz="0" w:space="0" w:color="auto"/>
            <w:left w:val="none" w:sz="0" w:space="0" w:color="auto"/>
            <w:bottom w:val="none" w:sz="0" w:space="0" w:color="auto"/>
            <w:right w:val="none" w:sz="0" w:space="0" w:color="auto"/>
          </w:divBdr>
        </w:div>
      </w:divsChild>
    </w:div>
    <w:div w:id="1061171787">
      <w:bodyDiv w:val="1"/>
      <w:marLeft w:val="0"/>
      <w:marRight w:val="0"/>
      <w:marTop w:val="0"/>
      <w:marBottom w:val="0"/>
      <w:divBdr>
        <w:top w:val="none" w:sz="0" w:space="0" w:color="auto"/>
        <w:left w:val="none" w:sz="0" w:space="0" w:color="auto"/>
        <w:bottom w:val="none" w:sz="0" w:space="0" w:color="auto"/>
        <w:right w:val="none" w:sz="0" w:space="0" w:color="auto"/>
      </w:divBdr>
      <w:divsChild>
        <w:div w:id="1437285439">
          <w:marLeft w:val="0"/>
          <w:marRight w:val="0"/>
          <w:marTop w:val="0"/>
          <w:marBottom w:val="0"/>
          <w:divBdr>
            <w:top w:val="none" w:sz="0" w:space="0" w:color="auto"/>
            <w:left w:val="none" w:sz="0" w:space="0" w:color="auto"/>
            <w:bottom w:val="none" w:sz="0" w:space="0" w:color="auto"/>
            <w:right w:val="none" w:sz="0" w:space="0" w:color="auto"/>
          </w:divBdr>
        </w:div>
        <w:div w:id="1463108609">
          <w:marLeft w:val="0"/>
          <w:marRight w:val="0"/>
          <w:marTop w:val="0"/>
          <w:marBottom w:val="0"/>
          <w:divBdr>
            <w:top w:val="none" w:sz="0" w:space="0" w:color="auto"/>
            <w:left w:val="none" w:sz="0" w:space="0" w:color="auto"/>
            <w:bottom w:val="none" w:sz="0" w:space="0" w:color="auto"/>
            <w:right w:val="none" w:sz="0" w:space="0" w:color="auto"/>
          </w:divBdr>
        </w:div>
      </w:divsChild>
    </w:div>
    <w:div w:id="1077940490">
      <w:bodyDiv w:val="1"/>
      <w:marLeft w:val="0"/>
      <w:marRight w:val="0"/>
      <w:marTop w:val="0"/>
      <w:marBottom w:val="0"/>
      <w:divBdr>
        <w:top w:val="none" w:sz="0" w:space="0" w:color="auto"/>
        <w:left w:val="none" w:sz="0" w:space="0" w:color="auto"/>
        <w:bottom w:val="none" w:sz="0" w:space="0" w:color="auto"/>
        <w:right w:val="none" w:sz="0" w:space="0" w:color="auto"/>
      </w:divBdr>
    </w:div>
    <w:div w:id="1204056204">
      <w:bodyDiv w:val="1"/>
      <w:marLeft w:val="0"/>
      <w:marRight w:val="0"/>
      <w:marTop w:val="0"/>
      <w:marBottom w:val="0"/>
      <w:divBdr>
        <w:top w:val="none" w:sz="0" w:space="0" w:color="auto"/>
        <w:left w:val="none" w:sz="0" w:space="0" w:color="auto"/>
        <w:bottom w:val="none" w:sz="0" w:space="0" w:color="auto"/>
        <w:right w:val="none" w:sz="0" w:space="0" w:color="auto"/>
      </w:divBdr>
    </w:div>
    <w:div w:id="15683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csun.edu/sites/default/files/ways-to-demonstrate-diversity-080814.pdf"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sun.edu/caree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www.calstate.edu/eo/EO-1096-rev-10-5-16.html" TargetMode="External"/><Relationship Id="rId2" Type="http://schemas.openxmlformats.org/officeDocument/2006/relationships/numbering" Target="numbering.xml"/><Relationship Id="rId16" Type="http://schemas.openxmlformats.org/officeDocument/2006/relationships/hyperlink" Target="https://www.csun.edu/hr/employee-covid-19-vaccination-inform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calstate.edu/eo/EO-1083.html"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sun.edu" TargetMode="External"/><Relationship Id="rId14" Type="http://schemas.openxmlformats.org/officeDocument/2006/relationships/hyperlink" Target="http://www.csun.edu/sites/default/files/clery-report.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4379B-281C-4F42-94CB-18C4040D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910</Words>
  <Characters>5491</Characters>
  <Application>Microsoft Office Word</Application>
  <DocSecurity>0</DocSecurity>
  <Lines>94</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6362</CharactersWithSpaces>
  <SharedDoc>false</SharedDoc>
  <HLinks>
    <vt:vector size="12" baseType="variant">
      <vt:variant>
        <vt:i4>5308434</vt:i4>
      </vt:variant>
      <vt:variant>
        <vt:i4>5</vt:i4>
      </vt:variant>
      <vt:variant>
        <vt:i4>0</vt:i4>
      </vt:variant>
      <vt:variant>
        <vt:i4>5</vt:i4>
      </vt:variant>
      <vt:variant>
        <vt:lpwstr>http://www-admn.csun.edu/police/clery-report-2009.pdf</vt:lpwstr>
      </vt:variant>
      <vt:variant>
        <vt:lpwstr/>
      </vt:variant>
      <vt:variant>
        <vt:i4>5767261</vt:i4>
      </vt:variant>
      <vt:variant>
        <vt:i4>2</vt:i4>
      </vt:variant>
      <vt:variant>
        <vt:i4>0</vt:i4>
      </vt:variant>
      <vt:variant>
        <vt:i4>5</vt:i4>
      </vt:variant>
      <vt:variant>
        <vt:lpwstr>http://www.csun.edu/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2017-05-31T23:04:00Z</cp:lastPrinted>
  <dcterms:created xsi:type="dcterms:W3CDTF">2022-10-18T17:50:00Z</dcterms:created>
  <dcterms:modified xsi:type="dcterms:W3CDTF">2022-10-18T17:50:00Z</dcterms:modified>
</cp:coreProperties>
</file>