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9C" w:rsidRDefault="0008080D">
      <w:pPr>
        <w:pStyle w:val="Title"/>
      </w:pPr>
      <w:bookmarkStart w:id="0" w:name="_GoBack"/>
      <w:bookmarkEnd w:id="0"/>
      <w:r>
        <w:t>Team Evaluation Summary – Dialog/Feedback Exercise</w:t>
      </w:r>
    </w:p>
    <w:p w:rsidR="00286E9C" w:rsidRDefault="00286E9C">
      <w:pPr>
        <w:rPr>
          <w:sz w:val="22"/>
        </w:rPr>
      </w:pPr>
    </w:p>
    <w:p w:rsidR="00A03E64" w:rsidRDefault="00A03E64" w:rsidP="00A03E64">
      <w:pPr>
        <w:pStyle w:val="Heading1"/>
        <w:rPr>
          <w:sz w:val="22"/>
        </w:rPr>
      </w:pPr>
      <w:r>
        <w:rPr>
          <w:sz w:val="24"/>
        </w:rPr>
        <w:t>Title of the assignment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__</w:t>
      </w:r>
      <w:r w:rsidR="00D0710A">
        <w:rPr>
          <w:sz w:val="22"/>
        </w:rPr>
        <w:t>(Sample Exercise in Video Clip) ___________________</w:t>
      </w:r>
    </w:p>
    <w:p w:rsidR="00286E9C" w:rsidRDefault="00286E9C">
      <w:pPr>
        <w:rPr>
          <w:b/>
          <w:bCs/>
          <w:sz w:val="20"/>
        </w:rPr>
      </w:pPr>
    </w:p>
    <w:p w:rsidR="00286E9C" w:rsidRDefault="00286E9C">
      <w:pPr>
        <w:rPr>
          <w:b/>
          <w:bCs/>
          <w:sz w:val="20"/>
        </w:rPr>
      </w:pPr>
      <w:r>
        <w:rPr>
          <w:b/>
          <w:bCs/>
          <w:sz w:val="20"/>
        </w:rPr>
        <w:t xml:space="preserve">Your name </w:t>
      </w:r>
      <w:r w:rsidR="00A03E64">
        <w:rPr>
          <w:b/>
          <w:bCs/>
          <w:sz w:val="20"/>
        </w:rPr>
        <w:t>_____</w:t>
      </w:r>
      <w:r w:rsidR="00D0710A">
        <w:rPr>
          <w:b/>
          <w:bCs/>
          <w:sz w:val="20"/>
        </w:rPr>
        <w:t xml:space="preserve">D__________________         </w:t>
      </w:r>
      <w:r w:rsidR="00A03E64">
        <w:rPr>
          <w:b/>
          <w:bCs/>
          <w:sz w:val="20"/>
        </w:rPr>
        <w:t xml:space="preserve"> Class Day/Time  ______</w:t>
      </w:r>
      <w:r w:rsidR="00D0710A">
        <w:rPr>
          <w:b/>
          <w:bCs/>
          <w:sz w:val="20"/>
        </w:rPr>
        <w:t>XX___</w:t>
      </w:r>
      <w:r w:rsidR="00A03E64">
        <w:rPr>
          <w:b/>
          <w:bCs/>
          <w:sz w:val="20"/>
        </w:rPr>
        <w:t xml:space="preserve"> Team </w:t>
      </w:r>
      <w:r>
        <w:rPr>
          <w:b/>
          <w:bCs/>
          <w:sz w:val="20"/>
        </w:rPr>
        <w:t xml:space="preserve"> # ___</w:t>
      </w:r>
      <w:r w:rsidR="00D0710A">
        <w:rPr>
          <w:b/>
          <w:bCs/>
          <w:sz w:val="20"/>
        </w:rPr>
        <w:t>##</w:t>
      </w:r>
      <w:r>
        <w:rPr>
          <w:b/>
          <w:bCs/>
          <w:sz w:val="20"/>
        </w:rPr>
        <w:t>__</w:t>
      </w:r>
      <w:r>
        <w:rPr>
          <w:b/>
          <w:bCs/>
          <w:sz w:val="18"/>
        </w:rPr>
        <w:t xml:space="preserve">  </w:t>
      </w:r>
    </w:p>
    <w:p w:rsidR="00286E9C" w:rsidRDefault="00286E9C">
      <w:pPr>
        <w:pStyle w:val="Subtitle"/>
      </w:pPr>
    </w:p>
    <w:p w:rsidR="00286E9C" w:rsidRDefault="00D0710A">
      <w:pPr>
        <w:rPr>
          <w:sz w:val="22"/>
        </w:rPr>
      </w:pPr>
      <w:r>
        <w:rPr>
          <w:sz w:val="22"/>
        </w:rPr>
        <w:t xml:space="preserve">Below is a summary of the evaluation forms turned in by team members for Student D on the project in the Video. </w:t>
      </w:r>
    </w:p>
    <w:p w:rsidR="00286E9C" w:rsidRDefault="00286E9C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Rating scale</w:t>
      </w:r>
    </w:p>
    <w:p w:rsidR="00286E9C" w:rsidRDefault="00286E9C">
      <w:pPr>
        <w:rPr>
          <w:sz w:val="22"/>
        </w:rPr>
      </w:pPr>
      <w:r>
        <w:rPr>
          <w:sz w:val="22"/>
        </w:rPr>
        <w:t>Please use the following 0-10 scale to evaluate each team member in each area.  The maximum total points possible are 100 (10 points for each area).</w:t>
      </w:r>
    </w:p>
    <w:p w:rsidR="00286E9C" w:rsidRDefault="00286E9C">
      <w:pPr>
        <w:rPr>
          <w:sz w:val="22"/>
        </w:rPr>
      </w:pPr>
    </w:p>
    <w:p w:rsidR="00286E9C" w:rsidRDefault="00286E9C">
      <w:pPr>
        <w:rPr>
          <w:sz w:val="20"/>
        </w:rPr>
      </w:pPr>
      <w:r>
        <w:rPr>
          <w:sz w:val="20"/>
        </w:rPr>
        <w:t xml:space="preserve">Strongly </w:t>
      </w:r>
      <w:r>
        <w:rPr>
          <w:sz w:val="20"/>
        </w:rPr>
        <w:tab/>
        <w:t xml:space="preserve">           </w:t>
      </w:r>
      <w:r>
        <w:rPr>
          <w:sz w:val="20"/>
        </w:rPr>
        <w:tab/>
        <w:t xml:space="preserve">     Kind of</w:t>
      </w:r>
      <w:r>
        <w:rPr>
          <w:sz w:val="20"/>
        </w:rPr>
        <w:tab/>
        <w:t xml:space="preserve">            Neutral</w:t>
      </w:r>
      <w:r>
        <w:rPr>
          <w:sz w:val="20"/>
        </w:rPr>
        <w:tab/>
      </w:r>
      <w:r>
        <w:rPr>
          <w:sz w:val="20"/>
        </w:rPr>
        <w:tab/>
        <w:t xml:space="preserve">     Kind of</w:t>
      </w:r>
      <w:r>
        <w:rPr>
          <w:sz w:val="20"/>
        </w:rPr>
        <w:tab/>
      </w:r>
      <w:r>
        <w:rPr>
          <w:sz w:val="20"/>
        </w:rPr>
        <w:tab/>
        <w:t xml:space="preserve">        Strongly</w:t>
      </w:r>
    </w:p>
    <w:p w:rsidR="00286E9C" w:rsidRDefault="00286E9C">
      <w:pPr>
        <w:rPr>
          <w:sz w:val="20"/>
        </w:rPr>
      </w:pPr>
      <w:r>
        <w:rPr>
          <w:sz w:val="20"/>
        </w:rPr>
        <w:t>Disagree</w:t>
      </w:r>
      <w:r>
        <w:rPr>
          <w:sz w:val="20"/>
        </w:rPr>
        <w:tab/>
        <w:t xml:space="preserve">                 </w:t>
      </w:r>
      <w:r>
        <w:rPr>
          <w:sz w:val="20"/>
        </w:rPr>
        <w:tab/>
        <w:t xml:space="preserve">     Disagree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Agree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      Agree</w:t>
      </w:r>
    </w:p>
    <w:p w:rsidR="00286E9C" w:rsidRDefault="00286E9C">
      <w:pPr>
        <w:rPr>
          <w:sz w:val="20"/>
        </w:rPr>
      </w:pPr>
    </w:p>
    <w:p w:rsidR="00286E9C" w:rsidRDefault="00286E9C">
      <w:pPr>
        <w:rPr>
          <w:sz w:val="20"/>
        </w:rPr>
      </w:pPr>
      <w:r>
        <w:rPr>
          <w:sz w:val="20"/>
        </w:rPr>
        <w:t xml:space="preserve">      0</w:t>
      </w:r>
      <w:r>
        <w:rPr>
          <w:sz w:val="20"/>
        </w:rPr>
        <w:tab/>
        <w:t xml:space="preserve">       1</w:t>
      </w:r>
      <w:r>
        <w:rPr>
          <w:sz w:val="20"/>
        </w:rPr>
        <w:tab/>
        <w:t xml:space="preserve">        2               3                4      </w:t>
      </w:r>
      <w:r>
        <w:rPr>
          <w:sz w:val="20"/>
        </w:rPr>
        <w:tab/>
        <w:t xml:space="preserve">   5</w:t>
      </w:r>
      <w:r>
        <w:rPr>
          <w:sz w:val="20"/>
        </w:rPr>
        <w:tab/>
        <w:t xml:space="preserve">       6</w:t>
      </w:r>
      <w:r>
        <w:rPr>
          <w:sz w:val="20"/>
        </w:rPr>
        <w:tab/>
        <w:t xml:space="preserve">          7</w:t>
      </w:r>
      <w:r>
        <w:rPr>
          <w:sz w:val="20"/>
        </w:rPr>
        <w:tab/>
        <w:t xml:space="preserve">            8</w:t>
      </w:r>
      <w:r>
        <w:rPr>
          <w:sz w:val="20"/>
        </w:rPr>
        <w:tab/>
        <w:t xml:space="preserve">             9            10</w:t>
      </w:r>
    </w:p>
    <w:p w:rsidR="00286E9C" w:rsidRDefault="00282A05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909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BAC5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0AA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7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BAB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mX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aZblT2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3B4A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wf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"/>
            </w:pict>
          </mc:Fallback>
        </mc:AlternateContent>
      </w:r>
      <w:r w:rsidR="00286E9C">
        <w:rPr>
          <w:sz w:val="20"/>
        </w:rPr>
        <w:tab/>
      </w:r>
    </w:p>
    <w:p w:rsidR="00286E9C" w:rsidRDefault="00282A05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5257800" cy="0"/>
                <wp:effectExtent l="9525" t="13970" r="952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F875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45pt" to="6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3N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"/>
            </w:pict>
          </mc:Fallback>
        </mc:AlternateContent>
      </w:r>
    </w:p>
    <w:p w:rsidR="00286E9C" w:rsidRDefault="00286E9C">
      <w:pPr>
        <w:tabs>
          <w:tab w:val="right" w:pos="864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1121"/>
        <w:gridCol w:w="1121"/>
        <w:gridCol w:w="1218"/>
        <w:gridCol w:w="1121"/>
        <w:gridCol w:w="1579"/>
      </w:tblGrid>
      <w:tr w:rsidR="00D0710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588" w:type="dxa"/>
          </w:tcPr>
          <w:p w:rsidR="00D0710A" w:rsidRDefault="00282A0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1371600" cy="450215"/>
                      <wp:effectExtent l="9525" t="10795" r="9525" b="571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625E5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0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"/>
                  </w:pict>
                </mc:Fallback>
              </mc:AlternateContent>
            </w:r>
            <w:r w:rsidR="00D0710A">
              <w:rPr>
                <w:sz w:val="22"/>
              </w:rPr>
              <w:t xml:space="preserve">                                  </w:t>
            </w:r>
          </w:p>
          <w:p w:rsidR="00D0710A" w:rsidRDefault="00D0710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Names               </w:t>
            </w:r>
          </w:p>
          <w:p w:rsidR="00D0710A" w:rsidRDefault="00D0710A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Areas</w:t>
            </w:r>
          </w:p>
          <w:p w:rsidR="00D0710A" w:rsidRDefault="00D0710A">
            <w:pPr>
              <w:tabs>
                <w:tab w:val="right" w:pos="8640"/>
              </w:tabs>
              <w:rPr>
                <w:sz w:val="22"/>
              </w:rPr>
            </w:pPr>
          </w:p>
        </w:tc>
        <w:tc>
          <w:tcPr>
            <w:tcW w:w="1121" w:type="dxa"/>
          </w:tcPr>
          <w:p w:rsidR="00D0710A" w:rsidRDefault="00D0710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Submitted by A</w:t>
            </w:r>
          </w:p>
        </w:tc>
        <w:tc>
          <w:tcPr>
            <w:tcW w:w="1121" w:type="dxa"/>
          </w:tcPr>
          <w:p w:rsidR="00D0710A" w:rsidRDefault="00D0710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Submitted by B</w:t>
            </w:r>
          </w:p>
        </w:tc>
        <w:tc>
          <w:tcPr>
            <w:tcW w:w="1218" w:type="dxa"/>
          </w:tcPr>
          <w:p w:rsidR="00D0710A" w:rsidRDefault="00D0710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Submitted by C</w:t>
            </w:r>
          </w:p>
        </w:tc>
        <w:tc>
          <w:tcPr>
            <w:tcW w:w="1121" w:type="dxa"/>
          </w:tcPr>
          <w:p w:rsidR="00D0710A" w:rsidRDefault="00D0710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Submitted by E</w:t>
            </w:r>
          </w:p>
        </w:tc>
        <w:tc>
          <w:tcPr>
            <w:tcW w:w="1579" w:type="dxa"/>
          </w:tcPr>
          <w:p w:rsidR="00D0710A" w:rsidRDefault="00D0710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of submissions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Attended or participated in all team activities (via email, chat, phone, etc.)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</w:pPr>
            <w:r>
              <w:t>3.5</w:t>
            </w:r>
            <w:r w:rsidR="00031DAB">
              <w:t>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Came prepared for team meetings and communicated ideas effectively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1579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</w:pPr>
            <w:r>
              <w:t>5.75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Completed tasks on time and to specification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</w:pPr>
            <w:r>
              <w:t>2.</w:t>
            </w:r>
            <w:r w:rsidR="00031DAB">
              <w:t>50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Improved the final product by offering insightful comments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8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</w:pPr>
            <w:r>
              <w:t>10</w:t>
            </w:r>
            <w:r w:rsidR="00031DAB">
              <w:t>.00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Gave timely and honest feedback</w:t>
            </w:r>
          </w:p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</w:pPr>
            <w:r>
              <w:t>3.25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Encouraged innovation among teammates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3.50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Shared essential information with teammates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18" w:type="dxa"/>
          </w:tcPr>
          <w:p w:rsidR="00D0710A" w:rsidRDefault="00B214C8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7.00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Listened to others and showed respect for different viewpoints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3.00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Supported and followed </w:t>
            </w:r>
          </w:p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team processes and rules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3.25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Was energetic, enthusiastic and creative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8.25</w:t>
            </w:r>
          </w:p>
        </w:tc>
      </w:tr>
      <w:tr w:rsidR="00D0710A">
        <w:tblPrEx>
          <w:tblCellMar>
            <w:top w:w="0" w:type="dxa"/>
            <w:bottom w:w="0" w:type="dxa"/>
          </w:tblCellMar>
        </w:tblPrEx>
        <w:tc>
          <w:tcPr>
            <w:tcW w:w="2588" w:type="dxa"/>
          </w:tcPr>
          <w:p w:rsidR="00D0710A" w:rsidRDefault="00D0710A">
            <w:pPr>
              <w:tabs>
                <w:tab w:val="right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SCORE OUT OF 100</w:t>
            </w:r>
          </w:p>
        </w:tc>
        <w:tc>
          <w:tcPr>
            <w:tcW w:w="1121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21" w:type="dxa"/>
          </w:tcPr>
          <w:p w:rsidR="00D0710A" w:rsidRDefault="008604CF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18" w:type="dxa"/>
          </w:tcPr>
          <w:p w:rsidR="00D0710A" w:rsidRDefault="008665EA" w:rsidP="008604CF">
            <w:pPr>
              <w:tabs>
                <w:tab w:val="righ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21" w:type="dxa"/>
          </w:tcPr>
          <w:p w:rsidR="00D0710A" w:rsidRDefault="00D6260E" w:rsidP="008604CF">
            <w:pPr>
              <w:tabs>
                <w:tab w:val="right" w:pos="8640"/>
              </w:tabs>
              <w:jc w:val="center"/>
            </w:pPr>
            <w:r>
              <w:t>71</w:t>
            </w:r>
          </w:p>
        </w:tc>
        <w:tc>
          <w:tcPr>
            <w:tcW w:w="1579" w:type="dxa"/>
          </w:tcPr>
          <w:p w:rsidR="00D0710A" w:rsidRDefault="00031DAB" w:rsidP="008604CF">
            <w:pPr>
              <w:tabs>
                <w:tab w:val="right" w:pos="8640"/>
              </w:tabs>
              <w:jc w:val="center"/>
            </w:pPr>
            <w:r>
              <w:t>50.00</w:t>
            </w:r>
          </w:p>
        </w:tc>
      </w:tr>
    </w:tbl>
    <w:p w:rsidR="00286E9C" w:rsidRDefault="00286E9C">
      <w:pPr>
        <w:tabs>
          <w:tab w:val="right" w:pos="8640"/>
        </w:tabs>
      </w:pPr>
    </w:p>
    <w:p w:rsidR="00286E9C" w:rsidRDefault="00286E9C">
      <w:pPr>
        <w:tabs>
          <w:tab w:val="right" w:pos="8640"/>
        </w:tabs>
        <w:rPr>
          <w:sz w:val="22"/>
        </w:rPr>
      </w:pPr>
      <w:r>
        <w:rPr>
          <w:b/>
          <w:bCs/>
          <w:sz w:val="22"/>
        </w:rPr>
        <w:t>Additional Feedback</w:t>
      </w:r>
      <w:r>
        <w:rPr>
          <w:b/>
          <w:bCs/>
          <w:i/>
          <w:iCs/>
          <w:sz w:val="18"/>
        </w:rPr>
        <w:t>.  Use the back of this form to provide feedback to your team members or to a specific member.  Your feedback will be conveyed to without disclosing your identity to the team member(s).  (Remember to balance your feedback -- say positive things as well as behaviors you would like to see changed).  Please provide rationale for especially high or low scores.</w:t>
      </w:r>
    </w:p>
    <w:sectPr w:rsidR="00286E9C" w:rsidSect="0008080D">
      <w:headerReference w:type="default" r:id="rId6"/>
      <w:footerReference w:type="even" r:id="rId7"/>
      <w:footerReference w:type="default" r:id="rId8"/>
      <w:pgSz w:w="12240" w:h="15840"/>
      <w:pgMar w:top="1296" w:right="1152" w:bottom="1296" w:left="1440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DB" w:rsidRDefault="00302DDB">
      <w:r>
        <w:separator/>
      </w:r>
    </w:p>
  </w:endnote>
  <w:endnote w:type="continuationSeparator" w:id="0">
    <w:p w:rsidR="00302DDB" w:rsidRDefault="003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0D" w:rsidRDefault="0008080D" w:rsidP="00080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80D" w:rsidRDefault="0008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0D" w:rsidRDefault="0008080D" w:rsidP="00080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114</w:t>
    </w:r>
    <w:r>
      <w:rPr>
        <w:rStyle w:val="PageNumber"/>
      </w:rPr>
      <w:fldChar w:fldCharType="end"/>
    </w:r>
  </w:p>
  <w:p w:rsidR="00286E9C" w:rsidRDefault="00286E9C">
    <w:pPr>
      <w:pStyle w:val="Footer"/>
    </w:pPr>
    <w:r>
      <w:t xml:space="preserve">                                                                                                         </w:t>
    </w:r>
    <w:r w:rsidR="0008080D">
      <w:t xml:space="preserve">                     Updated: 08/12/2008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DB" w:rsidRDefault="00302DDB">
      <w:r>
        <w:separator/>
      </w:r>
    </w:p>
  </w:footnote>
  <w:footnote w:type="continuationSeparator" w:id="0">
    <w:p w:rsidR="00302DDB" w:rsidRDefault="0030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9C" w:rsidRDefault="00286E9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64"/>
    <w:rsid w:val="00031DAB"/>
    <w:rsid w:val="0008080D"/>
    <w:rsid w:val="00282A05"/>
    <w:rsid w:val="00286E9C"/>
    <w:rsid w:val="00302DDB"/>
    <w:rsid w:val="00465459"/>
    <w:rsid w:val="008604CF"/>
    <w:rsid w:val="008665EA"/>
    <w:rsid w:val="00A03E64"/>
    <w:rsid w:val="00B214C8"/>
    <w:rsid w:val="00D0710A"/>
    <w:rsid w:val="00D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3A527-7A38-43BD-B1EF-E0A2819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Feedback Form</vt:lpstr>
    </vt:vector>
  </TitlesOfParts>
  <Company>CSU, Northridge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Feedback Form</dc:title>
  <dc:subject/>
  <dc:creator>Zhong-guo Zhou</dc:creator>
  <cp:keywords/>
  <dc:description/>
  <cp:lastModifiedBy>Debora , Stephanie</cp:lastModifiedBy>
  <cp:revision>2</cp:revision>
  <cp:lastPrinted>2008-08-12T20:23:00Z</cp:lastPrinted>
  <dcterms:created xsi:type="dcterms:W3CDTF">2021-09-29T18:31:00Z</dcterms:created>
  <dcterms:modified xsi:type="dcterms:W3CDTF">2021-09-29T18:31:00Z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-748736297</vt:i4>
  </property>
  <property fmtid="{D5CDD505-2E9C-101B-9397-08002B2CF9AE}" pid="3" name="_EmailSubject">
    <vt:lpwstr>Revised Team Evaluation Form &amp; Exercise Form</vt:lpwstr>
  </property>
  <property fmtid="{D5CDD505-2E9C-101B-9397-08002B2CF9AE}" pid="4" name="_AuthorEmail">
    <vt:lpwstr>rtontz@socal.rr.com</vt:lpwstr>
  </property>
  <property fmtid="{D5CDD505-2E9C-101B-9397-08002B2CF9AE}" pid="5" name="_AuthorEmailDisplayName">
    <vt:lpwstr>Richard Tontz</vt:lpwstr>
  </property>
  <property fmtid="{D5CDD505-2E9C-101B-9397-08002B2CF9AE}" pid="6" name="_ReviewingToolsShownOnce">
    <vt:lpwstr/>
  </property>
</Properties>
</file>