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63730DBF"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F31FAE">
        <w:rPr>
          <w:rFonts w:ascii="Arial" w:hAnsi="Arial" w:cs="Arial"/>
          <w:b/>
          <w:sz w:val="20"/>
        </w:rPr>
        <w:t>Spring</w:t>
      </w:r>
      <w:r w:rsidR="005C2412">
        <w:rPr>
          <w:rFonts w:ascii="Arial" w:hAnsi="Arial" w:cs="Arial"/>
          <w:b/>
          <w:sz w:val="20"/>
        </w:rPr>
        <w:t xml:space="preserve"> 202</w:t>
      </w:r>
      <w:r w:rsidR="00F31FAE">
        <w:rPr>
          <w:rFonts w:ascii="Arial" w:hAnsi="Arial" w:cs="Arial"/>
          <w:b/>
          <w:sz w:val="20"/>
        </w:rPr>
        <w:t>3</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02A6D4B7" w14:textId="77777777" w:rsidR="005C2412" w:rsidRPr="004F589C" w:rsidRDefault="00DB6633" w:rsidP="005C2412">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553B1AE4" w14:textId="77777777" w:rsidR="005C2412" w:rsidRDefault="005C2412" w:rsidP="005C2412"/>
          <w:p w14:paraId="383DD5D7" w14:textId="4A8716DC" w:rsidR="00DB6633" w:rsidRDefault="005C2412" w:rsidP="005C2412">
            <w:pPr>
              <w:tabs>
                <w:tab w:val="left" w:pos="3490"/>
              </w:tabs>
              <w:jc w:val="both"/>
              <w:rPr>
                <w:rFonts w:ascii="Arial" w:hAnsi="Arial" w:cs="Arial"/>
                <w:b/>
                <w:sz w:val="20"/>
              </w:rPr>
            </w:pPr>
            <w:r>
              <w:rPr>
                <w:rFonts w:ascii="Arial" w:hAnsi="Arial" w:cs="Arial"/>
                <w:b/>
                <w:sz w:val="20"/>
              </w:rPr>
              <w:tab/>
            </w:r>
          </w:p>
          <w:p w14:paraId="3741786A" w14:textId="77777777" w:rsidR="00DB6633" w:rsidRDefault="00DB6633" w:rsidP="00DB6633">
            <w:pPr>
              <w:jc w:val="both"/>
              <w:rPr>
                <w:rFonts w:ascii="Arial" w:hAnsi="Arial" w:cs="Arial"/>
                <w:b/>
                <w:sz w:val="20"/>
              </w:rPr>
            </w:pPr>
          </w:p>
          <w:p w14:paraId="65B55625" w14:textId="77777777" w:rsidR="004A66E7" w:rsidRPr="00112E6F" w:rsidRDefault="004A66E7" w:rsidP="001B1A65">
            <w:pPr>
              <w:jc w:val="both"/>
              <w:rPr>
                <w:rFonts w:ascii="Arial" w:hAnsi="Arial" w:cs="Arial"/>
                <w:color w:val="0000FF"/>
                <w:sz w:val="20"/>
                <w:u w:val="single"/>
              </w:rPr>
            </w:pPr>
          </w:p>
        </w:tc>
      </w:tr>
    </w:tbl>
    <w:p w14:paraId="127A6922" w14:textId="77777777"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7D1FEE47"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45B25E2A" w14:textId="13BB77BB" w:rsidR="00FF3FBB" w:rsidRPr="00FF3FBB"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4D050B16" w14:textId="66D34FF7" w:rsidR="00916A99" w:rsidRPr="00112E6F" w:rsidRDefault="00916A99" w:rsidP="00916A9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4709D3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0F4CB674" w14:textId="21AF174E"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5AD90522" w14:textId="551DD97C" w:rsidR="005C2412" w:rsidRPr="00112E6F" w:rsidRDefault="00F37B28"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4A7AF59A">
                <wp:simplePos x="0" y="0"/>
                <wp:positionH relativeFrom="column">
                  <wp:posOffset>50800</wp:posOffset>
                </wp:positionH>
                <wp:positionV relativeFrom="paragraph">
                  <wp:posOffset>222250</wp:posOffset>
                </wp:positionV>
                <wp:extent cx="2127250" cy="19748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974850"/>
                        </a:xfrm>
                        <a:prstGeom prst="rect">
                          <a:avLst/>
                        </a:prstGeom>
                        <a:solidFill>
                          <a:srgbClr val="FFFFFF"/>
                        </a:solidFill>
                        <a:ln w="9525">
                          <a:solidFill>
                            <a:srgbClr val="000000"/>
                          </a:solidFill>
                          <a:miter lim="800000"/>
                          <a:headEnd/>
                          <a:tailEnd/>
                        </a:ln>
                      </wps:spPr>
                      <wps:txbx>
                        <w:txbxContent>
                          <w:p w14:paraId="080251DC" w14:textId="77777777" w:rsidR="00CC76B5" w:rsidRPr="00201DED"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QS3</w:t>
                            </w:r>
                            <w:r>
                              <w:rPr>
                                <w:rFonts w:asciiTheme="minorHAnsi" w:hAnsiTheme="minorHAnsi" w:cstheme="minorHAnsi"/>
                                <w:b/>
                                <w:szCs w:val="24"/>
                              </w:rPr>
                              <w:t>69</w:t>
                            </w:r>
                            <w:r w:rsidRPr="00201DED">
                              <w:rPr>
                                <w:rFonts w:asciiTheme="minorHAnsi" w:hAnsiTheme="minorHAnsi" w:cstheme="minorHAnsi"/>
                                <w:b/>
                                <w:szCs w:val="24"/>
                              </w:rPr>
                              <w:tab/>
                            </w:r>
                          </w:p>
                          <w:p w14:paraId="5C0B0DE8" w14:textId="77777777" w:rsidR="00CC76B5" w:rsidRPr="00201DED"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Nature of Queer</w:t>
                            </w:r>
                          </w:p>
                          <w:p w14:paraId="2F2164D5" w14:textId="77777777"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Helvetica" w:hAnsi="Helvetica" w:cs="Helvetica"/>
                                <w:color w:val="4C4C4C"/>
                                <w:sz w:val="21"/>
                                <w:szCs w:val="21"/>
                                <w:shd w:val="clear" w:color="auto" w:fill="FFFFFF"/>
                              </w:rPr>
                              <w:t>This course introduces students to the biology of sex, gender, and sexual orientation. Students will gain an understanding of the arguments around the biological determinants of sex, learn how to critically assess scientific literature and how the scientific method can be used to address issues of sex and gender.</w:t>
                            </w:r>
                            <w:r>
                              <w:rPr>
                                <w:rFonts w:ascii="Arial" w:hAnsi="Arial" w:cs="Arial"/>
                                <w:sz w:val="22"/>
                                <w:szCs w:val="22"/>
                              </w:rPr>
                              <w:tab/>
                            </w: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4pt;margin-top:17.5pt;width:167.5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FlDgIAACA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">
                <v:textbox>
                  <w:txbxContent>
                    <w:p w14:paraId="080251DC" w14:textId="77777777" w:rsidR="00CC76B5" w:rsidRPr="00201DED"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QS3</w:t>
                      </w:r>
                      <w:r>
                        <w:rPr>
                          <w:rFonts w:asciiTheme="minorHAnsi" w:hAnsiTheme="minorHAnsi" w:cstheme="minorHAnsi"/>
                          <w:b/>
                          <w:szCs w:val="24"/>
                        </w:rPr>
                        <w:t>69</w:t>
                      </w:r>
                      <w:r w:rsidRPr="00201DED">
                        <w:rPr>
                          <w:rFonts w:asciiTheme="minorHAnsi" w:hAnsiTheme="minorHAnsi" w:cstheme="minorHAnsi"/>
                          <w:b/>
                          <w:szCs w:val="24"/>
                        </w:rPr>
                        <w:tab/>
                      </w:r>
                    </w:p>
                    <w:p w14:paraId="5C0B0DE8" w14:textId="77777777" w:rsidR="00CC76B5" w:rsidRPr="00201DED"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Nature of Queer</w:t>
                      </w:r>
                    </w:p>
                    <w:p w14:paraId="2F2164D5" w14:textId="77777777"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Helvetica" w:hAnsi="Helvetica" w:cs="Helvetica"/>
                          <w:color w:val="4C4C4C"/>
                          <w:sz w:val="21"/>
                          <w:szCs w:val="21"/>
                          <w:shd w:val="clear" w:color="auto" w:fill="FFFFFF"/>
                        </w:rPr>
                        <w:t>This course introduces students to the biology of sex, gender, and sexual orientation. Students will gain an understanding of the arguments around the biological determinants of sex, learn how to critically assess scientific literature and how the scientific method can be used to address issues of sex and gender.</w:t>
                      </w:r>
                      <w:r>
                        <w:rPr>
                          <w:rFonts w:ascii="Arial" w:hAnsi="Arial" w:cs="Arial"/>
                          <w:sz w:val="22"/>
                          <w:szCs w:val="22"/>
                        </w:rPr>
                        <w:tab/>
                      </w: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E46D42" w:rsidRPr="00112E6F">
        <w:rPr>
          <w:rFonts w:ascii="Arial" w:hAnsi="Arial" w:cs="Arial"/>
          <w:b/>
          <w:sz w:val="20"/>
        </w:rPr>
        <w:tab/>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">
                <v:textbo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v:textbox>
                <w10:wrap type="squar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7F2D065D" w14:textId="77777777" w:rsidR="005C2412" w:rsidRDefault="005C2412" w:rsidP="00E46D42">
      <w:pPr>
        <w:ind w:left="90" w:right="90"/>
        <w:jc w:val="both"/>
        <w:rPr>
          <w:rFonts w:ascii="Arial" w:hAnsi="Arial" w:cs="Arial"/>
          <w:b/>
          <w:sz w:val="20"/>
        </w:rPr>
      </w:pPr>
    </w:p>
    <w:p w14:paraId="023247A2" w14:textId="77777777" w:rsidR="005C2412" w:rsidRDefault="005C2412" w:rsidP="00E46D42">
      <w:pPr>
        <w:ind w:left="90" w:right="90"/>
        <w:jc w:val="both"/>
        <w:rPr>
          <w:rFonts w:ascii="Arial" w:hAnsi="Arial" w:cs="Arial"/>
          <w:b/>
          <w:sz w:val="20"/>
        </w:rPr>
      </w:pPr>
    </w:p>
    <w:p w14:paraId="461E7277" w14:textId="77777777" w:rsidR="005C2412" w:rsidRDefault="005C2412" w:rsidP="00E46D42">
      <w:pPr>
        <w:ind w:left="90" w:right="90"/>
        <w:jc w:val="both"/>
        <w:rPr>
          <w:rFonts w:ascii="Arial" w:hAnsi="Arial" w:cs="Arial"/>
          <w:b/>
          <w:sz w:val="20"/>
        </w:rPr>
      </w:pPr>
    </w:p>
    <w:p w14:paraId="19437916" w14:textId="77777777" w:rsidR="005C2412" w:rsidRDefault="005C2412" w:rsidP="00E46D42">
      <w:pPr>
        <w:ind w:left="90" w:right="90"/>
        <w:jc w:val="both"/>
        <w:rPr>
          <w:rFonts w:ascii="Arial" w:hAnsi="Arial" w:cs="Arial"/>
          <w:b/>
          <w:sz w:val="20"/>
        </w:rPr>
      </w:pPr>
    </w:p>
    <w:p w14:paraId="04D72871" w14:textId="77777777" w:rsidR="005C2412" w:rsidRDefault="005C2412" w:rsidP="00E46D42">
      <w:pPr>
        <w:ind w:left="90" w:right="90"/>
        <w:jc w:val="both"/>
        <w:rPr>
          <w:rFonts w:ascii="Arial" w:hAnsi="Arial" w:cs="Arial"/>
          <w:b/>
          <w:sz w:val="20"/>
        </w:rPr>
      </w:pPr>
    </w:p>
    <w:p w14:paraId="598C8186" w14:textId="77777777" w:rsidR="005C2412" w:rsidRDefault="005C2412" w:rsidP="00E46D42">
      <w:pPr>
        <w:ind w:left="90" w:right="90"/>
        <w:jc w:val="both"/>
        <w:rPr>
          <w:rFonts w:ascii="Arial" w:hAnsi="Arial" w:cs="Arial"/>
          <w:b/>
          <w:sz w:val="20"/>
        </w:rPr>
      </w:pPr>
    </w:p>
    <w:p w14:paraId="23277CEC" w14:textId="77777777" w:rsidR="005C2412" w:rsidRDefault="005C2412" w:rsidP="00E46D42">
      <w:pPr>
        <w:ind w:left="90" w:right="90"/>
        <w:jc w:val="both"/>
        <w:rPr>
          <w:rFonts w:ascii="Arial" w:hAnsi="Arial" w:cs="Arial"/>
          <w:b/>
          <w:sz w:val="20"/>
        </w:rPr>
      </w:pPr>
    </w:p>
    <w:p w14:paraId="642FE02E" w14:textId="036663B7" w:rsidR="005C2412" w:rsidRDefault="005C2412" w:rsidP="00E46D42">
      <w:pPr>
        <w:ind w:left="90" w:right="90"/>
        <w:jc w:val="both"/>
        <w:rPr>
          <w:rFonts w:ascii="Arial" w:hAnsi="Arial" w:cs="Arial"/>
          <w:b/>
          <w:sz w:val="20"/>
        </w:rPr>
      </w:pPr>
    </w:p>
    <w:p w14:paraId="0A0C1BFB" w14:textId="77777777" w:rsidR="005C2412" w:rsidRDefault="005C2412" w:rsidP="00E46D42">
      <w:pPr>
        <w:ind w:left="90" w:right="90"/>
        <w:jc w:val="both"/>
        <w:rPr>
          <w:rFonts w:ascii="Arial" w:hAnsi="Arial" w:cs="Arial"/>
          <w:b/>
          <w:sz w:val="20"/>
        </w:rPr>
      </w:pPr>
    </w:p>
    <w:p w14:paraId="0AE5D135" w14:textId="3CF027B3" w:rsidR="00E46D42" w:rsidRPr="005A7EDF" w:rsidRDefault="00E46D42" w:rsidP="00E46D42">
      <w:pPr>
        <w:ind w:left="90" w:right="90"/>
        <w:jc w:val="both"/>
        <w:rPr>
          <w:rFonts w:ascii="Arial" w:hAnsi="Arial" w:cs="Arial"/>
          <w:b/>
          <w:sz w:val="20"/>
        </w:rPr>
      </w:pPr>
      <w:r w:rsidRPr="005A7EDF">
        <w:rPr>
          <w:rFonts w:ascii="Arial" w:hAnsi="Arial" w:cs="Arial"/>
          <w:b/>
          <w:sz w:val="20"/>
        </w:rPr>
        <w:lastRenderedPageBreak/>
        <w:t>Application Process:</w:t>
      </w:r>
    </w:p>
    <w:p w14:paraId="47EA3C8E" w14:textId="77777777" w:rsidR="005C2412" w:rsidRPr="001B1A65" w:rsidRDefault="005C2412" w:rsidP="005C2412">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a </w:t>
      </w:r>
      <w:r w:rsidRPr="00433A6B">
        <w:rPr>
          <w:rFonts w:ascii="Arial" w:hAnsi="Arial" w:cs="Arial"/>
          <w:sz w:val="20"/>
        </w:rPr>
        <w:t xml:space="preserve">current c.v. or resume and a cover letter that describes the </w:t>
      </w:r>
      <w:proofErr w:type="gramStart"/>
      <w:r w:rsidRPr="00433A6B">
        <w:rPr>
          <w:rFonts w:ascii="Arial" w:hAnsi="Arial" w:cs="Arial"/>
          <w:sz w:val="20"/>
        </w:rPr>
        <w:t>applicants</w:t>
      </w:r>
      <w:proofErr w:type="gramEnd"/>
      <w:r w:rsidRPr="00433A6B">
        <w:rPr>
          <w:rFonts w:ascii="Arial" w:hAnsi="Arial" w:cs="Arial"/>
          <w:sz w:val="20"/>
        </w:rPr>
        <w:t xml:space="preserve"> contributions to diversity and designates specific courses or areas they are interested in teaching and, whenever possible, times available for teaching assignments. The </w:t>
      </w:r>
      <w:r>
        <w:rPr>
          <w:rFonts w:ascii="Arial" w:hAnsi="Arial" w:cs="Arial"/>
          <w:sz w:val="20"/>
        </w:rPr>
        <w:t xml:space="preserve">c.v. or </w:t>
      </w:r>
      <w:r w:rsidRPr="00433A6B">
        <w:rPr>
          <w:rFonts w:ascii="Arial" w:hAnsi="Arial" w:cs="Arial"/>
          <w:sz w:val="20"/>
        </w:rPr>
        <w:t>resume should include educational background, prior teaching experience, evidence of scholarship, and/or related professional experience</w:t>
      </w:r>
      <w:r>
        <w:rPr>
          <w:rFonts w:ascii="Arial" w:hAnsi="Arial" w:cs="Arial"/>
          <w:sz w:val="20"/>
        </w:rPr>
        <w:t xml:space="preserve"> and indicate how those qualifications relate to the specific courses designated</w:t>
      </w:r>
      <w:r w:rsidRPr="00433A6B">
        <w:rPr>
          <w:rFonts w:ascii="Arial" w:hAnsi="Arial" w:cs="Arial"/>
          <w:sz w:val="20"/>
        </w:rPr>
        <w:t>.</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F31FAE">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04489E4B" w14:textId="4F08FFFF" w:rsidR="00E46D42" w:rsidRPr="00112E6F" w:rsidRDefault="005C2412" w:rsidP="00F31FAE">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2"/>
        </w:rPr>
      </w:pPr>
      <w:r>
        <w:rPr>
          <w:rFonts w:ascii="Arial" w:hAnsi="Arial" w:cs="Arial"/>
          <w:b/>
          <w:sz w:val="22"/>
        </w:rPr>
        <w:t xml:space="preserve"> </w:t>
      </w:r>
      <w:r w:rsidR="007743AB">
        <w:rPr>
          <w:rFonts w:ascii="Arial" w:hAnsi="Arial" w:cs="Arial"/>
          <w:b/>
          <w:sz w:val="22"/>
        </w:rPr>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F76F61">
        <w:rPr>
          <w:rFonts w:ascii="Arial" w:hAnsi="Arial" w:cs="Arial"/>
          <w:b/>
          <w:sz w:val="22"/>
        </w:rPr>
        <w:t>3</w:t>
      </w:r>
      <w:r w:rsidR="00E46D42" w:rsidRPr="00112E6F">
        <w:rPr>
          <w:rFonts w:ascii="Arial" w:hAnsi="Arial" w:cs="Arial"/>
          <w:b/>
          <w:sz w:val="22"/>
        </w:rPr>
        <w:t xml:space="preserve">: </w:t>
      </w:r>
      <w:r w:rsidR="00F31FAE">
        <w:rPr>
          <w:rFonts w:ascii="Arial" w:hAnsi="Arial" w:cs="Arial"/>
          <w:b/>
          <w:sz w:val="22"/>
        </w:rPr>
        <w:t>November 7</w:t>
      </w:r>
      <w:r w:rsidR="006D03AA">
        <w:rPr>
          <w:rFonts w:ascii="Arial" w:hAnsi="Arial" w:cs="Arial"/>
          <w:b/>
          <w:sz w:val="22"/>
        </w:rPr>
        <w:t>th</w:t>
      </w:r>
      <w:r w:rsidR="00F31FAE">
        <w:rPr>
          <w:rFonts w:ascii="Arial" w:hAnsi="Arial" w:cs="Arial"/>
          <w:b/>
          <w:sz w:val="22"/>
        </w:rPr>
        <w:t xml:space="preserve">, 2022  </w:t>
      </w:r>
      <w:r w:rsidR="00E46D42"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595EC8D2" w14:textId="77777777"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244B0E36" w14:textId="77777777" w:rsidR="005A488B" w:rsidRPr="00112E6F" w:rsidRDefault="005A488B" w:rsidP="00E46D42">
      <w:pPr>
        <w:ind w:left="90" w:right="90"/>
        <w:jc w:val="both"/>
        <w:rPr>
          <w:rFonts w:ascii="Arial" w:hAnsi="Arial" w:cs="Arial"/>
          <w:sz w:val="20"/>
        </w:rPr>
      </w:pPr>
    </w:p>
    <w:p w14:paraId="1D715543" w14:textId="77777777" w:rsidR="005C2412" w:rsidRPr="007631BA" w:rsidRDefault="008B411C" w:rsidP="005C2412">
      <w:pPr>
        <w:ind w:left="90" w:right="90"/>
        <w:jc w:val="both"/>
        <w:rPr>
          <w:rFonts w:ascii="Arial" w:hAnsi="Arial" w:cs="Arial"/>
          <w:b/>
          <w:bCs/>
          <w:sz w:val="20"/>
        </w:rPr>
      </w:pPr>
      <w:hyperlink r:id="rId12" w:history="1">
        <w:r w:rsidR="005C2412" w:rsidRPr="00417385">
          <w:rPr>
            <w:rStyle w:val="Hyperlink"/>
          </w:rPr>
          <w:t>reyna.kennedy@csun.edu</w:t>
        </w:r>
      </w:hyperlink>
      <w:r w:rsidR="005C2412">
        <w:t xml:space="preserve"> </w:t>
      </w:r>
    </w:p>
    <w:p w14:paraId="1FE0B1DA" w14:textId="77777777" w:rsidR="005C2412" w:rsidRDefault="005C2412" w:rsidP="005C2412">
      <w:pPr>
        <w:ind w:left="90" w:right="90"/>
        <w:jc w:val="both"/>
        <w:rPr>
          <w:rFonts w:ascii="Arial" w:hAnsi="Arial" w:cs="Arial"/>
          <w:b/>
          <w:bCs/>
          <w:sz w:val="20"/>
        </w:rPr>
      </w:pPr>
      <w:r w:rsidRPr="00677A0D">
        <w:rPr>
          <w:rFonts w:ascii="Arial" w:hAnsi="Arial" w:cs="Arial"/>
          <w:b/>
          <w:bCs/>
          <w:sz w:val="20"/>
        </w:rPr>
        <w:t>Queer Studies Program</w:t>
      </w:r>
    </w:p>
    <w:p w14:paraId="0A13A8C1" w14:textId="77777777" w:rsidR="005C2412" w:rsidRPr="00433A6B" w:rsidRDefault="005C2412" w:rsidP="005C2412">
      <w:pPr>
        <w:ind w:left="90" w:right="90"/>
        <w:jc w:val="both"/>
        <w:rPr>
          <w:rFonts w:ascii="Arial" w:hAnsi="Arial" w:cs="Arial"/>
          <w:sz w:val="20"/>
        </w:rPr>
      </w:pPr>
      <w:r>
        <w:rPr>
          <w:rFonts w:ascii="Arial" w:hAnsi="Arial" w:cs="Arial"/>
          <w:b/>
          <w:bCs/>
          <w:sz w:val="20"/>
        </w:rPr>
        <w:t>California State University, Northridge</w:t>
      </w:r>
    </w:p>
    <w:p w14:paraId="6E6CF300" w14:textId="55E5ADA5" w:rsidR="009A4D43" w:rsidRPr="00112E6F" w:rsidRDefault="009A4D43"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77777777"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7E93241E"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sidR="00CE7E1E">
              <w:rPr>
                <w:rFonts w:ascii="Arial" w:hAnsi="Arial" w:cs="Arial"/>
                <w:sz w:val="20"/>
                <w:shd w:val="clear" w:color="auto" w:fill="FFFFFF"/>
              </w:rPr>
              <w:t>Queer Studies Program at (818)677-6762</w:t>
            </w:r>
          </w:p>
        </w:tc>
      </w:tr>
    </w:tbl>
    <w:p w14:paraId="25411B20" w14:textId="77777777" w:rsidR="00285114" w:rsidRPr="001B1A65" w:rsidRDefault="00285114" w:rsidP="001B1A65">
      <w:pPr>
        <w:jc w:val="both"/>
        <w:rPr>
          <w:rFonts w:ascii="Arial" w:hAnsi="Arial" w:cs="Arial"/>
          <w:sz w:val="20"/>
        </w:rPr>
      </w:pPr>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45F9" w14:textId="77777777" w:rsidR="008B411C" w:rsidRDefault="008B411C">
      <w:r>
        <w:separator/>
      </w:r>
    </w:p>
  </w:endnote>
  <w:endnote w:type="continuationSeparator" w:id="0">
    <w:p w14:paraId="29DFEFFB" w14:textId="77777777" w:rsidR="008B411C" w:rsidRDefault="008B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B53B" w14:textId="6FFA4966"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02/01/2022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B1A2" w14:textId="77777777" w:rsidR="008B411C" w:rsidRDefault="008B411C">
      <w:r>
        <w:separator/>
      </w:r>
    </w:p>
  </w:footnote>
  <w:footnote w:type="continuationSeparator" w:id="0">
    <w:p w14:paraId="4913F0EA" w14:textId="77777777" w:rsidR="008B411C" w:rsidRDefault="008B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1F215E"/>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50E6"/>
    <w:rsid w:val="002D7C00"/>
    <w:rsid w:val="002E2346"/>
    <w:rsid w:val="002E6254"/>
    <w:rsid w:val="002F5F64"/>
    <w:rsid w:val="0030013F"/>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93010"/>
    <w:rsid w:val="00495243"/>
    <w:rsid w:val="00496286"/>
    <w:rsid w:val="004A66E7"/>
    <w:rsid w:val="004A768B"/>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262D"/>
    <w:rsid w:val="00687807"/>
    <w:rsid w:val="0069096C"/>
    <w:rsid w:val="006A22CE"/>
    <w:rsid w:val="006B1530"/>
    <w:rsid w:val="006C57F8"/>
    <w:rsid w:val="006D03AA"/>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B411C"/>
    <w:rsid w:val="008C2381"/>
    <w:rsid w:val="008C357B"/>
    <w:rsid w:val="008C791D"/>
    <w:rsid w:val="008D3366"/>
    <w:rsid w:val="008D3D86"/>
    <w:rsid w:val="00903CB5"/>
    <w:rsid w:val="00910CC8"/>
    <w:rsid w:val="0091393F"/>
    <w:rsid w:val="00916A99"/>
    <w:rsid w:val="009341C8"/>
    <w:rsid w:val="009367FE"/>
    <w:rsid w:val="0094071A"/>
    <w:rsid w:val="00947A79"/>
    <w:rsid w:val="00953756"/>
    <w:rsid w:val="00955EE4"/>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87B5E"/>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6EBE"/>
    <w:rsid w:val="00B97F78"/>
    <w:rsid w:val="00BA4B2A"/>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C76B5"/>
    <w:rsid w:val="00CD2B9C"/>
    <w:rsid w:val="00CD4DBF"/>
    <w:rsid w:val="00CE518E"/>
    <w:rsid w:val="00CE6739"/>
    <w:rsid w:val="00CE7E1E"/>
    <w:rsid w:val="00CF5406"/>
    <w:rsid w:val="00CF5E91"/>
    <w:rsid w:val="00D00333"/>
    <w:rsid w:val="00D03D6F"/>
    <w:rsid w:val="00D05969"/>
    <w:rsid w:val="00D067BC"/>
    <w:rsid w:val="00D17FA2"/>
    <w:rsid w:val="00D36C34"/>
    <w:rsid w:val="00D74D1F"/>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EE1D5E"/>
    <w:rsid w:val="00F007F1"/>
    <w:rsid w:val="00F06142"/>
    <w:rsid w:val="00F07CD7"/>
    <w:rsid w:val="00F1348C"/>
    <w:rsid w:val="00F2527E"/>
    <w:rsid w:val="00F315C3"/>
    <w:rsid w:val="00F31FAE"/>
    <w:rsid w:val="00F33528"/>
    <w:rsid w:val="00F37B28"/>
    <w:rsid w:val="00F4229A"/>
    <w:rsid w:val="00F42D69"/>
    <w:rsid w:val="00F64CAB"/>
    <w:rsid w:val="00F71CD3"/>
    <w:rsid w:val="00F73CC2"/>
    <w:rsid w:val="00F76E3D"/>
    <w:rsid w:val="00F76F61"/>
    <w:rsid w:val="00F82FB8"/>
    <w:rsid w:val="00F83705"/>
    <w:rsid w:val="00FA715B"/>
    <w:rsid w:val="00FB087E"/>
    <w:rsid w:val="00FC299D"/>
    <w:rsid w:val="00FE0F8B"/>
    <w:rsid w:val="00FE1D75"/>
    <w:rsid w:val="00FE3483"/>
    <w:rsid w:val="00FE5248"/>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375076633">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C156-DB93-4693-A157-8C6AD0C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4760</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Campos-Kennedy, Reyna</cp:lastModifiedBy>
  <cp:revision>6</cp:revision>
  <cp:lastPrinted>2017-05-31T23:04:00Z</cp:lastPrinted>
  <dcterms:created xsi:type="dcterms:W3CDTF">2022-02-16T23:13:00Z</dcterms:created>
  <dcterms:modified xsi:type="dcterms:W3CDTF">2022-09-26T18:37:00Z</dcterms:modified>
</cp:coreProperties>
</file>