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2CB53806"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A32DB">
        <w:rPr>
          <w:rFonts w:ascii="Arial" w:hAnsi="Arial" w:cs="Arial"/>
          <w:b/>
          <w:sz w:val="20"/>
        </w:rPr>
        <w:t>Spring 2023</w:t>
      </w:r>
      <w:r w:rsidR="002C7C93">
        <w:rPr>
          <w:rFonts w:ascii="Arial" w:hAnsi="Arial" w:cs="Arial"/>
          <w:b/>
          <w:sz w:val="20"/>
        </w:rPr>
        <w:t xml:space="preserve"> </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02A6D4B7" w14:textId="77777777" w:rsidR="005C2412" w:rsidRPr="004F589C" w:rsidRDefault="00DB6633" w:rsidP="005C2412">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553B1AE4" w14:textId="77777777" w:rsidR="005C2412" w:rsidRDefault="005C2412" w:rsidP="005C2412"/>
          <w:p w14:paraId="383DD5D7" w14:textId="4A8716DC" w:rsidR="00DB6633" w:rsidRDefault="005C2412" w:rsidP="005C2412">
            <w:pPr>
              <w:tabs>
                <w:tab w:val="left" w:pos="3490"/>
              </w:tabs>
              <w:jc w:val="both"/>
              <w:rPr>
                <w:rFonts w:ascii="Arial" w:hAnsi="Arial" w:cs="Arial"/>
                <w:b/>
                <w:sz w:val="20"/>
              </w:rPr>
            </w:pPr>
            <w:r>
              <w:rPr>
                <w:rFonts w:ascii="Arial" w:hAnsi="Arial" w:cs="Arial"/>
                <w:b/>
                <w:sz w:val="20"/>
              </w:rPr>
              <w:tab/>
            </w:r>
          </w:p>
          <w:p w14:paraId="3741786A" w14:textId="77777777" w:rsidR="00DB6633" w:rsidRDefault="00DB6633" w:rsidP="00DB6633">
            <w:pPr>
              <w:jc w:val="both"/>
              <w:rPr>
                <w:rFonts w:ascii="Arial" w:hAnsi="Arial" w:cs="Arial"/>
                <w:b/>
                <w:sz w:val="20"/>
              </w:rPr>
            </w:pPr>
          </w:p>
          <w:p w14:paraId="65B55625" w14:textId="77777777" w:rsidR="004A66E7" w:rsidRPr="00112E6F" w:rsidRDefault="004A66E7" w:rsidP="001B1A65">
            <w:pPr>
              <w:jc w:val="both"/>
              <w:rPr>
                <w:rFonts w:ascii="Arial" w:hAnsi="Arial" w:cs="Arial"/>
                <w:color w:val="0000FF"/>
                <w:sz w:val="20"/>
                <w:u w:val="single"/>
              </w:rPr>
            </w:pPr>
          </w:p>
        </w:tc>
      </w:tr>
    </w:tbl>
    <w:p w14:paraId="127A69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7D1FEE47"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4D050B16" w14:textId="66D34FF7" w:rsidR="00916A99" w:rsidRPr="00112E6F" w:rsidRDefault="00916A99" w:rsidP="00916A9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0F4CB674" w14:textId="21AF174E"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5AD90522" w14:textId="551DD97C" w:rsidR="005C2412" w:rsidRPr="00112E6F" w:rsidRDefault="00F37B28"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7B06A20F">
                <wp:simplePos x="0" y="0"/>
                <wp:positionH relativeFrom="column">
                  <wp:posOffset>6350</wp:posOffset>
                </wp:positionH>
                <wp:positionV relativeFrom="paragraph">
                  <wp:posOffset>228600</wp:posOffset>
                </wp:positionV>
                <wp:extent cx="2108200" cy="2165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165350"/>
                        </a:xfrm>
                        <a:prstGeom prst="rect">
                          <a:avLst/>
                        </a:prstGeom>
                        <a:solidFill>
                          <a:srgbClr val="FFFFFF"/>
                        </a:solidFill>
                        <a:ln w="9525">
                          <a:solidFill>
                            <a:srgbClr val="000000"/>
                          </a:solidFill>
                          <a:miter lim="800000"/>
                          <a:headEnd/>
                          <a:tailEnd/>
                        </a:ln>
                      </wps:spPr>
                      <wps:txbx>
                        <w:txbxContent>
                          <w:p w14:paraId="523A4EA6" w14:textId="77777777" w:rsidR="002C7C93" w:rsidRPr="00201DED" w:rsidRDefault="002C7C93" w:rsidP="002C7C9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QS</w:t>
                            </w:r>
                            <w:r>
                              <w:rPr>
                                <w:rFonts w:asciiTheme="minorHAnsi" w:hAnsiTheme="minorHAnsi" w:cstheme="minorHAnsi"/>
                                <w:b/>
                                <w:szCs w:val="24"/>
                              </w:rPr>
                              <w:t>204</w:t>
                            </w:r>
                            <w:r w:rsidRPr="00201DED">
                              <w:rPr>
                                <w:rFonts w:asciiTheme="minorHAnsi" w:hAnsiTheme="minorHAnsi" w:cstheme="minorHAnsi"/>
                                <w:b/>
                                <w:szCs w:val="24"/>
                              </w:rPr>
                              <w:tab/>
                            </w:r>
                          </w:p>
                          <w:p w14:paraId="21E808F4" w14:textId="77777777" w:rsidR="002C7C93" w:rsidRDefault="002C7C93" w:rsidP="002C7C9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Queer Identity: Pop Music and Its Audience</w:t>
                            </w:r>
                          </w:p>
                          <w:p w14:paraId="5DAC3987" w14:textId="77777777" w:rsidR="002C7C93" w:rsidRPr="00201DED" w:rsidRDefault="002C7C93" w:rsidP="002C7C9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Helvetica" w:hAnsi="Helvetica" w:cs="Helvetica"/>
                                <w:color w:val="4C4C4C"/>
                                <w:sz w:val="21"/>
                                <w:szCs w:val="21"/>
                                <w:shd w:val="clear" w:color="auto" w:fill="FFFFFF"/>
                              </w:rPr>
                              <w:t>This course analyzes queer identity and its relation to pop music, focusing primarily on explicit representations of LGBTQ themes, experiences, characters, and communities in pop music. Course themes include positive images, creation of alternative space, AIDS, coming out, celebrity, and the gay audience sexuality. </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5pt;margin-top:18pt;width:166pt;height:1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">
                <v:textbox>
                  <w:txbxContent>
                    <w:p w14:paraId="523A4EA6" w14:textId="77777777" w:rsidR="002C7C93" w:rsidRPr="00201DED" w:rsidRDefault="002C7C93" w:rsidP="002C7C9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QS</w:t>
                      </w:r>
                      <w:r>
                        <w:rPr>
                          <w:rFonts w:asciiTheme="minorHAnsi" w:hAnsiTheme="minorHAnsi" w:cstheme="minorHAnsi"/>
                          <w:b/>
                          <w:szCs w:val="24"/>
                        </w:rPr>
                        <w:t>204</w:t>
                      </w:r>
                      <w:r w:rsidRPr="00201DED">
                        <w:rPr>
                          <w:rFonts w:asciiTheme="minorHAnsi" w:hAnsiTheme="minorHAnsi" w:cstheme="minorHAnsi"/>
                          <w:b/>
                          <w:szCs w:val="24"/>
                        </w:rPr>
                        <w:tab/>
                      </w:r>
                    </w:p>
                    <w:p w14:paraId="21E808F4" w14:textId="77777777" w:rsidR="002C7C93" w:rsidRDefault="002C7C93" w:rsidP="002C7C9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Queer Identity: Pop Music and Its Audience</w:t>
                      </w:r>
                    </w:p>
                    <w:p w14:paraId="5DAC3987" w14:textId="77777777" w:rsidR="002C7C93" w:rsidRPr="00201DED" w:rsidRDefault="002C7C93" w:rsidP="002C7C9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Helvetica" w:hAnsi="Helvetica" w:cs="Helvetica"/>
                          <w:color w:val="4C4C4C"/>
                          <w:sz w:val="21"/>
                          <w:szCs w:val="21"/>
                          <w:shd w:val="clear" w:color="auto" w:fill="FFFFFF"/>
                        </w:rPr>
                        <w:t>This course analyzes queer identity and its relation to pop music, focusing primarily on explicit representations of LGBTQ themes, experiences, characters, and communities in pop music. Course themes include positive images, creation of alternative space, AIDS, coming out, celebrity, and the gay audience sexuality. </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46D42" w:rsidRPr="00112E6F">
        <w:rPr>
          <w:rFonts w:ascii="Arial" w:hAnsi="Arial" w:cs="Arial"/>
          <w:b/>
          <w:sz w:val="20"/>
        </w:rPr>
        <w:tab/>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">
                <v:textbo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7F2D065D" w14:textId="77777777" w:rsidR="005C2412" w:rsidRDefault="005C2412" w:rsidP="00E46D42">
      <w:pPr>
        <w:ind w:left="90" w:right="90"/>
        <w:jc w:val="both"/>
        <w:rPr>
          <w:rFonts w:ascii="Arial" w:hAnsi="Arial" w:cs="Arial"/>
          <w:b/>
          <w:sz w:val="20"/>
        </w:rPr>
      </w:pPr>
    </w:p>
    <w:p w14:paraId="023247A2" w14:textId="77777777" w:rsidR="005C2412" w:rsidRDefault="005C2412" w:rsidP="00E46D42">
      <w:pPr>
        <w:ind w:left="90" w:right="90"/>
        <w:jc w:val="both"/>
        <w:rPr>
          <w:rFonts w:ascii="Arial" w:hAnsi="Arial" w:cs="Arial"/>
          <w:b/>
          <w:sz w:val="20"/>
        </w:rPr>
      </w:pPr>
    </w:p>
    <w:p w14:paraId="461E7277" w14:textId="77777777" w:rsidR="005C2412" w:rsidRDefault="005C2412" w:rsidP="00E46D42">
      <w:pPr>
        <w:ind w:left="90" w:right="90"/>
        <w:jc w:val="both"/>
        <w:rPr>
          <w:rFonts w:ascii="Arial" w:hAnsi="Arial" w:cs="Arial"/>
          <w:b/>
          <w:sz w:val="20"/>
        </w:rPr>
      </w:pPr>
    </w:p>
    <w:p w14:paraId="19437916" w14:textId="77777777" w:rsidR="005C2412" w:rsidRDefault="005C2412" w:rsidP="00E46D42">
      <w:pPr>
        <w:ind w:left="90" w:right="90"/>
        <w:jc w:val="both"/>
        <w:rPr>
          <w:rFonts w:ascii="Arial" w:hAnsi="Arial" w:cs="Arial"/>
          <w:b/>
          <w:sz w:val="20"/>
        </w:rPr>
      </w:pPr>
    </w:p>
    <w:p w14:paraId="04D72871" w14:textId="77777777" w:rsidR="005C2412" w:rsidRDefault="005C2412" w:rsidP="00E46D42">
      <w:pPr>
        <w:ind w:left="90" w:right="90"/>
        <w:jc w:val="both"/>
        <w:rPr>
          <w:rFonts w:ascii="Arial" w:hAnsi="Arial" w:cs="Arial"/>
          <w:b/>
          <w:sz w:val="20"/>
        </w:rPr>
      </w:pPr>
    </w:p>
    <w:p w14:paraId="598C8186" w14:textId="77777777" w:rsidR="005C2412" w:rsidRDefault="005C2412" w:rsidP="00E46D42">
      <w:pPr>
        <w:ind w:left="90" w:right="90"/>
        <w:jc w:val="both"/>
        <w:rPr>
          <w:rFonts w:ascii="Arial" w:hAnsi="Arial" w:cs="Arial"/>
          <w:b/>
          <w:sz w:val="20"/>
        </w:rPr>
      </w:pPr>
    </w:p>
    <w:p w14:paraId="23277CEC" w14:textId="77777777" w:rsidR="005C2412" w:rsidRDefault="005C2412" w:rsidP="00E46D42">
      <w:pPr>
        <w:ind w:left="90" w:right="90"/>
        <w:jc w:val="both"/>
        <w:rPr>
          <w:rFonts w:ascii="Arial" w:hAnsi="Arial" w:cs="Arial"/>
          <w:b/>
          <w:sz w:val="20"/>
        </w:rPr>
      </w:pPr>
    </w:p>
    <w:p w14:paraId="642FE02E" w14:textId="036663B7" w:rsidR="005C2412" w:rsidRDefault="005C2412" w:rsidP="00E46D42">
      <w:pPr>
        <w:ind w:left="90" w:right="90"/>
        <w:jc w:val="both"/>
        <w:rPr>
          <w:rFonts w:ascii="Arial" w:hAnsi="Arial" w:cs="Arial"/>
          <w:b/>
          <w:sz w:val="20"/>
        </w:rPr>
      </w:pPr>
    </w:p>
    <w:p w14:paraId="0A0C1BFB" w14:textId="77777777" w:rsidR="005C2412" w:rsidRDefault="005C2412" w:rsidP="00E46D42">
      <w:pPr>
        <w:ind w:left="90" w:right="90"/>
        <w:jc w:val="both"/>
        <w:rPr>
          <w:rFonts w:ascii="Arial" w:hAnsi="Arial" w:cs="Arial"/>
          <w:b/>
          <w:sz w:val="20"/>
        </w:rPr>
      </w:pPr>
    </w:p>
    <w:p w14:paraId="5BF572A7" w14:textId="77777777" w:rsidR="009D530E" w:rsidRPr="005A7EDF" w:rsidRDefault="009D530E" w:rsidP="009D530E">
      <w:pPr>
        <w:ind w:left="90" w:right="90"/>
        <w:jc w:val="both"/>
        <w:rPr>
          <w:rFonts w:ascii="Arial" w:hAnsi="Arial" w:cs="Arial"/>
          <w:b/>
          <w:sz w:val="20"/>
        </w:rPr>
      </w:pPr>
      <w:r w:rsidRPr="005A7EDF">
        <w:rPr>
          <w:rFonts w:ascii="Arial" w:hAnsi="Arial" w:cs="Arial"/>
          <w:b/>
          <w:sz w:val="20"/>
        </w:rPr>
        <w:lastRenderedPageBreak/>
        <w:t>Application Process:</w:t>
      </w:r>
    </w:p>
    <w:p w14:paraId="723C5F7C" w14:textId="77777777" w:rsidR="009D530E" w:rsidRPr="005C0BC9" w:rsidRDefault="009D530E" w:rsidP="002C7C93">
      <w:pPr>
        <w:ind w:left="90" w:right="90"/>
        <w:rPr>
          <w:rFonts w:ascii="Arial Nova" w:hAnsi="Arial Nova" w:cs="Arial"/>
          <w:sz w:val="22"/>
          <w:szCs w:val="22"/>
        </w:rPr>
      </w:pPr>
      <w:r w:rsidRPr="005C0BC9">
        <w:rPr>
          <w:rFonts w:ascii="Arial Nova" w:hAnsi="Arial Nova" w:cs="Arial"/>
          <w:sz w:val="22"/>
          <w:szCs w:val="22"/>
        </w:rPr>
        <w:t xml:space="preserve">Applicants must submit a current c.v. or resume and a cover letter that describes the </w:t>
      </w:r>
      <w:proofErr w:type="gramStart"/>
      <w:r w:rsidRPr="005C0BC9">
        <w:rPr>
          <w:rFonts w:ascii="Arial Nova" w:hAnsi="Arial Nova" w:cs="Arial"/>
          <w:sz w:val="22"/>
          <w:szCs w:val="22"/>
        </w:rPr>
        <w:t>applicants</w:t>
      </w:r>
      <w:proofErr w:type="gramEnd"/>
      <w:r w:rsidRPr="005C0BC9">
        <w:rPr>
          <w:rFonts w:ascii="Arial Nova" w:hAnsi="Arial Nova" w:cs="Arial"/>
          <w:sz w:val="22"/>
          <w:szCs w:val="22"/>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 In later phases of the search process, applicants may be requested to provide verification of terminal degrees, licenses and certificates. </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16601C80"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2C7C93">
        <w:rPr>
          <w:rFonts w:ascii="Arial" w:hAnsi="Arial" w:cs="Arial"/>
          <w:b/>
          <w:sz w:val="22"/>
        </w:rPr>
        <w:t>Spring 2023</w:t>
      </w:r>
      <w:r w:rsidR="007743AB">
        <w:rPr>
          <w:rFonts w:ascii="Arial" w:hAnsi="Arial" w:cs="Arial"/>
          <w:b/>
          <w:sz w:val="22"/>
        </w:rPr>
        <w:t>:</w:t>
      </w:r>
      <w:r w:rsidR="005C2412">
        <w:rPr>
          <w:rFonts w:ascii="Arial" w:hAnsi="Arial" w:cs="Arial"/>
          <w:b/>
          <w:sz w:val="22"/>
        </w:rPr>
        <w:t xml:space="preserve"> </w:t>
      </w:r>
      <w:r w:rsidR="002C7C93">
        <w:rPr>
          <w:rFonts w:ascii="Arial" w:hAnsi="Arial" w:cs="Arial"/>
          <w:b/>
          <w:sz w:val="22"/>
        </w:rPr>
        <w:t>November 7th</w:t>
      </w:r>
      <w:r w:rsidR="005C2412">
        <w:rPr>
          <w:rFonts w:ascii="Arial" w:hAnsi="Arial" w:cs="Arial"/>
          <w:b/>
          <w:sz w:val="22"/>
        </w:rPr>
        <w:t>,</w:t>
      </w:r>
      <w:r w:rsidR="00C043D7">
        <w:rPr>
          <w:rFonts w:ascii="Arial" w:hAnsi="Arial" w:cs="Arial"/>
          <w:b/>
          <w:sz w:val="22"/>
        </w:rPr>
        <w:t xml:space="preserve"> </w:t>
      </w:r>
      <w:r w:rsidR="005C2412">
        <w:rPr>
          <w:rFonts w:ascii="Arial" w:hAnsi="Arial" w:cs="Arial"/>
          <w:b/>
          <w:sz w:val="22"/>
        </w:rPr>
        <w:t>2022</w:t>
      </w:r>
      <w:r w:rsidR="007743AB">
        <w:rPr>
          <w:rFonts w:ascii="Arial" w:hAnsi="Arial" w:cs="Arial"/>
          <w:b/>
          <w:sz w:val="22"/>
        </w:rPr>
        <w:tab/>
      </w:r>
      <w:r w:rsidR="005C2412">
        <w:rPr>
          <w:rFonts w:ascii="Arial" w:hAnsi="Arial" w:cs="Arial"/>
          <w:b/>
          <w:sz w:val="22"/>
        </w:rPr>
        <w:t xml:space="preserve">   </w:t>
      </w: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595EC8D2"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244B0E36" w14:textId="77777777" w:rsidR="005A488B" w:rsidRPr="00112E6F" w:rsidRDefault="005A488B" w:rsidP="00E46D42">
      <w:pPr>
        <w:ind w:left="90" w:right="90"/>
        <w:jc w:val="both"/>
        <w:rPr>
          <w:rFonts w:ascii="Arial" w:hAnsi="Arial" w:cs="Arial"/>
          <w:sz w:val="20"/>
        </w:rPr>
      </w:pPr>
    </w:p>
    <w:p w14:paraId="1D715543" w14:textId="77777777" w:rsidR="005C2412" w:rsidRPr="007631BA" w:rsidRDefault="00803FFB" w:rsidP="005C2412">
      <w:pPr>
        <w:ind w:left="90" w:right="90"/>
        <w:jc w:val="both"/>
        <w:rPr>
          <w:rFonts w:ascii="Arial" w:hAnsi="Arial" w:cs="Arial"/>
          <w:b/>
          <w:bCs/>
          <w:sz w:val="20"/>
        </w:rPr>
      </w:pPr>
      <w:hyperlink r:id="rId12" w:history="1">
        <w:r w:rsidR="005C2412" w:rsidRPr="00417385">
          <w:rPr>
            <w:rStyle w:val="Hyperlink"/>
          </w:rPr>
          <w:t>reyna.kennedy@csun.edu</w:t>
        </w:r>
      </w:hyperlink>
      <w:r w:rsidR="005C2412">
        <w:t xml:space="preserve"> </w:t>
      </w:r>
    </w:p>
    <w:p w14:paraId="1FE0B1DA" w14:textId="77777777" w:rsidR="005C2412" w:rsidRDefault="005C2412" w:rsidP="005C2412">
      <w:pPr>
        <w:ind w:left="90" w:right="90"/>
        <w:jc w:val="both"/>
        <w:rPr>
          <w:rFonts w:ascii="Arial" w:hAnsi="Arial" w:cs="Arial"/>
          <w:b/>
          <w:bCs/>
          <w:sz w:val="20"/>
        </w:rPr>
      </w:pPr>
      <w:r w:rsidRPr="00677A0D">
        <w:rPr>
          <w:rFonts w:ascii="Arial" w:hAnsi="Arial" w:cs="Arial"/>
          <w:b/>
          <w:bCs/>
          <w:sz w:val="20"/>
        </w:rPr>
        <w:t>Queer Studies Program</w:t>
      </w:r>
    </w:p>
    <w:p w14:paraId="0A13A8C1" w14:textId="77777777" w:rsidR="005C2412" w:rsidRPr="00433A6B" w:rsidRDefault="005C2412" w:rsidP="005C2412">
      <w:pPr>
        <w:ind w:left="90" w:right="90"/>
        <w:jc w:val="both"/>
        <w:rPr>
          <w:rFonts w:ascii="Arial" w:hAnsi="Arial" w:cs="Arial"/>
          <w:sz w:val="20"/>
        </w:rPr>
      </w:pPr>
      <w:r>
        <w:rPr>
          <w:rFonts w:ascii="Arial" w:hAnsi="Arial" w:cs="Arial"/>
          <w:b/>
          <w:bCs/>
          <w:sz w:val="20"/>
        </w:rPr>
        <w:t>California State University, Northridge</w:t>
      </w:r>
    </w:p>
    <w:p w14:paraId="6E6CF300" w14:textId="55E5ADA5" w:rsidR="009A4D43" w:rsidRPr="00112E6F" w:rsidRDefault="009A4D43"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77777777"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91723">
              <w:rPr>
                <w:rFonts w:ascii="Arial" w:hAnsi="Arial" w:cs="Arial"/>
                <w:sz w:val="20"/>
              </w:rPr>
              <w:t>more</w:t>
            </w:r>
            <w:proofErr w:type="gramEnd"/>
            <w:r w:rsidRPr="00D91723">
              <w:rPr>
                <w:rFonts w:ascii="Arial" w:hAnsi="Arial" w:cs="Arial"/>
                <w:sz w:val="20"/>
              </w:rPr>
              <w:t xml:space="preserv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7E93241E"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00CE7E1E">
              <w:rPr>
                <w:rFonts w:ascii="Arial" w:hAnsi="Arial" w:cs="Arial"/>
                <w:sz w:val="20"/>
                <w:shd w:val="clear" w:color="auto" w:fill="FFFFFF"/>
              </w:rPr>
              <w:t>Queer Studies Program at (818)677-6762</w:t>
            </w:r>
          </w:p>
        </w:tc>
      </w:tr>
    </w:tbl>
    <w:p w14:paraId="25411B20" w14:textId="77777777" w:rsidR="00285114" w:rsidRPr="001B1A65" w:rsidRDefault="00285114" w:rsidP="001B1A65">
      <w:pPr>
        <w:jc w:val="both"/>
        <w:rPr>
          <w:rFonts w:ascii="Arial" w:hAnsi="Arial" w:cs="Arial"/>
          <w:sz w:val="20"/>
        </w:rPr>
      </w:pPr>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5AA9" w14:textId="77777777" w:rsidR="00803FFB" w:rsidRDefault="00803FFB">
      <w:r>
        <w:separator/>
      </w:r>
    </w:p>
  </w:endnote>
  <w:endnote w:type="continuationSeparator" w:id="0">
    <w:p w14:paraId="41150210" w14:textId="77777777" w:rsidR="00803FFB" w:rsidRDefault="0080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53B" w14:textId="6FFA4966"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02/01/2022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E31B" w14:textId="77777777" w:rsidR="00803FFB" w:rsidRDefault="00803FFB">
      <w:r>
        <w:separator/>
      </w:r>
    </w:p>
  </w:footnote>
  <w:footnote w:type="continuationSeparator" w:id="0">
    <w:p w14:paraId="5A1ADCA0" w14:textId="77777777" w:rsidR="00803FFB" w:rsidRDefault="0080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C7C93"/>
    <w:rsid w:val="002D7C00"/>
    <w:rsid w:val="002E2346"/>
    <w:rsid w:val="002E6254"/>
    <w:rsid w:val="002F5F64"/>
    <w:rsid w:val="0030013F"/>
    <w:rsid w:val="00316E29"/>
    <w:rsid w:val="00321980"/>
    <w:rsid w:val="003264AD"/>
    <w:rsid w:val="00326D92"/>
    <w:rsid w:val="00351B76"/>
    <w:rsid w:val="003542AE"/>
    <w:rsid w:val="003561A2"/>
    <w:rsid w:val="003664DD"/>
    <w:rsid w:val="00394D07"/>
    <w:rsid w:val="003A03AA"/>
    <w:rsid w:val="003A6D61"/>
    <w:rsid w:val="003B6A75"/>
    <w:rsid w:val="003B7C69"/>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23F51"/>
    <w:rsid w:val="005525E4"/>
    <w:rsid w:val="005775B8"/>
    <w:rsid w:val="00582896"/>
    <w:rsid w:val="005832BB"/>
    <w:rsid w:val="005933A6"/>
    <w:rsid w:val="00595C0D"/>
    <w:rsid w:val="0059760E"/>
    <w:rsid w:val="005A32DB"/>
    <w:rsid w:val="005A488B"/>
    <w:rsid w:val="005A7EDF"/>
    <w:rsid w:val="005B02CD"/>
    <w:rsid w:val="005B6357"/>
    <w:rsid w:val="005C2412"/>
    <w:rsid w:val="005C3066"/>
    <w:rsid w:val="005D39BA"/>
    <w:rsid w:val="005E220E"/>
    <w:rsid w:val="005E2BA4"/>
    <w:rsid w:val="005E690D"/>
    <w:rsid w:val="005F3ED0"/>
    <w:rsid w:val="005F54F0"/>
    <w:rsid w:val="006108C3"/>
    <w:rsid w:val="00611E32"/>
    <w:rsid w:val="00613C69"/>
    <w:rsid w:val="006176FD"/>
    <w:rsid w:val="00623532"/>
    <w:rsid w:val="00624110"/>
    <w:rsid w:val="006416E9"/>
    <w:rsid w:val="00661657"/>
    <w:rsid w:val="00667336"/>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3FFB"/>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9D530E"/>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6EBE"/>
    <w:rsid w:val="00BA7A94"/>
    <w:rsid w:val="00BB3448"/>
    <w:rsid w:val="00BD674C"/>
    <w:rsid w:val="00BE1FB8"/>
    <w:rsid w:val="00C043D7"/>
    <w:rsid w:val="00C3601B"/>
    <w:rsid w:val="00C36E11"/>
    <w:rsid w:val="00C50872"/>
    <w:rsid w:val="00C573FC"/>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37B28"/>
    <w:rsid w:val="00F4229A"/>
    <w:rsid w:val="00F42D69"/>
    <w:rsid w:val="00F64CAB"/>
    <w:rsid w:val="00F71CD3"/>
    <w:rsid w:val="00F73CC2"/>
    <w:rsid w:val="00F76F61"/>
    <w:rsid w:val="00F82FB8"/>
    <w:rsid w:val="00F83705"/>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C156-DB93-4693-A157-8C6AD0C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4893</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Campos-Kennedy, Reyna</cp:lastModifiedBy>
  <cp:revision>5</cp:revision>
  <cp:lastPrinted>2017-05-31T23:04:00Z</cp:lastPrinted>
  <dcterms:created xsi:type="dcterms:W3CDTF">2022-09-26T18:33:00Z</dcterms:created>
  <dcterms:modified xsi:type="dcterms:W3CDTF">2022-09-26T18:40:00Z</dcterms:modified>
</cp:coreProperties>
</file>