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65" w:rsidRPr="00D97D65" w:rsidRDefault="00D97D65" w:rsidP="00D97D65">
      <w:pPr>
        <w:pStyle w:val="NoSpacing"/>
        <w:jc w:val="center"/>
        <w:rPr>
          <w:rFonts w:ascii="Times New Roman" w:hAnsi="Times New Roman" w:cs="Times New Roman"/>
          <w:b/>
          <w:sz w:val="32"/>
          <w:szCs w:val="32"/>
          <w:u w:val="single"/>
        </w:rPr>
      </w:pPr>
      <w:r w:rsidRPr="00D97D65">
        <w:rPr>
          <w:rFonts w:ascii="Times New Roman" w:hAnsi="Times New Roman" w:cs="Times New Roman"/>
          <w:b/>
          <w:sz w:val="32"/>
          <w:szCs w:val="32"/>
          <w:u w:val="single"/>
        </w:rPr>
        <w:t>CECM Department’s Continuity Plan</w:t>
      </w:r>
    </w:p>
    <w:p w:rsidR="00D97D65" w:rsidRDefault="00D97D65" w:rsidP="00D97D65">
      <w:pPr>
        <w:pStyle w:val="NoSpacing"/>
        <w:rPr>
          <w:rFonts w:ascii="Times New Roman" w:hAnsi="Times New Roman" w:cs="Times New Roman"/>
          <w:sz w:val="24"/>
          <w:szCs w:val="24"/>
        </w:rPr>
      </w:pPr>
    </w:p>
    <w:p w:rsidR="00D97D65" w:rsidRDefault="00D97D65" w:rsidP="00D97D65">
      <w:pPr>
        <w:pStyle w:val="NoSpacing"/>
        <w:rPr>
          <w:rFonts w:ascii="Times New Roman" w:hAnsi="Times New Roman" w:cs="Times New Roman"/>
          <w:sz w:val="24"/>
          <w:szCs w:val="24"/>
        </w:rPr>
      </w:pPr>
      <w:r>
        <w:rPr>
          <w:rFonts w:ascii="Times New Roman" w:hAnsi="Times New Roman" w:cs="Times New Roman"/>
          <w:sz w:val="24"/>
          <w:szCs w:val="24"/>
        </w:rPr>
        <w:t>The contingency/continuity plan shown below is for possible events that may disrupt normal operations of the department, teaching delivery methods and campus closures.</w:t>
      </w:r>
    </w:p>
    <w:p w:rsidR="00D97D65" w:rsidRDefault="00D97D65" w:rsidP="00D97D65">
      <w:pPr>
        <w:pStyle w:val="NoSpacing"/>
      </w:pPr>
    </w:p>
    <w:p w:rsidR="00D97D65" w:rsidRPr="00D97D65" w:rsidRDefault="00D97D65" w:rsidP="00D97D65">
      <w:pPr>
        <w:pStyle w:val="NoSpacing"/>
        <w:rPr>
          <w:rFonts w:ascii="Times New Roman" w:hAnsi="Times New Roman" w:cs="Times New Roman"/>
          <w:b/>
          <w:sz w:val="28"/>
          <w:szCs w:val="28"/>
          <w:u w:val="single"/>
        </w:rPr>
      </w:pPr>
      <w:r w:rsidRPr="00D97D65">
        <w:rPr>
          <w:rFonts w:ascii="Times New Roman" w:hAnsi="Times New Roman" w:cs="Times New Roman"/>
          <w:b/>
          <w:sz w:val="28"/>
          <w:szCs w:val="28"/>
          <w:u w:val="single"/>
        </w:rPr>
        <w:t>Scenarios:</w:t>
      </w:r>
    </w:p>
    <w:p w:rsidR="00D97D65" w:rsidRPr="00D97D65" w:rsidRDefault="00D97D65" w:rsidP="00D97D65">
      <w:pPr>
        <w:pStyle w:val="NoSpacing"/>
        <w:rPr>
          <w:rFonts w:ascii="Times New Roman" w:hAnsi="Times New Roman" w:cs="Times New Roman"/>
          <w:sz w:val="24"/>
          <w:szCs w:val="24"/>
        </w:rPr>
      </w:pPr>
    </w:p>
    <w:p w:rsidR="00D97D65" w:rsidRPr="00D97D65" w:rsidRDefault="00D97D65" w:rsidP="00D97D65">
      <w:pPr>
        <w:pStyle w:val="NoSpacing"/>
        <w:numPr>
          <w:ilvl w:val="0"/>
          <w:numId w:val="5"/>
        </w:numPr>
        <w:rPr>
          <w:rStyle w:val="Strong"/>
          <w:rFonts w:ascii="Times New Roman" w:hAnsi="Times New Roman" w:cs="Times New Roman"/>
          <w:sz w:val="24"/>
          <w:szCs w:val="24"/>
        </w:rPr>
      </w:pPr>
      <w:r w:rsidRPr="00D97D65">
        <w:rPr>
          <w:rStyle w:val="Strong"/>
          <w:rFonts w:ascii="Times New Roman" w:hAnsi="Times New Roman" w:cs="Times New Roman"/>
          <w:sz w:val="24"/>
          <w:szCs w:val="24"/>
        </w:rPr>
        <w:t>Rolling disruptions (campus is open, but students, faculty, and staff reduce attendance)</w:t>
      </w:r>
    </w:p>
    <w:p w:rsidR="00D97D65" w:rsidRPr="00D97D65" w:rsidRDefault="00D97D65" w:rsidP="00D97D65">
      <w:pPr>
        <w:pStyle w:val="NoSpacing"/>
        <w:numPr>
          <w:ilvl w:val="1"/>
          <w:numId w:val="5"/>
        </w:numPr>
        <w:rPr>
          <w:rFonts w:ascii="Times New Roman" w:hAnsi="Times New Roman" w:cs="Times New Roman"/>
          <w:sz w:val="24"/>
          <w:szCs w:val="24"/>
        </w:rPr>
      </w:pPr>
      <w:r w:rsidRPr="00D97D65">
        <w:rPr>
          <w:rFonts w:ascii="Times New Roman" w:hAnsi="Times New Roman" w:cs="Times New Roman"/>
          <w:sz w:val="24"/>
          <w:szCs w:val="24"/>
        </w:rPr>
        <w:t xml:space="preserve">Students should not be penalized for missing class due to illness, being under quarantine, or experiencing anxiety about contagions that interferes with their ability to function in class.  </w:t>
      </w:r>
    </w:p>
    <w:p w:rsidR="00D97D65" w:rsidRPr="00D97D65" w:rsidRDefault="00D97D65" w:rsidP="00D97D65">
      <w:pPr>
        <w:pStyle w:val="NoSpacing"/>
        <w:numPr>
          <w:ilvl w:val="1"/>
          <w:numId w:val="5"/>
        </w:numPr>
        <w:rPr>
          <w:rFonts w:ascii="Times New Roman" w:hAnsi="Times New Roman" w:cs="Times New Roman"/>
          <w:sz w:val="24"/>
          <w:szCs w:val="24"/>
        </w:rPr>
      </w:pPr>
      <w:r w:rsidRPr="00D97D65">
        <w:rPr>
          <w:rFonts w:ascii="Times New Roman" w:hAnsi="Times New Roman" w:cs="Times New Roman"/>
          <w:sz w:val="24"/>
          <w:szCs w:val="24"/>
        </w:rPr>
        <w:t>Instructors should attempt to accommodate students as best they can and according to what is feasible. Providing online alternate forms of instruction and testing, rescheduling, or providing makeup assignments and tests, are acceptable. Avoid issuing “incomplete” grades at the end of the semester so as to not disrupt the student’s path to graduation.</w:t>
      </w:r>
    </w:p>
    <w:p w:rsidR="00D97D65" w:rsidRPr="00D97D65" w:rsidRDefault="00D97D65" w:rsidP="00D97D65">
      <w:pPr>
        <w:pStyle w:val="NoSpacing"/>
        <w:numPr>
          <w:ilvl w:val="1"/>
          <w:numId w:val="5"/>
        </w:numPr>
        <w:rPr>
          <w:rFonts w:ascii="Times New Roman" w:hAnsi="Times New Roman" w:cs="Times New Roman"/>
          <w:sz w:val="24"/>
          <w:szCs w:val="24"/>
        </w:rPr>
      </w:pPr>
      <w:r w:rsidRPr="00D97D65">
        <w:rPr>
          <w:rFonts w:ascii="Times New Roman" w:hAnsi="Times New Roman" w:cs="Times New Roman"/>
          <w:sz w:val="24"/>
          <w:szCs w:val="24"/>
        </w:rPr>
        <w:t xml:space="preserve">Faculty who are ill or quarantined should notify the department office as soon as possible. If absence is less than a week, and if health permits, follow guidelines for “short-term disruptions” below. If absence exceeds week and if health permits, follow guidelines for “medium-term disruption” below, or a substitute instructor can be arranged with assistance from the department. </w:t>
      </w:r>
    </w:p>
    <w:p w:rsidR="00D97D65" w:rsidRPr="00D97D65" w:rsidRDefault="00D97D65" w:rsidP="00D97D65">
      <w:pPr>
        <w:pStyle w:val="NoSpacing"/>
        <w:rPr>
          <w:rFonts w:ascii="Times New Roman" w:hAnsi="Times New Roman" w:cs="Times New Roman"/>
          <w:sz w:val="24"/>
          <w:szCs w:val="24"/>
        </w:rPr>
      </w:pPr>
    </w:p>
    <w:p w:rsidR="00D97D65" w:rsidRPr="00D97D65" w:rsidRDefault="00D97D65" w:rsidP="00D97D65">
      <w:pPr>
        <w:pStyle w:val="NoSpacing"/>
        <w:numPr>
          <w:ilvl w:val="0"/>
          <w:numId w:val="5"/>
        </w:numPr>
        <w:rPr>
          <w:rStyle w:val="Strong"/>
          <w:rFonts w:ascii="Times New Roman" w:hAnsi="Times New Roman" w:cs="Times New Roman"/>
          <w:sz w:val="24"/>
          <w:szCs w:val="24"/>
        </w:rPr>
      </w:pPr>
      <w:r w:rsidRPr="00D97D65">
        <w:rPr>
          <w:rStyle w:val="Strong"/>
          <w:rFonts w:ascii="Times New Roman" w:hAnsi="Times New Roman" w:cs="Times New Roman"/>
          <w:sz w:val="24"/>
          <w:szCs w:val="24"/>
        </w:rPr>
        <w:t>Short-term disruption (classes canceled for week or less)</w:t>
      </w:r>
    </w:p>
    <w:p w:rsidR="00D97D65" w:rsidRPr="00D97D65" w:rsidRDefault="00D97D65" w:rsidP="00D97D65">
      <w:pPr>
        <w:pStyle w:val="NoSpacing"/>
        <w:numPr>
          <w:ilvl w:val="1"/>
          <w:numId w:val="5"/>
        </w:numPr>
        <w:rPr>
          <w:rFonts w:ascii="Times New Roman" w:hAnsi="Times New Roman" w:cs="Times New Roman"/>
          <w:sz w:val="24"/>
          <w:szCs w:val="24"/>
        </w:rPr>
      </w:pPr>
      <w:r w:rsidRPr="00D97D65">
        <w:rPr>
          <w:rFonts w:ascii="Times New Roman" w:hAnsi="Times New Roman" w:cs="Times New Roman"/>
          <w:sz w:val="24"/>
          <w:szCs w:val="24"/>
        </w:rPr>
        <w:t>Notify students immediately by email or through Canvas of cancellation of on-campus classes and what they should expect with regard to deliverance of course materials and evaluation.</w:t>
      </w:r>
    </w:p>
    <w:p w:rsidR="00D97D65" w:rsidRPr="00D97D65" w:rsidRDefault="00D97D65" w:rsidP="00D97D65">
      <w:pPr>
        <w:pStyle w:val="NoSpacing"/>
        <w:numPr>
          <w:ilvl w:val="1"/>
          <w:numId w:val="5"/>
        </w:numPr>
        <w:rPr>
          <w:rFonts w:ascii="Times New Roman" w:hAnsi="Times New Roman" w:cs="Times New Roman"/>
          <w:sz w:val="24"/>
          <w:szCs w:val="24"/>
        </w:rPr>
      </w:pPr>
      <w:r w:rsidRPr="00D97D65">
        <w:rPr>
          <w:rFonts w:ascii="Times New Roman" w:hAnsi="Times New Roman" w:cs="Times New Roman"/>
          <w:sz w:val="24"/>
          <w:szCs w:val="24"/>
        </w:rPr>
        <w:t>Post readings, assignments, and/or lecture material online, or makeup material when classes resume.</w:t>
      </w:r>
    </w:p>
    <w:p w:rsidR="00D97D65" w:rsidRPr="00D97D65" w:rsidRDefault="00D97D65" w:rsidP="00D97D65">
      <w:pPr>
        <w:pStyle w:val="NoSpacing"/>
        <w:numPr>
          <w:ilvl w:val="1"/>
          <w:numId w:val="5"/>
        </w:numPr>
        <w:rPr>
          <w:rFonts w:ascii="Times New Roman" w:hAnsi="Times New Roman" w:cs="Times New Roman"/>
          <w:sz w:val="24"/>
          <w:szCs w:val="24"/>
        </w:rPr>
      </w:pPr>
      <w:r w:rsidRPr="00D97D65">
        <w:rPr>
          <w:rFonts w:ascii="Times New Roman" w:hAnsi="Times New Roman" w:cs="Times New Roman"/>
          <w:sz w:val="24"/>
          <w:szCs w:val="24"/>
        </w:rPr>
        <w:t>Deliver quizzes, tests, and accept assignments online or postpone until classes resume.</w:t>
      </w:r>
    </w:p>
    <w:p w:rsidR="00D97D65" w:rsidRPr="00D97D65" w:rsidRDefault="00D97D65" w:rsidP="00D97D65">
      <w:pPr>
        <w:pStyle w:val="NoSpacing"/>
        <w:rPr>
          <w:rFonts w:ascii="Times New Roman" w:hAnsi="Times New Roman" w:cs="Times New Roman"/>
          <w:sz w:val="24"/>
          <w:szCs w:val="24"/>
        </w:rPr>
      </w:pPr>
    </w:p>
    <w:p w:rsidR="00D97D65" w:rsidRPr="00D97D65" w:rsidRDefault="00D97D65" w:rsidP="00D97D65">
      <w:pPr>
        <w:pStyle w:val="NoSpacing"/>
        <w:numPr>
          <w:ilvl w:val="0"/>
          <w:numId w:val="5"/>
        </w:numPr>
        <w:rPr>
          <w:rStyle w:val="Strong"/>
          <w:rFonts w:ascii="Times New Roman" w:hAnsi="Times New Roman" w:cs="Times New Roman"/>
          <w:sz w:val="24"/>
          <w:szCs w:val="24"/>
        </w:rPr>
      </w:pPr>
      <w:r w:rsidRPr="00D97D65">
        <w:rPr>
          <w:rStyle w:val="Strong"/>
          <w:rFonts w:ascii="Times New Roman" w:hAnsi="Times New Roman" w:cs="Times New Roman"/>
          <w:sz w:val="24"/>
          <w:szCs w:val="24"/>
        </w:rPr>
        <w:t>Medium-term disruption (classes canceled for 2-4 weeks)</w:t>
      </w:r>
    </w:p>
    <w:p w:rsidR="00D97D65" w:rsidRPr="00D97D65" w:rsidRDefault="00D97D65" w:rsidP="00D97D65">
      <w:pPr>
        <w:pStyle w:val="NoSpacing"/>
        <w:numPr>
          <w:ilvl w:val="1"/>
          <w:numId w:val="5"/>
        </w:numPr>
        <w:rPr>
          <w:rFonts w:ascii="Times New Roman" w:hAnsi="Times New Roman" w:cs="Times New Roman"/>
          <w:sz w:val="24"/>
          <w:szCs w:val="24"/>
        </w:rPr>
      </w:pPr>
      <w:r w:rsidRPr="00D97D65">
        <w:rPr>
          <w:rFonts w:ascii="Times New Roman" w:hAnsi="Times New Roman" w:cs="Times New Roman"/>
          <w:sz w:val="24"/>
          <w:szCs w:val="24"/>
        </w:rPr>
        <w:t>Notify students immediately by email or through Canvas of cancellation of on-campus classes and what they should expect with regard to deliverance of course materials and evaluation.</w:t>
      </w:r>
    </w:p>
    <w:p w:rsidR="00D97D65" w:rsidRPr="00D97D65" w:rsidRDefault="00D97D65" w:rsidP="00D97D65">
      <w:pPr>
        <w:pStyle w:val="NoSpacing"/>
        <w:numPr>
          <w:ilvl w:val="1"/>
          <w:numId w:val="5"/>
        </w:numPr>
        <w:rPr>
          <w:rFonts w:ascii="Times New Roman" w:hAnsi="Times New Roman" w:cs="Times New Roman"/>
          <w:sz w:val="24"/>
          <w:szCs w:val="24"/>
        </w:rPr>
      </w:pPr>
      <w:r w:rsidRPr="00D97D65">
        <w:rPr>
          <w:rFonts w:ascii="Times New Roman" w:hAnsi="Times New Roman" w:cs="Times New Roman"/>
          <w:sz w:val="24"/>
          <w:szCs w:val="24"/>
        </w:rPr>
        <w:t>Post readings, assignments, and/or lecture material online.</w:t>
      </w:r>
    </w:p>
    <w:p w:rsidR="00D97D65" w:rsidRPr="00D97D65" w:rsidRDefault="00D97D65" w:rsidP="00D97D65">
      <w:pPr>
        <w:pStyle w:val="NoSpacing"/>
        <w:numPr>
          <w:ilvl w:val="1"/>
          <w:numId w:val="5"/>
        </w:numPr>
        <w:rPr>
          <w:rFonts w:ascii="Times New Roman" w:hAnsi="Times New Roman" w:cs="Times New Roman"/>
          <w:sz w:val="24"/>
          <w:szCs w:val="24"/>
        </w:rPr>
      </w:pPr>
      <w:r w:rsidRPr="00D97D65">
        <w:rPr>
          <w:rFonts w:ascii="Times New Roman" w:hAnsi="Times New Roman" w:cs="Times New Roman"/>
          <w:sz w:val="24"/>
          <w:szCs w:val="24"/>
        </w:rPr>
        <w:t>Post quizzes, tests, and accept assignments online. Low stakes quizzes and assignments can be dropped with greater weighting put on remaining quizzes and assignments.</w:t>
      </w:r>
    </w:p>
    <w:p w:rsidR="00D97D65" w:rsidRPr="00D97D65" w:rsidRDefault="00D97D65" w:rsidP="00D97D65">
      <w:pPr>
        <w:pStyle w:val="NoSpacing"/>
        <w:rPr>
          <w:rFonts w:ascii="Times New Roman" w:hAnsi="Times New Roman" w:cs="Times New Roman"/>
          <w:sz w:val="24"/>
          <w:szCs w:val="24"/>
        </w:rPr>
      </w:pPr>
    </w:p>
    <w:p w:rsidR="00D97D65" w:rsidRPr="00D97D65" w:rsidRDefault="00D97D65" w:rsidP="00D97D65">
      <w:pPr>
        <w:pStyle w:val="NoSpacing"/>
        <w:numPr>
          <w:ilvl w:val="0"/>
          <w:numId w:val="5"/>
        </w:numPr>
        <w:rPr>
          <w:rStyle w:val="Strong"/>
          <w:rFonts w:ascii="Times New Roman" w:hAnsi="Times New Roman" w:cs="Times New Roman"/>
          <w:sz w:val="24"/>
          <w:szCs w:val="24"/>
        </w:rPr>
      </w:pPr>
      <w:r w:rsidRPr="00D97D65">
        <w:rPr>
          <w:rStyle w:val="Strong"/>
          <w:rFonts w:ascii="Times New Roman" w:hAnsi="Times New Roman" w:cs="Times New Roman"/>
          <w:sz w:val="24"/>
          <w:szCs w:val="24"/>
        </w:rPr>
        <w:t>Long-term disruption (classes canceled for more than a month up to end of semester)</w:t>
      </w:r>
    </w:p>
    <w:p w:rsidR="00D97D65" w:rsidRPr="00D97D65" w:rsidRDefault="00D97D65" w:rsidP="00D97D65">
      <w:pPr>
        <w:pStyle w:val="NoSpacing"/>
        <w:numPr>
          <w:ilvl w:val="1"/>
          <w:numId w:val="5"/>
        </w:numPr>
        <w:rPr>
          <w:rFonts w:ascii="Times New Roman" w:hAnsi="Times New Roman" w:cs="Times New Roman"/>
          <w:sz w:val="24"/>
          <w:szCs w:val="24"/>
        </w:rPr>
      </w:pPr>
      <w:r w:rsidRPr="00D97D65">
        <w:rPr>
          <w:rFonts w:ascii="Times New Roman" w:hAnsi="Times New Roman" w:cs="Times New Roman"/>
          <w:sz w:val="24"/>
          <w:szCs w:val="24"/>
        </w:rPr>
        <w:t>Notify students immediately by email or through Canvas of cancellation of on-campus classes and what they should expect with regard to deliverance of course materials and evaluation.</w:t>
      </w:r>
    </w:p>
    <w:p w:rsidR="00D97D65" w:rsidRPr="00D97D65" w:rsidRDefault="00D97D65" w:rsidP="00D97D65">
      <w:pPr>
        <w:pStyle w:val="NoSpacing"/>
        <w:numPr>
          <w:ilvl w:val="1"/>
          <w:numId w:val="5"/>
        </w:numPr>
        <w:rPr>
          <w:rFonts w:ascii="Times New Roman" w:hAnsi="Times New Roman" w:cs="Times New Roman"/>
          <w:sz w:val="24"/>
          <w:szCs w:val="24"/>
        </w:rPr>
      </w:pPr>
      <w:r w:rsidRPr="00D97D65">
        <w:rPr>
          <w:rFonts w:ascii="Times New Roman" w:hAnsi="Times New Roman" w:cs="Times New Roman"/>
          <w:sz w:val="24"/>
          <w:szCs w:val="24"/>
        </w:rPr>
        <w:lastRenderedPageBreak/>
        <w:t>Post readings, assignments, and/or lecture material online.</w:t>
      </w:r>
    </w:p>
    <w:p w:rsidR="00D97D65" w:rsidRPr="00D97D65" w:rsidRDefault="00D97D65" w:rsidP="00D97D65">
      <w:pPr>
        <w:pStyle w:val="NoSpacing"/>
        <w:numPr>
          <w:ilvl w:val="1"/>
          <w:numId w:val="5"/>
        </w:numPr>
        <w:rPr>
          <w:rFonts w:ascii="Times New Roman" w:hAnsi="Times New Roman" w:cs="Times New Roman"/>
          <w:sz w:val="24"/>
          <w:szCs w:val="24"/>
        </w:rPr>
      </w:pPr>
      <w:r w:rsidRPr="00D97D65">
        <w:rPr>
          <w:rFonts w:ascii="Times New Roman" w:hAnsi="Times New Roman" w:cs="Times New Roman"/>
          <w:sz w:val="24"/>
          <w:szCs w:val="24"/>
        </w:rPr>
        <w:t xml:space="preserve">Deliver quizzes, tests, and accept assignment submissions online. </w:t>
      </w:r>
    </w:p>
    <w:p w:rsidR="00D97D65" w:rsidRPr="00D97D65" w:rsidRDefault="00D97D65" w:rsidP="00D97D65">
      <w:pPr>
        <w:pStyle w:val="NoSpacing"/>
        <w:numPr>
          <w:ilvl w:val="1"/>
          <w:numId w:val="5"/>
        </w:numPr>
        <w:rPr>
          <w:rFonts w:ascii="Times New Roman" w:hAnsi="Times New Roman" w:cs="Times New Roman"/>
          <w:sz w:val="24"/>
          <w:szCs w:val="24"/>
        </w:rPr>
      </w:pPr>
      <w:r w:rsidRPr="00D97D65">
        <w:rPr>
          <w:rFonts w:ascii="Times New Roman" w:hAnsi="Times New Roman" w:cs="Times New Roman"/>
          <w:sz w:val="24"/>
          <w:szCs w:val="24"/>
        </w:rPr>
        <w:t xml:space="preserve">Despite long-term disruption, the course must continue to offer instruction in a manner that students can meet the learning outcomes described in the course syllabus. Courses must continue to meet expectations of subsequent courses, degree requirements, and subsequent degree programs and professional schools. </w:t>
      </w:r>
    </w:p>
    <w:p w:rsidR="00D97D65" w:rsidRDefault="00D97D65" w:rsidP="00D97D65">
      <w:pPr>
        <w:pStyle w:val="NoSpacing"/>
        <w:rPr>
          <w:rFonts w:ascii="Times New Roman" w:hAnsi="Times New Roman" w:cs="Times New Roman"/>
          <w:sz w:val="24"/>
          <w:szCs w:val="24"/>
        </w:rPr>
      </w:pPr>
    </w:p>
    <w:p w:rsidR="00D97D65" w:rsidRPr="00DC2B5A" w:rsidRDefault="00DC2B5A" w:rsidP="00D97D65">
      <w:pPr>
        <w:pStyle w:val="NoSpacing"/>
        <w:rPr>
          <w:rFonts w:ascii="Times New Roman" w:hAnsi="Times New Roman" w:cs="Times New Roman"/>
          <w:b/>
          <w:sz w:val="28"/>
          <w:szCs w:val="28"/>
          <w:u w:val="single"/>
        </w:rPr>
      </w:pPr>
      <w:r w:rsidRPr="00DC2B5A">
        <w:rPr>
          <w:rFonts w:ascii="Times New Roman" w:hAnsi="Times New Roman" w:cs="Times New Roman"/>
          <w:b/>
          <w:sz w:val="28"/>
          <w:szCs w:val="28"/>
          <w:u w:val="single"/>
        </w:rPr>
        <w:t>Recommendations:</w:t>
      </w:r>
    </w:p>
    <w:p w:rsidR="00DC2B5A" w:rsidRDefault="00DC2B5A" w:rsidP="00D97D65">
      <w:pPr>
        <w:pStyle w:val="NoSpacing"/>
        <w:rPr>
          <w:rFonts w:ascii="Times New Roman" w:hAnsi="Times New Roman" w:cs="Times New Roman"/>
          <w:sz w:val="24"/>
          <w:szCs w:val="24"/>
        </w:rPr>
      </w:pPr>
    </w:p>
    <w:p w:rsidR="00DC2B5A" w:rsidRPr="00DC2B5A" w:rsidRDefault="00DC2B5A" w:rsidP="00DC2B5A">
      <w:pPr>
        <w:pStyle w:val="NoSpacing"/>
        <w:rPr>
          <w:rFonts w:ascii="Times New Roman" w:hAnsi="Times New Roman" w:cs="Times New Roman"/>
          <w:sz w:val="24"/>
          <w:szCs w:val="24"/>
        </w:rPr>
      </w:pPr>
      <w:r w:rsidRPr="00DC2B5A">
        <w:rPr>
          <w:rFonts w:ascii="Times New Roman" w:hAnsi="Times New Roman" w:cs="Times New Roman"/>
          <w:sz w:val="24"/>
          <w:szCs w:val="24"/>
        </w:rPr>
        <w:t>Faculty should be prepared on short notice to operate remotely in the extreme event that the campus is closed to all but essential personnel. Such preparation should include:</w:t>
      </w:r>
    </w:p>
    <w:p w:rsidR="00DC2B5A" w:rsidRPr="00DC2B5A" w:rsidRDefault="00DC2B5A" w:rsidP="00DC2B5A">
      <w:pPr>
        <w:pStyle w:val="NoSpacing"/>
        <w:numPr>
          <w:ilvl w:val="0"/>
          <w:numId w:val="7"/>
        </w:numPr>
        <w:rPr>
          <w:rFonts w:ascii="Times New Roman" w:hAnsi="Times New Roman" w:cs="Times New Roman"/>
          <w:sz w:val="24"/>
          <w:szCs w:val="24"/>
        </w:rPr>
      </w:pPr>
      <w:r w:rsidRPr="00DC2B5A">
        <w:rPr>
          <w:rFonts w:ascii="Times New Roman" w:hAnsi="Times New Roman" w:cs="Times New Roman"/>
          <w:sz w:val="24"/>
          <w:szCs w:val="24"/>
        </w:rPr>
        <w:t>Taking your laptop/iPad home with you every night unless you have a computer at home.</w:t>
      </w:r>
    </w:p>
    <w:p w:rsidR="00DC2B5A" w:rsidRPr="00DC2B5A" w:rsidRDefault="00DC2B5A" w:rsidP="00DC2B5A">
      <w:pPr>
        <w:pStyle w:val="NoSpacing"/>
        <w:numPr>
          <w:ilvl w:val="0"/>
          <w:numId w:val="7"/>
        </w:numPr>
        <w:rPr>
          <w:rFonts w:ascii="Times New Roman" w:hAnsi="Times New Roman" w:cs="Times New Roman"/>
          <w:sz w:val="24"/>
          <w:szCs w:val="24"/>
        </w:rPr>
      </w:pPr>
      <w:r w:rsidRPr="00DC2B5A">
        <w:rPr>
          <w:rFonts w:ascii="Times New Roman" w:hAnsi="Times New Roman" w:cs="Times New Roman"/>
          <w:sz w:val="24"/>
          <w:szCs w:val="24"/>
        </w:rPr>
        <w:t xml:space="preserve">Having a copy of all course material backed up on a cloud service (e.g., Box, iCloud, </w:t>
      </w:r>
      <w:proofErr w:type="spellStart"/>
      <w:r w:rsidRPr="00DC2B5A">
        <w:rPr>
          <w:rFonts w:ascii="Times New Roman" w:hAnsi="Times New Roman" w:cs="Times New Roman"/>
          <w:sz w:val="24"/>
          <w:szCs w:val="24"/>
        </w:rPr>
        <w:t>DropBox</w:t>
      </w:r>
      <w:proofErr w:type="spellEnd"/>
      <w:r w:rsidRPr="00DC2B5A">
        <w:rPr>
          <w:rFonts w:ascii="Times New Roman" w:hAnsi="Times New Roman" w:cs="Times New Roman"/>
          <w:sz w:val="24"/>
          <w:szCs w:val="24"/>
        </w:rPr>
        <w:t xml:space="preserve">, </w:t>
      </w:r>
      <w:proofErr w:type="spellStart"/>
      <w:r w:rsidRPr="00DC2B5A">
        <w:rPr>
          <w:rFonts w:ascii="Times New Roman" w:hAnsi="Times New Roman" w:cs="Times New Roman"/>
          <w:sz w:val="24"/>
          <w:szCs w:val="24"/>
        </w:rPr>
        <w:t>GoogleDrive</w:t>
      </w:r>
      <w:proofErr w:type="spellEnd"/>
      <w:r w:rsidRPr="00DC2B5A">
        <w:rPr>
          <w:rFonts w:ascii="Times New Roman" w:hAnsi="Times New Roman" w:cs="Times New Roman"/>
          <w:sz w:val="24"/>
          <w:szCs w:val="24"/>
        </w:rPr>
        <w:t>, etc.).</w:t>
      </w:r>
    </w:p>
    <w:p w:rsidR="00DC2B5A" w:rsidRDefault="00DC2B5A" w:rsidP="00DC2B5A">
      <w:pPr>
        <w:pStyle w:val="NoSpacing"/>
        <w:rPr>
          <w:rFonts w:ascii="Times New Roman" w:hAnsi="Times New Roman" w:cs="Times New Roman"/>
          <w:sz w:val="24"/>
          <w:szCs w:val="24"/>
        </w:rPr>
      </w:pPr>
    </w:p>
    <w:p w:rsidR="00DC2B5A" w:rsidRDefault="00DC2B5A" w:rsidP="00DC2B5A">
      <w:pPr>
        <w:pStyle w:val="NoSpacing"/>
        <w:rPr>
          <w:rStyle w:val="Strong"/>
        </w:rPr>
      </w:pPr>
      <w:r w:rsidRPr="006C743C">
        <w:rPr>
          <w:rStyle w:val="Strong"/>
        </w:rPr>
        <w:t>Lectures</w:t>
      </w:r>
      <w:r>
        <w:rPr>
          <w:rStyle w:val="Strong"/>
        </w:rPr>
        <w:t>:</w:t>
      </w:r>
    </w:p>
    <w:p w:rsidR="00DC2B5A" w:rsidRPr="006C743C" w:rsidRDefault="00DC2B5A" w:rsidP="00DC2B5A">
      <w:pPr>
        <w:pStyle w:val="NoSpacing"/>
        <w:rPr>
          <w:rStyle w:val="Strong"/>
        </w:rPr>
      </w:pPr>
    </w:p>
    <w:p w:rsidR="00DC2B5A" w:rsidRPr="00DC2B5A" w:rsidRDefault="00DC2B5A" w:rsidP="00DC2B5A">
      <w:pPr>
        <w:pStyle w:val="NoSpacing"/>
        <w:numPr>
          <w:ilvl w:val="0"/>
          <w:numId w:val="9"/>
        </w:numPr>
        <w:rPr>
          <w:rFonts w:ascii="Times New Roman" w:hAnsi="Times New Roman" w:cs="Times New Roman"/>
          <w:sz w:val="24"/>
          <w:szCs w:val="24"/>
        </w:rPr>
      </w:pPr>
      <w:r w:rsidRPr="00DC2B5A">
        <w:rPr>
          <w:rFonts w:ascii="Times New Roman" w:hAnsi="Times New Roman" w:cs="Times New Roman"/>
          <w:b/>
          <w:sz w:val="24"/>
          <w:szCs w:val="24"/>
        </w:rPr>
        <w:t>Canvas</w:t>
      </w:r>
      <w:r>
        <w:rPr>
          <w:rFonts w:ascii="Times New Roman" w:hAnsi="Times New Roman" w:cs="Times New Roman"/>
          <w:b/>
          <w:sz w:val="24"/>
          <w:szCs w:val="24"/>
        </w:rPr>
        <w:t>:</w:t>
      </w:r>
      <w:r w:rsidRPr="00DC2B5A">
        <w:rPr>
          <w:rFonts w:ascii="Times New Roman" w:hAnsi="Times New Roman" w:cs="Times New Roman"/>
          <w:sz w:val="24"/>
          <w:szCs w:val="24"/>
        </w:rPr>
        <w:t xml:space="preserve"> Canvas is the most convenient and accessible means of delivering online instruction and evaluation for lecture course material at CSUN. Lectures can be posted in PDF, PPT, Keynote, or other formats. If using Keynote or PPT, you can annotate your lectures with audio recordings. Quizzes, tests, assignments can also be distributed and submitted online via Canvas. </w:t>
      </w:r>
    </w:p>
    <w:p w:rsidR="00E96B64" w:rsidRDefault="00DC2B5A" w:rsidP="00DC2B5A">
      <w:pPr>
        <w:pStyle w:val="NoSpacing"/>
        <w:numPr>
          <w:ilvl w:val="0"/>
          <w:numId w:val="9"/>
        </w:numPr>
        <w:rPr>
          <w:rFonts w:ascii="Times New Roman" w:hAnsi="Times New Roman" w:cs="Times New Roman"/>
          <w:sz w:val="24"/>
          <w:szCs w:val="24"/>
        </w:rPr>
      </w:pPr>
      <w:r w:rsidRPr="00EC10FC">
        <w:rPr>
          <w:rFonts w:ascii="Times New Roman" w:hAnsi="Times New Roman" w:cs="Times New Roman"/>
          <w:b/>
          <w:sz w:val="24"/>
          <w:szCs w:val="24"/>
        </w:rPr>
        <w:t>Zoom:</w:t>
      </w:r>
      <w:r w:rsidRPr="00EC10FC">
        <w:rPr>
          <w:rFonts w:ascii="Times New Roman" w:hAnsi="Times New Roman" w:cs="Times New Roman"/>
          <w:sz w:val="24"/>
          <w:szCs w:val="24"/>
        </w:rPr>
        <w:t xml:space="preserve"> You can deliver lectures via Zoom Video Conference and present your lectures as you would in class and also interact with students via audio or chat. See </w:t>
      </w:r>
      <w:hyperlink r:id="rId5" w:history="1">
        <w:r w:rsidRPr="00EC10FC">
          <w:rPr>
            <w:rStyle w:val="Hyperlink"/>
            <w:rFonts w:ascii="Times New Roman" w:hAnsi="Times New Roman" w:cs="Times New Roman"/>
            <w:sz w:val="24"/>
            <w:szCs w:val="24"/>
          </w:rPr>
          <w:t>https://www.csun.edu/it/zoom</w:t>
        </w:r>
      </w:hyperlink>
      <w:r w:rsidRPr="00EC10FC">
        <w:rPr>
          <w:rFonts w:ascii="Times New Roman" w:hAnsi="Times New Roman" w:cs="Times New Roman"/>
          <w:sz w:val="24"/>
          <w:szCs w:val="24"/>
        </w:rPr>
        <w:t xml:space="preserve"> for more information on Zoom. As soon as possible and before the situation requires it, conduct a trial Zoom lecture with your students so that everyone is comfortable. </w:t>
      </w:r>
    </w:p>
    <w:p w:rsidR="00DC2B5A" w:rsidRPr="00EC10FC" w:rsidRDefault="00DC2B5A" w:rsidP="00DC2B5A">
      <w:pPr>
        <w:pStyle w:val="NoSpacing"/>
        <w:numPr>
          <w:ilvl w:val="0"/>
          <w:numId w:val="9"/>
        </w:numPr>
        <w:rPr>
          <w:rFonts w:ascii="Times New Roman" w:hAnsi="Times New Roman" w:cs="Times New Roman"/>
          <w:sz w:val="24"/>
          <w:szCs w:val="24"/>
        </w:rPr>
      </w:pPr>
      <w:r w:rsidRPr="00EC10FC">
        <w:rPr>
          <w:rFonts w:ascii="Times New Roman" w:hAnsi="Times New Roman" w:cs="Times New Roman"/>
          <w:b/>
          <w:sz w:val="24"/>
          <w:szCs w:val="24"/>
        </w:rPr>
        <w:t>Lecture Capture:</w:t>
      </w:r>
      <w:r w:rsidRPr="00EC10FC">
        <w:rPr>
          <w:rFonts w:ascii="Times New Roman" w:hAnsi="Times New Roman" w:cs="Times New Roman"/>
          <w:sz w:val="24"/>
          <w:szCs w:val="24"/>
        </w:rPr>
        <w:t xml:space="preserve"> If you have used lecture capture in your course within the last year, download your lectures. You can store them in CSUN Box and send links to the videos directly to your students via email or post links in Canvas. If you have not used Lecture Capture, then perhaps another instructor who has taught the course with Lecture Capture may be willing to download and share their videos. The department can assist you in identifying others who may have suitable lecture captures. </w:t>
      </w:r>
    </w:p>
    <w:p w:rsidR="00DC2B5A" w:rsidRPr="00DC2B5A" w:rsidRDefault="00DC2B5A" w:rsidP="00DC2B5A">
      <w:pPr>
        <w:pStyle w:val="NoSpacing"/>
        <w:numPr>
          <w:ilvl w:val="0"/>
          <w:numId w:val="9"/>
        </w:numPr>
        <w:rPr>
          <w:rFonts w:ascii="Times New Roman" w:hAnsi="Times New Roman" w:cs="Times New Roman"/>
          <w:sz w:val="24"/>
          <w:szCs w:val="24"/>
        </w:rPr>
      </w:pPr>
      <w:r w:rsidRPr="00DC2B5A">
        <w:rPr>
          <w:rFonts w:ascii="Times New Roman" w:hAnsi="Times New Roman" w:cs="Times New Roman"/>
          <w:b/>
          <w:sz w:val="24"/>
          <w:szCs w:val="24"/>
        </w:rPr>
        <w:t>Record and post lectures</w:t>
      </w:r>
      <w:r>
        <w:rPr>
          <w:rFonts w:ascii="Times New Roman" w:hAnsi="Times New Roman" w:cs="Times New Roman"/>
          <w:b/>
          <w:sz w:val="24"/>
          <w:szCs w:val="24"/>
        </w:rPr>
        <w:t>:</w:t>
      </w:r>
      <w:r w:rsidRPr="00DC2B5A">
        <w:rPr>
          <w:rFonts w:ascii="Times New Roman" w:hAnsi="Times New Roman" w:cs="Times New Roman"/>
          <w:sz w:val="24"/>
          <w:szCs w:val="24"/>
        </w:rPr>
        <w:t xml:space="preserve"> CSUN has a license to </w:t>
      </w:r>
      <w:hyperlink r:id="rId6" w:history="1">
        <w:r w:rsidRPr="00DC2B5A">
          <w:rPr>
            <w:rStyle w:val="Hyperlink"/>
            <w:rFonts w:ascii="Times New Roman" w:hAnsi="Times New Roman" w:cs="Times New Roman"/>
            <w:sz w:val="24"/>
            <w:szCs w:val="24"/>
          </w:rPr>
          <w:t>Camtasia</w:t>
        </w:r>
      </w:hyperlink>
      <w:r w:rsidRPr="00DC2B5A">
        <w:rPr>
          <w:rFonts w:ascii="Times New Roman" w:hAnsi="Times New Roman" w:cs="Times New Roman"/>
          <w:sz w:val="24"/>
          <w:szCs w:val="24"/>
        </w:rPr>
        <w:t xml:space="preserve"> software for capturing and editing presentations. Lectures can be posted in YouTube or in CSUN Box. </w:t>
      </w:r>
    </w:p>
    <w:p w:rsidR="00DC2B5A" w:rsidRPr="00DC2B5A" w:rsidRDefault="00DC2B5A" w:rsidP="00DC2B5A">
      <w:pPr>
        <w:pStyle w:val="NoSpacing"/>
        <w:numPr>
          <w:ilvl w:val="0"/>
          <w:numId w:val="9"/>
        </w:numPr>
        <w:rPr>
          <w:rFonts w:ascii="Times New Roman" w:hAnsi="Times New Roman" w:cs="Times New Roman"/>
          <w:sz w:val="24"/>
          <w:szCs w:val="24"/>
        </w:rPr>
      </w:pPr>
      <w:r w:rsidRPr="00DC2B5A">
        <w:rPr>
          <w:rFonts w:ascii="Times New Roman" w:hAnsi="Times New Roman" w:cs="Times New Roman"/>
          <w:b/>
          <w:sz w:val="24"/>
          <w:szCs w:val="24"/>
        </w:rPr>
        <w:t>CSUN Box</w:t>
      </w:r>
      <w:r>
        <w:rPr>
          <w:rFonts w:ascii="Times New Roman" w:hAnsi="Times New Roman" w:cs="Times New Roman"/>
          <w:b/>
          <w:sz w:val="24"/>
          <w:szCs w:val="24"/>
        </w:rPr>
        <w:t>:</w:t>
      </w:r>
      <w:r w:rsidRPr="00DC2B5A">
        <w:rPr>
          <w:rFonts w:ascii="Times New Roman" w:hAnsi="Times New Roman" w:cs="Times New Roman"/>
          <w:sz w:val="24"/>
          <w:szCs w:val="24"/>
        </w:rPr>
        <w:t xml:space="preserve"> Videos, lecture material, assignments, syllabi can be posted in Box and shared with your students. You might consider creating a folder that will contain all of the materials you use in your course in the event you need access from home, or you need to share the material with a colleague in the event you are incapacitated. </w:t>
      </w:r>
    </w:p>
    <w:p w:rsidR="00DC2B5A" w:rsidRPr="00DC2B5A" w:rsidRDefault="00DC2B5A" w:rsidP="00DC2B5A">
      <w:pPr>
        <w:pStyle w:val="NoSpacing"/>
        <w:numPr>
          <w:ilvl w:val="0"/>
          <w:numId w:val="9"/>
        </w:numPr>
        <w:rPr>
          <w:rFonts w:ascii="Times New Roman" w:hAnsi="Times New Roman" w:cs="Times New Roman"/>
          <w:sz w:val="24"/>
          <w:szCs w:val="24"/>
        </w:rPr>
      </w:pPr>
      <w:r w:rsidRPr="00DC2B5A">
        <w:rPr>
          <w:rFonts w:ascii="Times New Roman" w:hAnsi="Times New Roman" w:cs="Times New Roman"/>
          <w:b/>
          <w:sz w:val="24"/>
          <w:szCs w:val="24"/>
        </w:rPr>
        <w:t>Email</w:t>
      </w:r>
      <w:r>
        <w:rPr>
          <w:rFonts w:ascii="Times New Roman" w:hAnsi="Times New Roman" w:cs="Times New Roman"/>
          <w:b/>
          <w:sz w:val="24"/>
          <w:szCs w:val="24"/>
        </w:rPr>
        <w:t>:</w:t>
      </w:r>
      <w:r w:rsidRPr="00DC2B5A">
        <w:rPr>
          <w:rFonts w:ascii="Times New Roman" w:hAnsi="Times New Roman" w:cs="Times New Roman"/>
          <w:sz w:val="24"/>
          <w:szCs w:val="24"/>
        </w:rPr>
        <w:t xml:space="preserve"> Materials may be delivered and submitted by email but may not be feasible for large classes. </w:t>
      </w:r>
    </w:p>
    <w:p w:rsidR="00E53712" w:rsidRDefault="00E53712" w:rsidP="00DC2B5A">
      <w:pPr>
        <w:pStyle w:val="NoSpacing"/>
        <w:rPr>
          <w:rFonts w:ascii="Times New Roman" w:hAnsi="Times New Roman" w:cs="Times New Roman"/>
          <w:b/>
          <w:sz w:val="24"/>
          <w:szCs w:val="24"/>
        </w:rPr>
      </w:pPr>
    </w:p>
    <w:p w:rsidR="00E53712" w:rsidRDefault="00E53712" w:rsidP="00DC2B5A">
      <w:pPr>
        <w:pStyle w:val="NoSpacing"/>
        <w:rPr>
          <w:rFonts w:ascii="Times New Roman" w:hAnsi="Times New Roman" w:cs="Times New Roman"/>
          <w:b/>
          <w:sz w:val="24"/>
          <w:szCs w:val="24"/>
        </w:rPr>
      </w:pPr>
    </w:p>
    <w:p w:rsidR="00E53712" w:rsidRDefault="00E53712" w:rsidP="00DC2B5A">
      <w:pPr>
        <w:pStyle w:val="NoSpacing"/>
        <w:rPr>
          <w:rFonts w:ascii="Times New Roman" w:hAnsi="Times New Roman" w:cs="Times New Roman"/>
          <w:b/>
          <w:sz w:val="24"/>
          <w:szCs w:val="24"/>
        </w:rPr>
      </w:pPr>
    </w:p>
    <w:p w:rsidR="00E53712" w:rsidRDefault="00E53712" w:rsidP="00DC2B5A">
      <w:pPr>
        <w:pStyle w:val="NoSpacing"/>
        <w:rPr>
          <w:rFonts w:ascii="Times New Roman" w:hAnsi="Times New Roman" w:cs="Times New Roman"/>
          <w:b/>
          <w:sz w:val="24"/>
          <w:szCs w:val="24"/>
        </w:rPr>
      </w:pPr>
    </w:p>
    <w:p w:rsidR="00E53712" w:rsidRDefault="00E53712" w:rsidP="00DC2B5A">
      <w:pPr>
        <w:pStyle w:val="NoSpacing"/>
        <w:rPr>
          <w:rFonts w:ascii="Times New Roman" w:hAnsi="Times New Roman" w:cs="Times New Roman"/>
          <w:b/>
          <w:sz w:val="24"/>
          <w:szCs w:val="24"/>
        </w:rPr>
      </w:pPr>
    </w:p>
    <w:p w:rsidR="00DC2B5A" w:rsidRPr="00DC2B5A" w:rsidRDefault="00DC2B5A" w:rsidP="00DC2B5A">
      <w:pPr>
        <w:pStyle w:val="NoSpacing"/>
        <w:rPr>
          <w:rFonts w:ascii="Times New Roman" w:hAnsi="Times New Roman" w:cs="Times New Roman"/>
          <w:b/>
          <w:sz w:val="24"/>
          <w:szCs w:val="24"/>
        </w:rPr>
      </w:pPr>
      <w:r w:rsidRPr="00DC2B5A">
        <w:rPr>
          <w:rFonts w:ascii="Times New Roman" w:hAnsi="Times New Roman" w:cs="Times New Roman"/>
          <w:b/>
          <w:sz w:val="24"/>
          <w:szCs w:val="24"/>
        </w:rPr>
        <w:lastRenderedPageBreak/>
        <w:t>Labs:</w:t>
      </w:r>
    </w:p>
    <w:p w:rsidR="00DC2B5A" w:rsidRDefault="00DC2B5A" w:rsidP="00DC2B5A">
      <w:pPr>
        <w:pStyle w:val="NoSpacing"/>
        <w:rPr>
          <w:rFonts w:ascii="Times New Roman" w:hAnsi="Times New Roman" w:cs="Times New Roman"/>
          <w:sz w:val="24"/>
          <w:szCs w:val="24"/>
        </w:rPr>
      </w:pPr>
    </w:p>
    <w:p w:rsidR="00DC2B5A" w:rsidRDefault="00DC2B5A" w:rsidP="00DC2B5A">
      <w:pPr>
        <w:pStyle w:val="NoSpacing"/>
        <w:numPr>
          <w:ilvl w:val="0"/>
          <w:numId w:val="10"/>
        </w:numPr>
        <w:rPr>
          <w:rFonts w:ascii="Times New Roman" w:hAnsi="Times New Roman" w:cs="Times New Roman"/>
          <w:sz w:val="24"/>
          <w:szCs w:val="24"/>
        </w:rPr>
      </w:pPr>
      <w:r w:rsidRPr="00DC2B5A">
        <w:rPr>
          <w:rFonts w:ascii="Times New Roman" w:hAnsi="Times New Roman" w:cs="Times New Roman"/>
          <w:b/>
          <w:sz w:val="24"/>
          <w:szCs w:val="24"/>
        </w:rPr>
        <w:t>Hands on labs:</w:t>
      </w:r>
      <w:r>
        <w:rPr>
          <w:rFonts w:ascii="Times New Roman" w:hAnsi="Times New Roman" w:cs="Times New Roman"/>
          <w:sz w:val="24"/>
          <w:szCs w:val="24"/>
        </w:rPr>
        <w:t xml:space="preserve"> Faculty to provide the measurements/data for the hands on experiments and ask students to analyze the measurements/data, write and upload/email the report to the professor.</w:t>
      </w:r>
    </w:p>
    <w:p w:rsidR="00DC2B5A" w:rsidRDefault="00DC2B5A" w:rsidP="00DC2B5A">
      <w:pPr>
        <w:pStyle w:val="NoSpacing"/>
        <w:numPr>
          <w:ilvl w:val="0"/>
          <w:numId w:val="10"/>
        </w:numPr>
        <w:rPr>
          <w:rFonts w:ascii="Times New Roman" w:hAnsi="Times New Roman" w:cs="Times New Roman"/>
          <w:sz w:val="24"/>
          <w:szCs w:val="24"/>
        </w:rPr>
      </w:pPr>
      <w:r w:rsidRPr="001029AF">
        <w:rPr>
          <w:rFonts w:ascii="Times New Roman" w:hAnsi="Times New Roman" w:cs="Times New Roman"/>
          <w:b/>
          <w:sz w:val="24"/>
          <w:szCs w:val="24"/>
        </w:rPr>
        <w:t>Computer Labs:</w:t>
      </w:r>
      <w:r>
        <w:rPr>
          <w:rFonts w:ascii="Times New Roman" w:hAnsi="Times New Roman" w:cs="Times New Roman"/>
          <w:sz w:val="24"/>
          <w:szCs w:val="24"/>
        </w:rPr>
        <w:t xml:space="preserve"> Faculty to provide remote access to the programs needed. The students to upload/email their work to the professor.</w:t>
      </w:r>
    </w:p>
    <w:p w:rsidR="00DC2B5A" w:rsidRDefault="00DC2B5A" w:rsidP="00DC2B5A">
      <w:pPr>
        <w:pStyle w:val="NoSpacing"/>
        <w:rPr>
          <w:rFonts w:ascii="Times New Roman" w:hAnsi="Times New Roman" w:cs="Times New Roman"/>
          <w:sz w:val="24"/>
          <w:szCs w:val="24"/>
        </w:rPr>
      </w:pPr>
    </w:p>
    <w:p w:rsidR="00DC2B5A" w:rsidRPr="00DC2B5A" w:rsidRDefault="00DC2B5A" w:rsidP="00DC2B5A">
      <w:pPr>
        <w:pStyle w:val="NoSpacing"/>
        <w:rPr>
          <w:rFonts w:ascii="Times New Roman" w:hAnsi="Times New Roman" w:cs="Times New Roman"/>
          <w:b/>
          <w:sz w:val="24"/>
          <w:szCs w:val="24"/>
        </w:rPr>
      </w:pPr>
      <w:r w:rsidRPr="00DC2B5A">
        <w:rPr>
          <w:rFonts w:ascii="Times New Roman" w:hAnsi="Times New Roman" w:cs="Times New Roman"/>
          <w:b/>
          <w:sz w:val="24"/>
          <w:szCs w:val="24"/>
        </w:rPr>
        <w:t>Senior Design Projects:</w:t>
      </w:r>
    </w:p>
    <w:p w:rsidR="00DC2B5A" w:rsidRDefault="00DC2B5A" w:rsidP="00DC2B5A">
      <w:pPr>
        <w:pStyle w:val="NoSpacing"/>
        <w:rPr>
          <w:rFonts w:ascii="Times New Roman" w:hAnsi="Times New Roman" w:cs="Times New Roman"/>
          <w:sz w:val="24"/>
          <w:szCs w:val="24"/>
        </w:rPr>
      </w:pPr>
    </w:p>
    <w:p w:rsidR="00DC2B5A" w:rsidRDefault="00DC2B5A" w:rsidP="00DC2B5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Student groups to create an </w:t>
      </w:r>
      <w:r w:rsidR="0002085A">
        <w:rPr>
          <w:rFonts w:ascii="Times New Roman" w:hAnsi="Times New Roman" w:cs="Times New Roman"/>
          <w:sz w:val="24"/>
          <w:szCs w:val="24"/>
        </w:rPr>
        <w:t xml:space="preserve">on-line group (via Canvas, Google Docs, Box, </w:t>
      </w:r>
      <w:r>
        <w:rPr>
          <w:rFonts w:ascii="Times New Roman" w:hAnsi="Times New Roman" w:cs="Times New Roman"/>
          <w:sz w:val="24"/>
          <w:szCs w:val="24"/>
        </w:rPr>
        <w:t>etc.)</w:t>
      </w:r>
      <w:r w:rsidR="0002085A">
        <w:rPr>
          <w:rFonts w:ascii="Times New Roman" w:hAnsi="Times New Roman" w:cs="Times New Roman"/>
          <w:sz w:val="24"/>
          <w:szCs w:val="24"/>
        </w:rPr>
        <w:t xml:space="preserve"> and have the professor have access to monitor the progress of the projects.</w:t>
      </w:r>
    </w:p>
    <w:p w:rsidR="0002085A" w:rsidRDefault="0002085A" w:rsidP="00DC2B5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professor to provide feedback/lectures via the mode discussed earlier in lectures.</w:t>
      </w:r>
    </w:p>
    <w:p w:rsidR="0002085A" w:rsidRDefault="0002085A" w:rsidP="0002085A">
      <w:pPr>
        <w:pStyle w:val="NoSpacing"/>
        <w:rPr>
          <w:rFonts w:ascii="Times New Roman" w:hAnsi="Times New Roman" w:cs="Times New Roman"/>
          <w:sz w:val="24"/>
          <w:szCs w:val="24"/>
        </w:rPr>
      </w:pPr>
    </w:p>
    <w:p w:rsidR="0002085A" w:rsidRPr="0002085A" w:rsidRDefault="0002085A" w:rsidP="0002085A">
      <w:pPr>
        <w:pStyle w:val="NoSpacing"/>
        <w:rPr>
          <w:rFonts w:ascii="Times New Roman" w:hAnsi="Times New Roman" w:cs="Times New Roman"/>
          <w:b/>
          <w:sz w:val="24"/>
          <w:szCs w:val="24"/>
        </w:rPr>
      </w:pPr>
      <w:r w:rsidRPr="0002085A">
        <w:rPr>
          <w:rFonts w:ascii="Times New Roman" w:hAnsi="Times New Roman" w:cs="Times New Roman"/>
          <w:b/>
          <w:sz w:val="24"/>
          <w:szCs w:val="24"/>
        </w:rPr>
        <w:t>Finals Week Disruption:</w:t>
      </w:r>
    </w:p>
    <w:p w:rsidR="0002085A" w:rsidRDefault="0002085A" w:rsidP="0002085A">
      <w:pPr>
        <w:pStyle w:val="NoSpacing"/>
        <w:rPr>
          <w:rFonts w:ascii="Times New Roman" w:hAnsi="Times New Roman" w:cs="Times New Roman"/>
          <w:sz w:val="24"/>
          <w:szCs w:val="24"/>
        </w:rPr>
      </w:pPr>
    </w:p>
    <w:p w:rsidR="0002085A" w:rsidRDefault="0002085A" w:rsidP="0002085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If the course is structured with an exam on the last day of instruction and no final exam is required, then the student performance is evaluated as per the course syllabus.</w:t>
      </w:r>
    </w:p>
    <w:p w:rsidR="0002085A" w:rsidRDefault="0002085A" w:rsidP="0002085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If a final exam is stated in the syllabus, the following options may be used:</w:t>
      </w:r>
    </w:p>
    <w:p w:rsidR="0002085A" w:rsidRDefault="0002085A" w:rsidP="0002085A">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Final offered in alternative location at the same day/time.</w:t>
      </w:r>
      <w:r w:rsidR="00EC10FC">
        <w:rPr>
          <w:rFonts w:ascii="Times New Roman" w:hAnsi="Times New Roman" w:cs="Times New Roman"/>
          <w:sz w:val="24"/>
          <w:szCs w:val="24"/>
        </w:rPr>
        <w:t>(not applicable to COVID-19)</w:t>
      </w:r>
    </w:p>
    <w:p w:rsidR="0002085A" w:rsidRDefault="0002085A" w:rsidP="0002085A">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 xml:space="preserve">Reschedule the final as an alternate </w:t>
      </w:r>
      <w:r w:rsidR="00EC10FC">
        <w:rPr>
          <w:rFonts w:ascii="Times New Roman" w:hAnsi="Times New Roman" w:cs="Times New Roman"/>
          <w:sz w:val="24"/>
          <w:szCs w:val="24"/>
        </w:rPr>
        <w:t xml:space="preserve">on-line </w:t>
      </w:r>
      <w:r>
        <w:rPr>
          <w:rFonts w:ascii="Times New Roman" w:hAnsi="Times New Roman" w:cs="Times New Roman"/>
          <w:sz w:val="24"/>
          <w:szCs w:val="24"/>
        </w:rPr>
        <w:t>exam. If the alternate exam is after the grades are due, provide the students with a grade of “Incomplete”.</w:t>
      </w:r>
    </w:p>
    <w:p w:rsidR="0002085A" w:rsidRDefault="0002085A" w:rsidP="0002085A">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Evaluate student grade on the performance in the course to date. Provide the option to the students</w:t>
      </w:r>
      <w:r w:rsidR="00EC10FC">
        <w:rPr>
          <w:rFonts w:ascii="Times New Roman" w:hAnsi="Times New Roman" w:cs="Times New Roman"/>
          <w:sz w:val="24"/>
          <w:szCs w:val="24"/>
        </w:rPr>
        <w:t xml:space="preserve"> desiring to finish required work</w:t>
      </w:r>
      <w:r>
        <w:rPr>
          <w:rFonts w:ascii="Times New Roman" w:hAnsi="Times New Roman" w:cs="Times New Roman"/>
          <w:sz w:val="24"/>
          <w:szCs w:val="24"/>
        </w:rPr>
        <w:t xml:space="preserve"> to have a grade of Incomplete and have the needed work performed during the subsequent semester.</w:t>
      </w:r>
    </w:p>
    <w:p w:rsidR="0002085A" w:rsidRDefault="0002085A" w:rsidP="0002085A">
      <w:pPr>
        <w:pStyle w:val="NoSpacing"/>
        <w:rPr>
          <w:rFonts w:ascii="Times New Roman" w:hAnsi="Times New Roman" w:cs="Times New Roman"/>
          <w:sz w:val="24"/>
          <w:szCs w:val="24"/>
        </w:rPr>
      </w:pPr>
    </w:p>
    <w:p w:rsidR="0002085A" w:rsidRDefault="0002085A" w:rsidP="0002085A">
      <w:pPr>
        <w:pStyle w:val="NoSpacing"/>
        <w:rPr>
          <w:rFonts w:ascii="Times New Roman" w:hAnsi="Times New Roman" w:cs="Times New Roman"/>
          <w:sz w:val="24"/>
          <w:szCs w:val="24"/>
        </w:rPr>
      </w:pPr>
      <w:r>
        <w:rPr>
          <w:rFonts w:ascii="Times New Roman" w:hAnsi="Times New Roman" w:cs="Times New Roman"/>
          <w:sz w:val="24"/>
          <w:szCs w:val="24"/>
        </w:rPr>
        <w:t>Make sure that students graduating the end of the semester are given every possible option.</w:t>
      </w:r>
    </w:p>
    <w:p w:rsidR="001029AF" w:rsidRDefault="001029AF" w:rsidP="0002085A">
      <w:pPr>
        <w:pStyle w:val="NoSpacing"/>
        <w:rPr>
          <w:rFonts w:ascii="Times New Roman" w:hAnsi="Times New Roman" w:cs="Times New Roman"/>
          <w:sz w:val="24"/>
          <w:szCs w:val="24"/>
        </w:rPr>
      </w:pPr>
    </w:p>
    <w:p w:rsidR="001029AF" w:rsidRDefault="001029AF" w:rsidP="0002085A">
      <w:pPr>
        <w:pStyle w:val="NoSpacing"/>
        <w:rPr>
          <w:rFonts w:ascii="Times New Roman" w:hAnsi="Times New Roman" w:cs="Times New Roman"/>
          <w:sz w:val="24"/>
          <w:szCs w:val="24"/>
        </w:rPr>
      </w:pPr>
      <w:r w:rsidRPr="001029AF">
        <w:rPr>
          <w:rFonts w:ascii="Times New Roman" w:hAnsi="Times New Roman" w:cs="Times New Roman"/>
          <w:b/>
          <w:sz w:val="24"/>
          <w:szCs w:val="24"/>
        </w:rPr>
        <w:t>Student Advisement</w:t>
      </w:r>
      <w:r>
        <w:rPr>
          <w:rFonts w:ascii="Times New Roman" w:hAnsi="Times New Roman" w:cs="Times New Roman"/>
          <w:sz w:val="24"/>
          <w:szCs w:val="24"/>
        </w:rPr>
        <w:t>:</w:t>
      </w:r>
    </w:p>
    <w:p w:rsidR="001029AF" w:rsidRDefault="001029AF" w:rsidP="0002085A">
      <w:pPr>
        <w:pStyle w:val="NoSpacing"/>
        <w:rPr>
          <w:rFonts w:ascii="Times New Roman" w:hAnsi="Times New Roman" w:cs="Times New Roman"/>
          <w:sz w:val="24"/>
          <w:szCs w:val="24"/>
        </w:rPr>
      </w:pPr>
    </w:p>
    <w:p w:rsidR="001029AF" w:rsidRDefault="001029AF" w:rsidP="001029AF">
      <w:pPr>
        <w:pStyle w:val="NoSpacing"/>
        <w:rPr>
          <w:rFonts w:ascii="Times New Roman" w:hAnsi="Times New Roman" w:cs="Times New Roman"/>
          <w:sz w:val="24"/>
          <w:szCs w:val="24"/>
        </w:rPr>
      </w:pPr>
      <w:r>
        <w:rPr>
          <w:rFonts w:ascii="Times New Roman" w:hAnsi="Times New Roman" w:cs="Times New Roman"/>
          <w:sz w:val="24"/>
          <w:szCs w:val="24"/>
        </w:rPr>
        <w:t>Faculty will continue to advise during the original posted hours. The advisement meeting may be face-to-face or on-line.</w:t>
      </w:r>
    </w:p>
    <w:p w:rsidR="001029AF" w:rsidRPr="00DC2B5A" w:rsidRDefault="001029AF" w:rsidP="001029A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Faculty will inform the department their choice of on-line or face-to face meetings.</w:t>
      </w:r>
    </w:p>
    <w:p w:rsidR="001029AF" w:rsidRDefault="001029AF" w:rsidP="001029A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Students will call the department and schedule an advisement meeting. They will state if they choose on-line or face-to-face meeting. Students will provide via email the faculty with a recent copy of their DPR in PDF format.</w:t>
      </w:r>
    </w:p>
    <w:p w:rsidR="001029AF" w:rsidRDefault="001029AF" w:rsidP="001029AF">
      <w:pPr>
        <w:pStyle w:val="NoSpacing"/>
        <w:rPr>
          <w:rFonts w:ascii="Times New Roman" w:hAnsi="Times New Roman" w:cs="Times New Roman"/>
          <w:sz w:val="24"/>
          <w:szCs w:val="24"/>
        </w:rPr>
      </w:pPr>
    </w:p>
    <w:p w:rsidR="001029AF" w:rsidRPr="00967CFF" w:rsidRDefault="001029AF" w:rsidP="001029AF">
      <w:pPr>
        <w:pStyle w:val="NoSpacing"/>
        <w:rPr>
          <w:rFonts w:ascii="Times New Roman" w:hAnsi="Times New Roman" w:cs="Times New Roman"/>
          <w:b/>
          <w:sz w:val="24"/>
          <w:szCs w:val="24"/>
        </w:rPr>
      </w:pPr>
      <w:r w:rsidRPr="00967CFF">
        <w:rPr>
          <w:rFonts w:ascii="Times New Roman" w:hAnsi="Times New Roman" w:cs="Times New Roman"/>
          <w:b/>
          <w:sz w:val="24"/>
          <w:szCs w:val="24"/>
        </w:rPr>
        <w:t>Department Meetings:</w:t>
      </w:r>
    </w:p>
    <w:p w:rsidR="001029AF" w:rsidRDefault="001029AF" w:rsidP="001029AF">
      <w:pPr>
        <w:pStyle w:val="NoSpacing"/>
        <w:rPr>
          <w:rFonts w:ascii="Times New Roman" w:hAnsi="Times New Roman" w:cs="Times New Roman"/>
          <w:sz w:val="24"/>
          <w:szCs w:val="24"/>
        </w:rPr>
      </w:pPr>
    </w:p>
    <w:p w:rsidR="001029AF" w:rsidRDefault="001029AF" w:rsidP="001029AF">
      <w:pPr>
        <w:pStyle w:val="NoSpacing"/>
        <w:rPr>
          <w:rFonts w:ascii="Times New Roman" w:hAnsi="Times New Roman" w:cs="Times New Roman"/>
          <w:sz w:val="24"/>
          <w:szCs w:val="24"/>
        </w:rPr>
      </w:pPr>
      <w:r>
        <w:rPr>
          <w:rFonts w:ascii="Times New Roman" w:hAnsi="Times New Roman" w:cs="Times New Roman"/>
          <w:sz w:val="24"/>
          <w:szCs w:val="24"/>
        </w:rPr>
        <w:t>The department meetings will be available via Zoom. Faculty may choose to attend the meeting in person or via Zoom. The department Chair will forward the Zoom link to faculty prior to the meeting.</w:t>
      </w:r>
    </w:p>
    <w:p w:rsidR="001029AF" w:rsidRDefault="001029AF" w:rsidP="001029AF">
      <w:pPr>
        <w:pStyle w:val="NoSpacing"/>
        <w:rPr>
          <w:rFonts w:ascii="Times New Roman" w:hAnsi="Times New Roman" w:cs="Times New Roman"/>
          <w:sz w:val="24"/>
          <w:szCs w:val="24"/>
        </w:rPr>
      </w:pPr>
    </w:p>
    <w:p w:rsidR="00FE57E2" w:rsidRDefault="00FE57E2" w:rsidP="00FE57E2">
      <w:pPr>
        <w:pStyle w:val="NoSpacing"/>
        <w:rPr>
          <w:rFonts w:ascii="Times New Roman" w:hAnsi="Times New Roman" w:cs="Times New Roman"/>
          <w:sz w:val="24"/>
          <w:szCs w:val="24"/>
        </w:rPr>
      </w:pPr>
      <w:r>
        <w:rPr>
          <w:rFonts w:ascii="Times New Roman" w:hAnsi="Times New Roman" w:cs="Times New Roman"/>
          <w:sz w:val="24"/>
          <w:szCs w:val="24"/>
        </w:rPr>
        <w:t>Approv</w:t>
      </w:r>
      <w:r w:rsidRPr="00D97D65">
        <w:rPr>
          <w:rFonts w:ascii="Times New Roman" w:hAnsi="Times New Roman" w:cs="Times New Roman"/>
          <w:sz w:val="24"/>
          <w:szCs w:val="24"/>
        </w:rPr>
        <w:t xml:space="preserve">ed by: </w:t>
      </w:r>
    </w:p>
    <w:p w:rsidR="001029AF" w:rsidRPr="00DC2B5A" w:rsidRDefault="00FE57E2" w:rsidP="00E53712">
      <w:pPr>
        <w:pStyle w:val="NoSpacing"/>
        <w:rPr>
          <w:rFonts w:ascii="Times New Roman" w:hAnsi="Times New Roman" w:cs="Times New Roman"/>
          <w:sz w:val="24"/>
          <w:szCs w:val="24"/>
        </w:rPr>
      </w:pPr>
      <w:r>
        <w:rPr>
          <w:rFonts w:ascii="Times New Roman" w:hAnsi="Times New Roman" w:cs="Times New Roman"/>
          <w:sz w:val="24"/>
          <w:szCs w:val="24"/>
        </w:rPr>
        <w:t>Department of Civil Engineering &amp; Construction Management 03/13/2020</w:t>
      </w:r>
      <w:bookmarkStart w:id="0" w:name="_GoBack"/>
      <w:bookmarkEnd w:id="0"/>
    </w:p>
    <w:sectPr w:rsidR="001029AF" w:rsidRPr="00DC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3C0"/>
    <w:multiLevelType w:val="hybridMultilevel"/>
    <w:tmpl w:val="133AF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77A9"/>
    <w:multiLevelType w:val="hybridMultilevel"/>
    <w:tmpl w:val="C8B67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56A78"/>
    <w:multiLevelType w:val="hybridMultilevel"/>
    <w:tmpl w:val="9EA49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32F72"/>
    <w:multiLevelType w:val="hybridMultilevel"/>
    <w:tmpl w:val="9D94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33728"/>
    <w:multiLevelType w:val="hybridMultilevel"/>
    <w:tmpl w:val="8A42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F7EAF"/>
    <w:multiLevelType w:val="hybridMultilevel"/>
    <w:tmpl w:val="A52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D76CE"/>
    <w:multiLevelType w:val="hybridMultilevel"/>
    <w:tmpl w:val="0A3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80F39"/>
    <w:multiLevelType w:val="hybridMultilevel"/>
    <w:tmpl w:val="84E4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B46BD"/>
    <w:multiLevelType w:val="hybridMultilevel"/>
    <w:tmpl w:val="F9DA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A7073"/>
    <w:multiLevelType w:val="hybridMultilevel"/>
    <w:tmpl w:val="97C8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2030A"/>
    <w:multiLevelType w:val="hybridMultilevel"/>
    <w:tmpl w:val="7ED88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24186"/>
    <w:multiLevelType w:val="hybridMultilevel"/>
    <w:tmpl w:val="EF9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A6624"/>
    <w:multiLevelType w:val="hybridMultilevel"/>
    <w:tmpl w:val="71C0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87F9B"/>
    <w:multiLevelType w:val="hybridMultilevel"/>
    <w:tmpl w:val="5A6A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5"/>
  </w:num>
  <w:num w:numId="5">
    <w:abstractNumId w:val="0"/>
  </w:num>
  <w:num w:numId="6">
    <w:abstractNumId w:val="2"/>
  </w:num>
  <w:num w:numId="7">
    <w:abstractNumId w:val="1"/>
  </w:num>
  <w:num w:numId="8">
    <w:abstractNumId w:val="12"/>
  </w:num>
  <w:num w:numId="9">
    <w:abstractNumId w:val="3"/>
  </w:num>
  <w:num w:numId="10">
    <w:abstractNumId w:val="10"/>
  </w:num>
  <w:num w:numId="11">
    <w:abstractNumId w:val="13"/>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65"/>
    <w:rsid w:val="0002085A"/>
    <w:rsid w:val="001029AF"/>
    <w:rsid w:val="002B53BE"/>
    <w:rsid w:val="00967CFF"/>
    <w:rsid w:val="00986CFF"/>
    <w:rsid w:val="00D97D65"/>
    <w:rsid w:val="00DC2B5A"/>
    <w:rsid w:val="00E53712"/>
    <w:rsid w:val="00E96B64"/>
    <w:rsid w:val="00EC10FC"/>
    <w:rsid w:val="00FE5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88A7"/>
  <w15:chartTrackingRefBased/>
  <w15:docId w15:val="{B1C6A8D3-6206-4CD6-AE37-E9C3EF1A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65"/>
    <w:pPr>
      <w:spacing w:after="0" w:line="240" w:lineRule="auto"/>
    </w:pPr>
    <w:rPr>
      <w:sz w:val="24"/>
      <w:szCs w:val="24"/>
    </w:rPr>
  </w:style>
  <w:style w:type="paragraph" w:styleId="Heading2">
    <w:name w:val="heading 2"/>
    <w:basedOn w:val="Normal"/>
    <w:next w:val="Normal"/>
    <w:link w:val="Heading2Char"/>
    <w:uiPriority w:val="9"/>
    <w:unhideWhenUsed/>
    <w:qFormat/>
    <w:rsid w:val="00D97D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D65"/>
    <w:pPr>
      <w:spacing w:after="0" w:line="240" w:lineRule="auto"/>
    </w:pPr>
  </w:style>
  <w:style w:type="character" w:customStyle="1" w:styleId="Heading2Char">
    <w:name w:val="Heading 2 Char"/>
    <w:basedOn w:val="DefaultParagraphFont"/>
    <w:link w:val="Heading2"/>
    <w:uiPriority w:val="9"/>
    <w:rsid w:val="00D97D6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97D65"/>
    <w:pPr>
      <w:ind w:left="720"/>
      <w:contextualSpacing/>
    </w:pPr>
  </w:style>
  <w:style w:type="character" w:styleId="Strong">
    <w:name w:val="Strong"/>
    <w:basedOn w:val="DefaultParagraphFont"/>
    <w:uiPriority w:val="22"/>
    <w:qFormat/>
    <w:rsid w:val="00D97D65"/>
    <w:rPr>
      <w:b/>
      <w:bCs/>
    </w:rPr>
  </w:style>
  <w:style w:type="character" w:styleId="Hyperlink">
    <w:name w:val="Hyperlink"/>
    <w:basedOn w:val="DefaultParagraphFont"/>
    <w:uiPriority w:val="99"/>
    <w:unhideWhenUsed/>
    <w:rsid w:val="00DC2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un.edu/it/camtasia" TargetMode="External"/><Relationship Id="rId5" Type="http://schemas.openxmlformats.org/officeDocument/2006/relationships/hyperlink" Target="https://www.csun.edu/it/zo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CECS, CSUN</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Dermendjian, Nazaret</dc:creator>
  <cp:keywords/>
  <dc:description/>
  <cp:lastModifiedBy>Nazaret</cp:lastModifiedBy>
  <cp:revision>6</cp:revision>
  <dcterms:created xsi:type="dcterms:W3CDTF">2020-03-13T19:20:00Z</dcterms:created>
  <dcterms:modified xsi:type="dcterms:W3CDTF">2020-03-14T01:57:00Z</dcterms:modified>
</cp:coreProperties>
</file>