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CF199" w14:textId="77777777" w:rsidR="00D8175B" w:rsidRPr="009336E4" w:rsidRDefault="001B577D" w:rsidP="003A02B4">
      <w:pPr>
        <w:pStyle w:val="Title"/>
        <w:spacing w:line="276" w:lineRule="auto"/>
        <w:jc w:val="right"/>
        <w:rPr>
          <w:rFonts w:cs="Tahoma"/>
          <w:sz w:val="24"/>
          <w:szCs w:val="24"/>
          <w:u w:val="single"/>
        </w:rPr>
      </w:pPr>
      <w:r>
        <w:rPr>
          <w:rFonts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48EE86" wp14:editId="69F373E0">
            <wp:simplePos x="0" y="0"/>
            <wp:positionH relativeFrom="column">
              <wp:posOffset>-290945</wp:posOffset>
            </wp:positionH>
            <wp:positionV relativeFrom="paragraph">
              <wp:posOffset>-123133</wp:posOffset>
            </wp:positionV>
            <wp:extent cx="3087302" cy="682567"/>
            <wp:effectExtent l="0" t="0" r="0" b="3810"/>
            <wp:wrapNone/>
            <wp:docPr id="1" name="Picture 1" descr="../../../../../../../Volumes/AS%20Marketing%20Archive/Dropbox/01-AS%20Marketing%20Files/05-Logos%20and%20Guides/AS_Department_Logos/AS_Dep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Volumes/AS%20Marketing%20Archive/Dropbox/01-AS%20Marketing%20Files/05-Logos%20and%20Guides/AS_Department_Logos/AS_Dep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002" cy="69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32C">
        <w:rPr>
          <w:rFonts w:cs="Tahoma"/>
          <w:sz w:val="24"/>
          <w:szCs w:val="24"/>
        </w:rPr>
        <w:t>B</w:t>
      </w:r>
      <w:r w:rsidR="00D8175B" w:rsidRPr="009336E4">
        <w:rPr>
          <w:rFonts w:cs="Tahoma"/>
          <w:sz w:val="24"/>
          <w:szCs w:val="24"/>
        </w:rPr>
        <w:t>ackground Check Request Form</w:t>
      </w:r>
    </w:p>
    <w:p w14:paraId="7A5D5637" w14:textId="77777777" w:rsidR="001B577D" w:rsidRPr="001B577D" w:rsidRDefault="00D8175B" w:rsidP="00D8175B">
      <w:pPr>
        <w:pStyle w:val="Subtitle"/>
        <w:pBdr>
          <w:bottom w:val="none" w:sz="0" w:space="0" w:color="auto"/>
        </w:pBdr>
        <w:tabs>
          <w:tab w:val="clear" w:pos="10800"/>
          <w:tab w:val="right" w:pos="10980"/>
        </w:tabs>
        <w:spacing w:line="276" w:lineRule="auto"/>
        <w:ind w:left="-180"/>
        <w:rPr>
          <w:rFonts w:cs="Tahoma"/>
          <w:sz w:val="18"/>
          <w:szCs w:val="18"/>
        </w:rPr>
      </w:pPr>
      <w:r w:rsidRPr="009336E4">
        <w:rPr>
          <w:rFonts w:cs="Tahoma"/>
          <w:sz w:val="20"/>
        </w:rPr>
        <w:tab/>
      </w:r>
      <w:r w:rsidR="001B577D" w:rsidRPr="001B577D">
        <w:rPr>
          <w:rFonts w:cs="Tahoma"/>
          <w:sz w:val="18"/>
          <w:szCs w:val="18"/>
        </w:rPr>
        <w:t>Associated Students at California State University Northridge</w:t>
      </w:r>
    </w:p>
    <w:p w14:paraId="69C181CD" w14:textId="77777777" w:rsidR="00D8175B" w:rsidRPr="00D8175B" w:rsidRDefault="001B577D" w:rsidP="001B577D">
      <w:pPr>
        <w:pStyle w:val="Subtitle"/>
        <w:pBdr>
          <w:bottom w:val="none" w:sz="0" w:space="0" w:color="auto"/>
        </w:pBdr>
        <w:tabs>
          <w:tab w:val="clear" w:pos="10800"/>
          <w:tab w:val="right" w:pos="10980"/>
        </w:tabs>
        <w:spacing w:line="276" w:lineRule="auto"/>
        <w:ind w:left="-180"/>
        <w:jc w:val="right"/>
        <w:rPr>
          <w:b w:val="0"/>
          <w:bCs w:val="0"/>
          <w:sz w:val="6"/>
          <w:szCs w:val="6"/>
          <w:u w:val="single"/>
        </w:rPr>
      </w:pPr>
      <w:r w:rsidRPr="001B577D">
        <w:rPr>
          <w:rFonts w:cs="Tahoma"/>
          <w:sz w:val="18"/>
          <w:szCs w:val="18"/>
        </w:rPr>
        <w:t>Office of Human Resources</w:t>
      </w:r>
      <w:r w:rsidR="00D8175B">
        <w:rPr>
          <w:rFonts w:cs="Tahoma"/>
          <w:sz w:val="20"/>
        </w:rPr>
        <w:br/>
      </w:r>
    </w:p>
    <w:tbl>
      <w:tblPr>
        <w:tblW w:w="112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62"/>
        <w:gridCol w:w="175"/>
        <w:gridCol w:w="1143"/>
        <w:gridCol w:w="967"/>
        <w:gridCol w:w="1494"/>
        <w:gridCol w:w="615"/>
        <w:gridCol w:w="352"/>
        <w:gridCol w:w="1757"/>
        <w:gridCol w:w="2109"/>
        <w:gridCol w:w="177"/>
        <w:gridCol w:w="2023"/>
        <w:gridCol w:w="264"/>
      </w:tblGrid>
      <w:tr w:rsidR="0053552B" w:rsidRPr="00080467" w14:paraId="2F107A3E" w14:textId="77777777" w:rsidTr="0056043E">
        <w:trPr>
          <w:trHeight w:val="2926"/>
          <w:jc w:val="center"/>
        </w:trPr>
        <w:tc>
          <w:tcPr>
            <w:tcW w:w="112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729EB381" w14:textId="77777777" w:rsidR="0053552B" w:rsidRPr="003A02B4" w:rsidRDefault="0053552B" w:rsidP="002C4854">
            <w:pPr>
              <w:rPr>
                <w:rFonts w:ascii="Calibri" w:hAnsi="Calibri"/>
                <w:sz w:val="16"/>
                <w:szCs w:val="16"/>
              </w:rPr>
            </w:pPr>
            <w:r w:rsidRPr="0053552B">
              <w:rPr>
                <w:sz w:val="20"/>
                <w:szCs w:val="20"/>
              </w:rPr>
              <w:br w:type="page"/>
            </w:r>
            <w:r w:rsidRPr="0053552B">
              <w:rPr>
                <w:rFonts w:ascii="Calibri" w:hAnsi="Calibri"/>
                <w:sz w:val="20"/>
                <w:szCs w:val="20"/>
              </w:rPr>
              <w:br w:type="page"/>
            </w:r>
            <w:r w:rsidRPr="003A02B4">
              <w:rPr>
                <w:rFonts w:ascii="Calibri" w:hAnsi="Calibri"/>
                <w:sz w:val="16"/>
                <w:szCs w:val="16"/>
              </w:rPr>
              <w:t xml:space="preserve">Please use the steps below as a guide to the Background Check process: </w:t>
            </w:r>
          </w:p>
          <w:p w14:paraId="4D595326" w14:textId="77777777" w:rsidR="0053552B" w:rsidRPr="003A02B4" w:rsidRDefault="0053552B" w:rsidP="002C4854">
            <w:pPr>
              <w:rPr>
                <w:rFonts w:ascii="Calibri" w:hAnsi="Calibri"/>
                <w:sz w:val="16"/>
                <w:szCs w:val="16"/>
              </w:rPr>
            </w:pPr>
            <w:r w:rsidRPr="003A02B4">
              <w:rPr>
                <w:rFonts w:ascii="Calibri" w:hAnsi="Calibri"/>
                <w:b/>
                <w:sz w:val="16"/>
                <w:szCs w:val="16"/>
              </w:rPr>
              <w:t>Step 1:</w:t>
            </w:r>
            <w:r w:rsidRPr="003A02B4">
              <w:rPr>
                <w:rFonts w:ascii="Calibri" w:hAnsi="Calibri"/>
                <w:sz w:val="16"/>
                <w:szCs w:val="16"/>
              </w:rPr>
              <w:t xml:space="preserve">  Send completed Background Check Request Form to </w:t>
            </w:r>
            <w:r w:rsidR="003A02B4" w:rsidRPr="003A02B4">
              <w:rPr>
                <w:rFonts w:ascii="Calibri" w:hAnsi="Calibri"/>
                <w:sz w:val="16"/>
                <w:szCs w:val="16"/>
              </w:rPr>
              <w:t>danisha.lawrence@csun.edu</w:t>
            </w:r>
            <w:r w:rsidRPr="003A02B4"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14:paraId="76D7B93C" w14:textId="77777777" w:rsidR="0053552B" w:rsidRPr="003A02B4" w:rsidRDefault="0053552B" w:rsidP="002C4854">
            <w:pPr>
              <w:rPr>
                <w:rFonts w:ascii="Calibri" w:hAnsi="Calibri"/>
                <w:sz w:val="16"/>
                <w:szCs w:val="16"/>
              </w:rPr>
            </w:pPr>
            <w:r w:rsidRPr="003A02B4">
              <w:rPr>
                <w:rFonts w:ascii="Calibri" w:hAnsi="Calibri"/>
                <w:b/>
                <w:sz w:val="16"/>
                <w:szCs w:val="16"/>
              </w:rPr>
              <w:t>Step 2:</w:t>
            </w:r>
            <w:r w:rsidRPr="003A02B4">
              <w:rPr>
                <w:rFonts w:ascii="Calibri" w:hAnsi="Calibri"/>
                <w:sz w:val="16"/>
                <w:szCs w:val="16"/>
              </w:rPr>
              <w:t xml:space="preserve">  The Background Check Coordinators will verify information on Background Check Request Form and will provide required </w:t>
            </w:r>
          </w:p>
          <w:p w14:paraId="4CEA2A3B" w14:textId="77777777" w:rsidR="0053552B" w:rsidRPr="003A02B4" w:rsidRDefault="00116B8E" w:rsidP="002C4854">
            <w:pPr>
              <w:rPr>
                <w:rFonts w:ascii="Calibri" w:hAnsi="Calibri"/>
                <w:sz w:val="16"/>
                <w:szCs w:val="16"/>
              </w:rPr>
            </w:pPr>
            <w:r w:rsidRPr="003A02B4">
              <w:rPr>
                <w:rFonts w:ascii="Calibri" w:hAnsi="Calibri"/>
                <w:sz w:val="16"/>
                <w:szCs w:val="16"/>
              </w:rPr>
              <w:t xml:space="preserve">               </w:t>
            </w:r>
            <w:r w:rsidR="0053552B" w:rsidRPr="003A02B4">
              <w:rPr>
                <w:rFonts w:ascii="Calibri" w:hAnsi="Calibri"/>
                <w:sz w:val="16"/>
                <w:szCs w:val="16"/>
              </w:rPr>
              <w:t xml:space="preserve">information to </w:t>
            </w:r>
            <w:r w:rsidR="001B577D" w:rsidRPr="003A02B4">
              <w:rPr>
                <w:rFonts w:ascii="Calibri" w:hAnsi="Calibri"/>
                <w:sz w:val="16"/>
                <w:szCs w:val="16"/>
              </w:rPr>
              <w:t>A-Check Global</w:t>
            </w:r>
            <w:r w:rsidR="0053552B" w:rsidRPr="003A02B4"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14:paraId="4E6307F4" w14:textId="77777777" w:rsidR="0053552B" w:rsidRPr="003A02B4" w:rsidRDefault="001B577D" w:rsidP="002C4854">
            <w:pPr>
              <w:pStyle w:val="ListParagraph"/>
              <w:numPr>
                <w:ilvl w:val="0"/>
                <w:numId w:val="2"/>
              </w:numPr>
              <w:ind w:left="1170" w:firstLine="58"/>
              <w:contextualSpacing/>
              <w:rPr>
                <w:rFonts w:ascii="Calibri" w:hAnsi="Calibri"/>
                <w:sz w:val="16"/>
                <w:szCs w:val="16"/>
              </w:rPr>
            </w:pPr>
            <w:r w:rsidRPr="003A02B4">
              <w:rPr>
                <w:rFonts w:ascii="Calibri" w:hAnsi="Calibri"/>
                <w:sz w:val="16"/>
                <w:szCs w:val="16"/>
              </w:rPr>
              <w:t xml:space="preserve">A-Check Global </w:t>
            </w:r>
            <w:r w:rsidR="0053552B" w:rsidRPr="003A02B4">
              <w:rPr>
                <w:rFonts w:ascii="Calibri" w:hAnsi="Calibri"/>
                <w:sz w:val="16"/>
                <w:szCs w:val="16"/>
              </w:rPr>
              <w:t>will notify selected candidate via email to complete profile online</w:t>
            </w:r>
          </w:p>
          <w:p w14:paraId="324466A9" w14:textId="61A8D142" w:rsidR="0053552B" w:rsidRPr="0056043E" w:rsidRDefault="00E66115" w:rsidP="002C4854">
            <w:pPr>
              <w:pStyle w:val="ListParagraph"/>
              <w:numPr>
                <w:ilvl w:val="0"/>
                <w:numId w:val="2"/>
              </w:numPr>
              <w:ind w:left="1170" w:firstLine="58"/>
              <w:contextualSpacing/>
              <w:rPr>
                <w:rFonts w:ascii="Calibri" w:hAnsi="Calibri"/>
                <w:sz w:val="16"/>
                <w:szCs w:val="16"/>
              </w:rPr>
            </w:pPr>
            <w:r w:rsidRPr="003A02B4">
              <w:rPr>
                <w:rFonts w:ascii="Calibri" w:hAnsi="Calibri"/>
                <w:sz w:val="16"/>
                <w:szCs w:val="16"/>
              </w:rPr>
              <w:t>Once B</w:t>
            </w:r>
            <w:r w:rsidR="0053552B" w:rsidRPr="003A02B4">
              <w:rPr>
                <w:rFonts w:ascii="Calibri" w:hAnsi="Calibri"/>
                <w:sz w:val="16"/>
                <w:szCs w:val="16"/>
              </w:rPr>
              <w:t xml:space="preserve">ackground </w:t>
            </w:r>
            <w:r w:rsidRPr="003A02B4">
              <w:rPr>
                <w:rFonts w:ascii="Calibri" w:hAnsi="Calibri"/>
                <w:sz w:val="16"/>
                <w:szCs w:val="16"/>
              </w:rPr>
              <w:t>C</w:t>
            </w:r>
            <w:r w:rsidR="0053552B" w:rsidRPr="003A02B4">
              <w:rPr>
                <w:rFonts w:ascii="Calibri" w:hAnsi="Calibri"/>
                <w:sz w:val="16"/>
                <w:szCs w:val="16"/>
              </w:rPr>
              <w:t xml:space="preserve">heck is complete, </w:t>
            </w:r>
            <w:r w:rsidR="003A02B4" w:rsidRPr="003A02B4">
              <w:rPr>
                <w:rFonts w:ascii="Calibri" w:hAnsi="Calibri"/>
                <w:sz w:val="16"/>
                <w:szCs w:val="16"/>
              </w:rPr>
              <w:t>A-Check Global</w:t>
            </w:r>
            <w:r w:rsidR="0053552B" w:rsidRPr="003A02B4">
              <w:rPr>
                <w:rFonts w:ascii="Calibri" w:hAnsi="Calibri"/>
                <w:sz w:val="16"/>
                <w:szCs w:val="16"/>
              </w:rPr>
              <w:t xml:space="preserve"> will notify the Background Check Coordinators </w:t>
            </w:r>
          </w:p>
          <w:p w14:paraId="052323EF" w14:textId="491C164C" w:rsidR="0053552B" w:rsidRPr="003A02B4" w:rsidRDefault="0053552B" w:rsidP="002C4854">
            <w:pPr>
              <w:rPr>
                <w:rFonts w:ascii="Calibri" w:hAnsi="Calibri"/>
                <w:sz w:val="16"/>
                <w:szCs w:val="16"/>
              </w:rPr>
            </w:pPr>
            <w:r w:rsidRPr="003A02B4">
              <w:rPr>
                <w:rFonts w:ascii="Calibri" w:hAnsi="Calibri"/>
                <w:b/>
                <w:sz w:val="16"/>
                <w:szCs w:val="16"/>
              </w:rPr>
              <w:t>Step 3:</w:t>
            </w:r>
            <w:r w:rsidRPr="003A02B4">
              <w:rPr>
                <w:rFonts w:ascii="Calibri" w:hAnsi="Calibri"/>
                <w:sz w:val="16"/>
                <w:szCs w:val="16"/>
              </w:rPr>
              <w:t xml:space="preserve">  The completed Background Check will be reviewed by the Background Check Coordinators and the Decision </w:t>
            </w:r>
            <w:r w:rsidR="0050709D" w:rsidRPr="003A02B4">
              <w:rPr>
                <w:rFonts w:ascii="Calibri" w:hAnsi="Calibri"/>
                <w:sz w:val="16"/>
                <w:szCs w:val="16"/>
              </w:rPr>
              <w:t>M</w:t>
            </w:r>
            <w:r w:rsidRPr="003A02B4">
              <w:rPr>
                <w:rFonts w:ascii="Calibri" w:hAnsi="Calibri"/>
                <w:sz w:val="16"/>
                <w:szCs w:val="16"/>
              </w:rPr>
              <w:t>aker.</w:t>
            </w:r>
          </w:p>
          <w:p w14:paraId="302646B1" w14:textId="178098E2" w:rsidR="0053552B" w:rsidRPr="003A02B4" w:rsidRDefault="0053552B" w:rsidP="002C4854">
            <w:pPr>
              <w:rPr>
                <w:rFonts w:ascii="Calibri" w:hAnsi="Calibri"/>
                <w:sz w:val="16"/>
                <w:szCs w:val="16"/>
              </w:rPr>
            </w:pPr>
            <w:r w:rsidRPr="003A02B4">
              <w:rPr>
                <w:rFonts w:ascii="Calibri" w:hAnsi="Calibri"/>
                <w:b/>
                <w:sz w:val="16"/>
                <w:szCs w:val="16"/>
              </w:rPr>
              <w:t>Step 4:</w:t>
            </w:r>
            <w:r w:rsidRPr="003A02B4">
              <w:rPr>
                <w:rFonts w:ascii="Calibri" w:hAnsi="Calibri"/>
                <w:sz w:val="16"/>
                <w:szCs w:val="16"/>
              </w:rPr>
              <w:t xml:space="preserve">  After review is complete, the Backgr</w:t>
            </w:r>
            <w:r w:rsidR="0019311A">
              <w:rPr>
                <w:rFonts w:ascii="Calibri" w:hAnsi="Calibri"/>
                <w:sz w:val="16"/>
                <w:szCs w:val="16"/>
              </w:rPr>
              <w:t>ound Check Coordinator</w:t>
            </w:r>
            <w:r w:rsidR="00507745">
              <w:rPr>
                <w:rFonts w:ascii="Calibri" w:hAnsi="Calibri"/>
                <w:sz w:val="16"/>
                <w:szCs w:val="16"/>
              </w:rPr>
              <w:t>s</w:t>
            </w:r>
            <w:r w:rsidRPr="003A02B4">
              <w:rPr>
                <w:rFonts w:ascii="Calibri" w:hAnsi="Calibri"/>
                <w:sz w:val="16"/>
                <w:szCs w:val="16"/>
              </w:rPr>
              <w:t xml:space="preserve"> will inform department of approval status. </w:t>
            </w:r>
          </w:p>
          <w:p w14:paraId="4772B6FD" w14:textId="6360C1B6" w:rsidR="000B3A1C" w:rsidRDefault="0053552B" w:rsidP="004852ED">
            <w:pPr>
              <w:ind w:left="702" w:hanging="702"/>
              <w:rPr>
                <w:rFonts w:ascii="Calibri" w:hAnsi="Calibri"/>
                <w:sz w:val="16"/>
                <w:szCs w:val="16"/>
              </w:rPr>
            </w:pPr>
            <w:r w:rsidRPr="003A02B4">
              <w:rPr>
                <w:rFonts w:ascii="Calibri" w:hAnsi="Calibri"/>
                <w:b/>
                <w:sz w:val="16"/>
                <w:szCs w:val="16"/>
              </w:rPr>
              <w:t>Step 5:</w:t>
            </w:r>
            <w:r w:rsidRPr="003A02B4">
              <w:rPr>
                <w:rFonts w:ascii="Calibri" w:hAnsi="Calibri"/>
                <w:sz w:val="16"/>
                <w:szCs w:val="16"/>
              </w:rPr>
              <w:t xml:space="preserve">  Once Background Check is approved, the hiring department may extend the job offer to the selected candidate</w:t>
            </w:r>
            <w:r w:rsidR="0019311A">
              <w:rPr>
                <w:rFonts w:ascii="Calibri" w:hAnsi="Calibri"/>
                <w:sz w:val="16"/>
                <w:szCs w:val="16"/>
              </w:rPr>
              <w:t xml:space="preserve"> and continue with new hire process.</w:t>
            </w:r>
            <w:r w:rsidR="0050709D" w:rsidRPr="003A02B4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16E2D4B7" w14:textId="77777777" w:rsidR="001B577D" w:rsidRPr="003A02B4" w:rsidRDefault="001B577D" w:rsidP="004852ED">
            <w:pPr>
              <w:ind w:left="702" w:hanging="702"/>
              <w:rPr>
                <w:rFonts w:ascii="Calibri" w:hAnsi="Calibri"/>
                <w:sz w:val="16"/>
                <w:szCs w:val="16"/>
              </w:rPr>
            </w:pPr>
          </w:p>
          <w:p w14:paraId="17072AED" w14:textId="77777777" w:rsidR="004D2911" w:rsidRPr="003A02B4" w:rsidRDefault="004D2911" w:rsidP="004D2911">
            <w:pPr>
              <w:ind w:left="702" w:hanging="702"/>
              <w:jc w:val="center"/>
              <w:rPr>
                <w:rFonts w:ascii="Calibri" w:hAnsi="Calibri"/>
                <w:sz w:val="16"/>
                <w:szCs w:val="16"/>
              </w:rPr>
            </w:pPr>
            <w:r w:rsidRPr="003A02B4">
              <w:rPr>
                <w:rFonts w:ascii="Calibri" w:hAnsi="Calibri"/>
                <w:b/>
                <w:sz w:val="16"/>
                <w:szCs w:val="16"/>
              </w:rPr>
              <w:t xml:space="preserve">Questions on this process can be directed to </w:t>
            </w:r>
            <w:proofErr w:type="spellStart"/>
            <w:r w:rsidR="003A02B4" w:rsidRPr="003A02B4">
              <w:rPr>
                <w:rFonts w:ascii="Calibri" w:hAnsi="Calibri"/>
                <w:b/>
                <w:sz w:val="16"/>
                <w:szCs w:val="16"/>
              </w:rPr>
              <w:t>Danisha</w:t>
            </w:r>
            <w:proofErr w:type="spellEnd"/>
            <w:r w:rsidR="003A02B4" w:rsidRPr="003A02B4">
              <w:rPr>
                <w:rFonts w:ascii="Calibri" w:hAnsi="Calibri"/>
                <w:b/>
                <w:sz w:val="16"/>
                <w:szCs w:val="16"/>
              </w:rPr>
              <w:t xml:space="preserve"> Lawrence</w:t>
            </w:r>
            <w:r w:rsidRPr="003A02B4">
              <w:rPr>
                <w:rFonts w:ascii="Calibri" w:hAnsi="Calibri"/>
                <w:b/>
                <w:sz w:val="16"/>
                <w:szCs w:val="16"/>
              </w:rPr>
              <w:t xml:space="preserve"> at extension </w:t>
            </w:r>
            <w:r w:rsidR="003A02B4" w:rsidRPr="003A02B4">
              <w:rPr>
                <w:rFonts w:ascii="Calibri" w:hAnsi="Calibri"/>
                <w:b/>
                <w:sz w:val="16"/>
                <w:szCs w:val="16"/>
              </w:rPr>
              <w:t>4206</w:t>
            </w:r>
            <w:r w:rsidRPr="003A02B4">
              <w:rPr>
                <w:rFonts w:ascii="Calibri" w:hAnsi="Calibri"/>
                <w:b/>
                <w:sz w:val="16"/>
                <w:szCs w:val="16"/>
              </w:rPr>
              <w:t xml:space="preserve">, or via email at </w:t>
            </w:r>
            <w:r w:rsidR="003A02B4" w:rsidRPr="003A02B4">
              <w:rPr>
                <w:rFonts w:ascii="Calibri" w:hAnsi="Calibri"/>
                <w:b/>
                <w:sz w:val="16"/>
                <w:szCs w:val="16"/>
              </w:rPr>
              <w:t>danisha.lawrence@csun.edu</w:t>
            </w:r>
            <w:r w:rsidRPr="003A02B4">
              <w:rPr>
                <w:rFonts w:ascii="Calibri" w:hAnsi="Calibri"/>
                <w:b/>
                <w:sz w:val="16"/>
                <w:szCs w:val="16"/>
              </w:rPr>
              <w:t>.</w:t>
            </w:r>
          </w:p>
          <w:p w14:paraId="090693A7" w14:textId="77777777" w:rsidR="0053552B" w:rsidRPr="0053552B" w:rsidRDefault="0053552B" w:rsidP="002C4854">
            <w:pPr>
              <w:rPr>
                <w:rFonts w:ascii="Calibri" w:hAnsi="Calibri"/>
                <w:sz w:val="10"/>
                <w:szCs w:val="10"/>
              </w:rPr>
            </w:pPr>
          </w:p>
          <w:p w14:paraId="5C5B2111" w14:textId="77777777" w:rsidR="0053552B" w:rsidRPr="0053552B" w:rsidRDefault="0053552B" w:rsidP="0050709D">
            <w:pPr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53552B"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THIS PROCESS MAY TAKE UP TO 10 DAYS.  SELECTED CANDIDATE </w:t>
            </w:r>
            <w:r w:rsidR="0050709D">
              <w:rPr>
                <w:rFonts w:ascii="Calibri" w:hAnsi="Calibri"/>
                <w:b/>
                <w:color w:val="C00000"/>
                <w:sz w:val="20"/>
                <w:szCs w:val="20"/>
              </w:rPr>
              <w:t>MAY</w:t>
            </w:r>
            <w:r w:rsidRPr="0053552B"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 </w:t>
            </w:r>
            <w:r w:rsidRPr="0053552B">
              <w:rPr>
                <w:rFonts w:ascii="Calibri" w:hAnsi="Calibri"/>
                <w:b/>
                <w:color w:val="C00000"/>
                <w:sz w:val="20"/>
                <w:szCs w:val="20"/>
                <w:u w:val="single"/>
              </w:rPr>
              <w:t>NOT BEGIN</w:t>
            </w:r>
            <w:r w:rsidRPr="0053552B"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 EMPLOYMENT UNTIL THIS PROCESS IS COMPLETE.</w:t>
            </w:r>
          </w:p>
        </w:tc>
      </w:tr>
      <w:tr w:rsidR="00400D43" w:rsidRPr="002C4854" w14:paraId="6DD08D5A" w14:textId="77777777" w:rsidTr="0056043E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1049"/>
          <w:jc w:val="center"/>
        </w:trPr>
        <w:tc>
          <w:tcPr>
            <w:tcW w:w="11238" w:type="dxa"/>
            <w:gridSpan w:val="12"/>
            <w:tcBorders>
              <w:top w:val="nil"/>
            </w:tcBorders>
            <w:vAlign w:val="center"/>
          </w:tcPr>
          <w:p w14:paraId="262E7A09" w14:textId="2ABC48E6" w:rsidR="00400D43" w:rsidRDefault="00400D43" w:rsidP="00400D43">
            <w:pPr>
              <w:pStyle w:val="Subtitle"/>
              <w:pBdr>
                <w:bottom w:val="none" w:sz="0" w:space="0" w:color="auto"/>
              </w:pBdr>
              <w:tabs>
                <w:tab w:val="clear" w:pos="10800"/>
                <w:tab w:val="left" w:pos="4843"/>
                <w:tab w:val="right" w:pos="10980"/>
              </w:tabs>
              <w:jc w:val="both"/>
              <w:rPr>
                <w:rFonts w:ascii="Calibri" w:hAnsi="Calibri" w:cs="Tahoma"/>
                <w:color w:val="000000"/>
                <w:sz w:val="20"/>
              </w:rPr>
            </w:pPr>
            <w:r w:rsidRPr="00400D43">
              <w:rPr>
                <w:rFonts w:ascii="Calibri" w:hAnsi="Calibri" w:cs="Tahoma"/>
                <w:bCs w:val="0"/>
                <w:color w:val="auto"/>
                <w:sz w:val="20"/>
              </w:rPr>
              <w:t>APPOINTMENT TYPE:</w:t>
            </w:r>
            <w:r w:rsidRPr="00400D43">
              <w:rPr>
                <w:rFonts w:ascii="Calibri" w:hAnsi="Calibri" w:cs="Tahoma"/>
                <w:color w:val="000000"/>
                <w:sz w:val="20"/>
              </w:rPr>
              <w:t xml:space="preserve">    </w:t>
            </w:r>
            <w:bookmarkStart w:id="0" w:name="_GoBack"/>
            <w:r w:rsidR="00BC2DDD" w:rsidRPr="00400D43">
              <w:rPr>
                <w:rFonts w:ascii="Calibri" w:hAnsi="Calibri" w:cs="Tahoma"/>
                <w:color w:val="0000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2DDD" w:rsidRPr="00400D43">
              <w:rPr>
                <w:rFonts w:ascii="Calibri" w:hAnsi="Calibri" w:cs="Tahoma"/>
                <w:color w:val="000000"/>
                <w:sz w:val="20"/>
              </w:rPr>
              <w:instrText xml:space="preserve"> FORMCHECKBOX </w:instrText>
            </w:r>
            <w:r w:rsidR="003D5E91">
              <w:rPr>
                <w:rFonts w:ascii="Calibri" w:hAnsi="Calibri" w:cs="Tahoma"/>
                <w:color w:val="000000"/>
                <w:sz w:val="20"/>
              </w:rPr>
            </w:r>
            <w:r w:rsidR="003D5E91">
              <w:rPr>
                <w:rFonts w:ascii="Calibri" w:hAnsi="Calibri" w:cs="Tahoma"/>
                <w:color w:val="000000"/>
                <w:sz w:val="20"/>
              </w:rPr>
              <w:fldChar w:fldCharType="separate"/>
            </w:r>
            <w:r w:rsidR="00BC2DDD" w:rsidRPr="00400D43">
              <w:rPr>
                <w:rFonts w:ascii="Calibri" w:hAnsi="Calibri" w:cs="Tahoma"/>
                <w:color w:val="000000"/>
                <w:sz w:val="20"/>
              </w:rPr>
              <w:fldChar w:fldCharType="end"/>
            </w:r>
            <w:bookmarkEnd w:id="0"/>
            <w:r w:rsidR="00BC2DDD">
              <w:rPr>
                <w:rFonts w:ascii="Calibri" w:hAnsi="Calibri" w:cs="Tahoma"/>
                <w:color w:val="000000"/>
                <w:sz w:val="20"/>
              </w:rPr>
              <w:t xml:space="preserve"> </w:t>
            </w:r>
            <w:r w:rsidR="003A02B4">
              <w:rPr>
                <w:rFonts w:ascii="Calibri" w:hAnsi="Calibri" w:cs="Tahoma"/>
                <w:color w:val="000000"/>
                <w:sz w:val="20"/>
              </w:rPr>
              <w:t>Full Time Staff</w:t>
            </w:r>
            <w:r w:rsidR="0019311A">
              <w:rPr>
                <w:rFonts w:ascii="Calibri" w:hAnsi="Calibri" w:cs="Tahoma"/>
                <w:color w:val="000000"/>
                <w:sz w:val="20"/>
              </w:rPr>
              <w:t>*</w:t>
            </w:r>
            <w:r w:rsidRPr="00400D43">
              <w:rPr>
                <w:rFonts w:ascii="Calibri" w:hAnsi="Calibri" w:cs="Tahoma"/>
                <w:color w:val="000000"/>
                <w:sz w:val="20"/>
              </w:rPr>
              <w:t xml:space="preserve">     </w:t>
            </w:r>
            <w:r w:rsidRPr="00400D43">
              <w:rPr>
                <w:rFonts w:ascii="Calibri" w:hAnsi="Calibri" w:cs="Tahoma"/>
                <w:color w:val="0000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D43">
              <w:rPr>
                <w:rFonts w:ascii="Calibri" w:hAnsi="Calibri" w:cs="Tahoma"/>
                <w:color w:val="000000"/>
                <w:sz w:val="20"/>
              </w:rPr>
              <w:instrText xml:space="preserve"> FORMCHECKBOX </w:instrText>
            </w:r>
            <w:r w:rsidR="003D5E91">
              <w:rPr>
                <w:rFonts w:ascii="Calibri" w:hAnsi="Calibri" w:cs="Tahoma"/>
                <w:color w:val="000000"/>
                <w:sz w:val="20"/>
              </w:rPr>
            </w:r>
            <w:r w:rsidR="003D5E91">
              <w:rPr>
                <w:rFonts w:ascii="Calibri" w:hAnsi="Calibri" w:cs="Tahoma"/>
                <w:color w:val="000000"/>
                <w:sz w:val="20"/>
              </w:rPr>
              <w:fldChar w:fldCharType="separate"/>
            </w:r>
            <w:r w:rsidRPr="00400D43">
              <w:rPr>
                <w:rFonts w:ascii="Calibri" w:hAnsi="Calibri" w:cs="Tahoma"/>
                <w:color w:val="000000"/>
                <w:sz w:val="20"/>
              </w:rPr>
              <w:fldChar w:fldCharType="end"/>
            </w:r>
            <w:r w:rsidRPr="00400D43">
              <w:rPr>
                <w:rFonts w:ascii="Calibri" w:hAnsi="Calibri" w:cs="Tahoma"/>
                <w:color w:val="000000"/>
                <w:sz w:val="20"/>
              </w:rPr>
              <w:t xml:space="preserve"> </w:t>
            </w:r>
            <w:r w:rsidR="003A02B4">
              <w:rPr>
                <w:rFonts w:ascii="Calibri" w:hAnsi="Calibri" w:cs="Tahoma"/>
                <w:color w:val="000000"/>
                <w:sz w:val="20"/>
              </w:rPr>
              <w:t>Emergency Hire</w:t>
            </w:r>
            <w:r w:rsidR="0019311A">
              <w:rPr>
                <w:rFonts w:ascii="Calibri" w:hAnsi="Calibri" w:cs="Tahoma"/>
                <w:color w:val="000000"/>
                <w:sz w:val="20"/>
              </w:rPr>
              <w:t>*</w:t>
            </w:r>
            <w:r w:rsidRPr="00400D43">
              <w:rPr>
                <w:rFonts w:ascii="Calibri" w:hAnsi="Calibri" w:cs="Tahoma"/>
                <w:color w:val="000000"/>
                <w:sz w:val="20"/>
              </w:rPr>
              <w:t xml:space="preserve"> </w:t>
            </w:r>
            <w:r w:rsidR="00BC2DDD">
              <w:rPr>
                <w:rFonts w:ascii="Calibri" w:hAnsi="Calibri" w:cs="Tahoma"/>
                <w:color w:val="000000"/>
                <w:sz w:val="20"/>
              </w:rPr>
              <w:t xml:space="preserve"> </w:t>
            </w:r>
            <w:r w:rsidRPr="00400D43">
              <w:rPr>
                <w:rFonts w:ascii="Calibri" w:hAnsi="Calibri" w:cs="Tahoma"/>
                <w:color w:val="000000"/>
                <w:sz w:val="20"/>
              </w:rPr>
              <w:t xml:space="preserve"> </w:t>
            </w:r>
            <w:r>
              <w:rPr>
                <w:rFonts w:ascii="Calibri" w:hAnsi="Calibri" w:cs="Tahoma"/>
                <w:color w:val="000000"/>
                <w:sz w:val="20"/>
              </w:rPr>
              <w:t xml:space="preserve"> </w:t>
            </w:r>
            <w:r w:rsidRPr="00400D43">
              <w:rPr>
                <w:rFonts w:ascii="Calibri" w:hAnsi="Calibri" w:cs="Tahoma"/>
                <w:color w:val="000000"/>
                <w:sz w:val="20"/>
              </w:rPr>
              <w:t xml:space="preserve">  </w:t>
            </w:r>
            <w:r w:rsidRPr="00400D43">
              <w:rPr>
                <w:rFonts w:ascii="Calibri" w:hAnsi="Calibri" w:cs="Tahoma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D43">
              <w:rPr>
                <w:rFonts w:ascii="Calibri" w:hAnsi="Calibri" w:cs="Tahoma"/>
                <w:color w:val="000000"/>
                <w:sz w:val="20"/>
              </w:rPr>
              <w:instrText xml:space="preserve"> FORMCHECKBOX </w:instrText>
            </w:r>
            <w:r w:rsidR="003D5E91">
              <w:rPr>
                <w:rFonts w:ascii="Calibri" w:hAnsi="Calibri" w:cs="Tahoma"/>
                <w:color w:val="000000"/>
                <w:sz w:val="20"/>
              </w:rPr>
            </w:r>
            <w:r w:rsidR="003D5E91">
              <w:rPr>
                <w:rFonts w:ascii="Calibri" w:hAnsi="Calibri" w:cs="Tahoma"/>
                <w:color w:val="000000"/>
                <w:sz w:val="20"/>
              </w:rPr>
              <w:fldChar w:fldCharType="separate"/>
            </w:r>
            <w:r w:rsidRPr="00400D43">
              <w:rPr>
                <w:rFonts w:ascii="Calibri" w:hAnsi="Calibri" w:cs="Tahoma"/>
                <w:color w:val="000000"/>
                <w:sz w:val="20"/>
              </w:rPr>
              <w:fldChar w:fldCharType="end"/>
            </w:r>
            <w:r w:rsidRPr="00400D43">
              <w:rPr>
                <w:rFonts w:ascii="Calibri" w:hAnsi="Calibri" w:cs="Tahoma"/>
                <w:color w:val="000000"/>
                <w:sz w:val="20"/>
              </w:rPr>
              <w:t xml:space="preserve"> Student Assistant*</w:t>
            </w:r>
            <w:r>
              <w:rPr>
                <w:rFonts w:ascii="Calibri" w:hAnsi="Calibri" w:cs="Tahoma"/>
                <w:color w:val="000000"/>
                <w:sz w:val="20"/>
              </w:rPr>
              <w:t xml:space="preserve"> </w:t>
            </w:r>
            <w:r w:rsidRPr="00400D43">
              <w:rPr>
                <w:rFonts w:ascii="Calibri" w:hAnsi="Calibri" w:cs="Tahoma"/>
                <w:color w:val="000000"/>
                <w:sz w:val="20"/>
              </w:rPr>
              <w:t xml:space="preserve"> </w:t>
            </w:r>
            <w:r>
              <w:rPr>
                <w:rFonts w:ascii="Calibri" w:hAnsi="Calibri" w:cs="Tahoma"/>
                <w:color w:val="000000"/>
                <w:sz w:val="20"/>
              </w:rPr>
              <w:t xml:space="preserve"> </w:t>
            </w:r>
            <w:r w:rsidRPr="00400D43">
              <w:rPr>
                <w:rFonts w:ascii="Calibri" w:hAnsi="Calibri" w:cs="Tahoma"/>
                <w:color w:val="000000"/>
                <w:sz w:val="20"/>
              </w:rPr>
              <w:t xml:space="preserve"> </w:t>
            </w:r>
            <w:r w:rsidRPr="00400D43">
              <w:rPr>
                <w:rFonts w:ascii="Calibri" w:hAnsi="Calibri" w:cs="Tahoma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D43">
              <w:rPr>
                <w:rFonts w:ascii="Calibri" w:hAnsi="Calibri" w:cs="Tahoma"/>
                <w:color w:val="000000"/>
                <w:sz w:val="20"/>
              </w:rPr>
              <w:instrText xml:space="preserve"> FORMCHECKBOX </w:instrText>
            </w:r>
            <w:r w:rsidR="003D5E91">
              <w:rPr>
                <w:rFonts w:ascii="Calibri" w:hAnsi="Calibri" w:cs="Tahoma"/>
                <w:color w:val="000000"/>
                <w:sz w:val="20"/>
              </w:rPr>
            </w:r>
            <w:r w:rsidR="003D5E91">
              <w:rPr>
                <w:rFonts w:ascii="Calibri" w:hAnsi="Calibri" w:cs="Tahoma"/>
                <w:color w:val="000000"/>
                <w:sz w:val="20"/>
              </w:rPr>
              <w:fldChar w:fldCharType="separate"/>
            </w:r>
            <w:r w:rsidRPr="00400D43">
              <w:rPr>
                <w:rFonts w:ascii="Calibri" w:hAnsi="Calibri" w:cs="Tahoma"/>
                <w:color w:val="000000"/>
                <w:sz w:val="20"/>
              </w:rPr>
              <w:fldChar w:fldCharType="end"/>
            </w:r>
            <w:r w:rsidRPr="00400D43">
              <w:rPr>
                <w:rFonts w:ascii="Calibri" w:hAnsi="Calibri" w:cs="Tahoma"/>
                <w:color w:val="000000"/>
                <w:sz w:val="20"/>
              </w:rPr>
              <w:t xml:space="preserve"> Volunteer*</w:t>
            </w:r>
            <w:r w:rsidR="0019311A">
              <w:rPr>
                <w:rFonts w:ascii="Calibri" w:hAnsi="Calibri" w:cs="Tahoma"/>
                <w:color w:val="000000"/>
                <w:sz w:val="20"/>
              </w:rPr>
              <w:t xml:space="preserve">   </w:t>
            </w:r>
            <w:r w:rsidR="0019311A">
              <w:rPr>
                <w:rFonts w:ascii="Calibri" w:hAnsi="Calibri" w:cs="Tahoma"/>
                <w:color w:val="00000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5"/>
            <w:r w:rsidR="0019311A">
              <w:rPr>
                <w:rFonts w:ascii="Calibri" w:hAnsi="Calibri" w:cs="Tahoma"/>
                <w:color w:val="000000"/>
                <w:sz w:val="20"/>
              </w:rPr>
              <w:instrText xml:space="preserve"> FORMCHECKBOX </w:instrText>
            </w:r>
            <w:r w:rsidR="003D5E91">
              <w:rPr>
                <w:rFonts w:ascii="Calibri" w:hAnsi="Calibri" w:cs="Tahoma"/>
                <w:color w:val="000000"/>
                <w:sz w:val="20"/>
              </w:rPr>
            </w:r>
            <w:r w:rsidR="003D5E91">
              <w:rPr>
                <w:rFonts w:ascii="Calibri" w:hAnsi="Calibri" w:cs="Tahoma"/>
                <w:color w:val="000000"/>
                <w:sz w:val="20"/>
              </w:rPr>
              <w:fldChar w:fldCharType="separate"/>
            </w:r>
            <w:r w:rsidR="0019311A">
              <w:rPr>
                <w:rFonts w:ascii="Calibri" w:hAnsi="Calibri" w:cs="Tahoma"/>
                <w:color w:val="000000"/>
                <w:sz w:val="20"/>
              </w:rPr>
              <w:fldChar w:fldCharType="end"/>
            </w:r>
            <w:bookmarkEnd w:id="1"/>
            <w:r w:rsidR="0019311A">
              <w:rPr>
                <w:rFonts w:ascii="Calibri" w:hAnsi="Calibri" w:cs="Tahoma"/>
                <w:color w:val="000000"/>
                <w:sz w:val="20"/>
              </w:rPr>
              <w:t xml:space="preserve"> GA*</w:t>
            </w:r>
          </w:p>
          <w:p w14:paraId="600C791E" w14:textId="77777777" w:rsidR="00911F96" w:rsidRPr="00911F96" w:rsidRDefault="00911F96" w:rsidP="00400D43">
            <w:pPr>
              <w:pStyle w:val="Subtitle"/>
              <w:pBdr>
                <w:bottom w:val="none" w:sz="0" w:space="0" w:color="auto"/>
              </w:pBdr>
              <w:tabs>
                <w:tab w:val="clear" w:pos="10800"/>
                <w:tab w:val="left" w:pos="4843"/>
                <w:tab w:val="right" w:pos="10980"/>
              </w:tabs>
              <w:jc w:val="both"/>
              <w:rPr>
                <w:rFonts w:ascii="Calibri" w:hAnsi="Calibri" w:cs="Tahoma"/>
                <w:color w:val="auto"/>
                <w:sz w:val="6"/>
                <w:szCs w:val="6"/>
              </w:rPr>
            </w:pPr>
          </w:p>
          <w:p w14:paraId="598F6989" w14:textId="77777777" w:rsidR="00400D43" w:rsidRPr="002C4854" w:rsidRDefault="00400D43" w:rsidP="0029514A">
            <w:pPr>
              <w:pStyle w:val="Subtitle"/>
              <w:pBdr>
                <w:bottom w:val="none" w:sz="0" w:space="0" w:color="auto"/>
              </w:pBdr>
              <w:tabs>
                <w:tab w:val="clear" w:pos="10800"/>
                <w:tab w:val="left" w:pos="4843"/>
                <w:tab w:val="right" w:pos="10980"/>
              </w:tabs>
              <w:jc w:val="both"/>
              <w:rPr>
                <w:rFonts w:ascii="Calibri" w:hAnsi="Calibri" w:cs="Tahoma"/>
                <w:bCs w:val="0"/>
                <w:color w:val="D00D2D"/>
                <w:sz w:val="20"/>
              </w:rPr>
            </w:pPr>
            <w:r w:rsidRPr="00116B8E">
              <w:rPr>
                <w:rFonts w:ascii="Calibri" w:hAnsi="Calibri" w:cs="Tahoma"/>
                <w:color w:val="auto"/>
                <w:sz w:val="20"/>
              </w:rPr>
              <w:t>*</w:t>
            </w:r>
            <w:r w:rsidRPr="00400D43">
              <w:rPr>
                <w:rFonts w:ascii="Calibri" w:hAnsi="Calibri" w:cs="Tahoma"/>
                <w:b w:val="0"/>
                <w:color w:val="auto"/>
                <w:sz w:val="18"/>
                <w:szCs w:val="18"/>
              </w:rPr>
              <w:t xml:space="preserve">Selected candidates in these classifications must have background check if they are being considered for a position designated as a </w:t>
            </w:r>
            <w:hyperlink r:id="rId9" w:history="1">
              <w:r w:rsidRPr="00BD67E8">
                <w:rPr>
                  <w:rStyle w:val="Hyperlink"/>
                  <w:rFonts w:ascii="Calibri" w:hAnsi="Calibri" w:cs="Tahoma"/>
                  <w:b w:val="0"/>
                  <w:sz w:val="18"/>
                  <w:szCs w:val="18"/>
                </w:rPr>
                <w:t>sensitive</w:t>
              </w:r>
            </w:hyperlink>
            <w:r w:rsidRPr="00400D43">
              <w:rPr>
                <w:rFonts w:ascii="Calibri" w:hAnsi="Calibri" w:cs="Tahoma"/>
                <w:b w:val="0"/>
                <w:color w:val="auto"/>
                <w:sz w:val="18"/>
                <w:szCs w:val="18"/>
              </w:rPr>
              <w:t xml:space="preserve"> position, or as required by law.  (See </w:t>
            </w:r>
            <w:r w:rsidR="0029514A">
              <w:rPr>
                <w:rFonts w:ascii="Calibri" w:hAnsi="Calibri" w:cs="Tahoma"/>
                <w:b w:val="0"/>
                <w:color w:val="auto"/>
                <w:sz w:val="18"/>
                <w:szCs w:val="18"/>
              </w:rPr>
              <w:t>Background Check Request F</w:t>
            </w:r>
            <w:r w:rsidR="002B5DD1" w:rsidRPr="002B5DD1">
              <w:rPr>
                <w:rFonts w:ascii="Calibri" w:hAnsi="Calibri" w:cs="Tahoma"/>
                <w:b w:val="0"/>
                <w:color w:val="auto"/>
                <w:sz w:val="18"/>
                <w:szCs w:val="18"/>
              </w:rPr>
              <w:t>orm description under A – Z forms</w:t>
            </w:r>
            <w:r w:rsidR="00116B8E">
              <w:rPr>
                <w:rFonts w:ascii="Calibri" w:hAnsi="Calibri" w:cs="Tahoma"/>
                <w:b w:val="0"/>
                <w:color w:val="auto"/>
                <w:sz w:val="18"/>
                <w:szCs w:val="18"/>
              </w:rPr>
              <w:t xml:space="preserve"> for </w:t>
            </w:r>
            <w:r w:rsidR="002B5DD1">
              <w:rPr>
                <w:rFonts w:ascii="Calibri" w:hAnsi="Calibri" w:cs="Tahoma"/>
                <w:b w:val="0"/>
                <w:color w:val="auto"/>
                <w:sz w:val="18"/>
                <w:szCs w:val="18"/>
              </w:rPr>
              <w:t xml:space="preserve">a link to job duties which characterize a sensitive position). </w:t>
            </w:r>
          </w:p>
        </w:tc>
      </w:tr>
      <w:tr w:rsidR="00D60FE3" w:rsidRPr="002C4854" w14:paraId="4114A385" w14:textId="77777777" w:rsidTr="0056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1"/>
          <w:jc w:val="center"/>
        </w:trPr>
        <w:tc>
          <w:tcPr>
            <w:tcW w:w="11252" w:type="dxa"/>
            <w:gridSpan w:val="1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4CB94B4" w14:textId="77777777" w:rsidR="00D60FE3" w:rsidRPr="002C4854" w:rsidRDefault="00D60FE3" w:rsidP="009336E4">
            <w:pPr>
              <w:pStyle w:val="Heading9"/>
              <w:ind w:firstLine="0"/>
              <w:rPr>
                <w:rFonts w:ascii="Calibri" w:hAnsi="Calibri" w:cs="Tahoma"/>
                <w:szCs w:val="20"/>
              </w:rPr>
            </w:pPr>
            <w:r w:rsidRPr="002C4854">
              <w:rPr>
                <w:rFonts w:ascii="Calibri" w:hAnsi="Calibri" w:cs="Tahoma"/>
                <w:szCs w:val="20"/>
              </w:rPr>
              <w:t>SELECTED CANDIDATE INFORMATION</w:t>
            </w:r>
          </w:p>
        </w:tc>
      </w:tr>
      <w:tr w:rsidR="00BA418C" w:rsidRPr="00A50A00" w14:paraId="4EEEF81F" w14:textId="77777777" w:rsidTr="0056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575"/>
          <w:jc w:val="center"/>
        </w:trPr>
        <w:tc>
          <w:tcPr>
            <w:tcW w:w="24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1EEF8" w14:textId="77777777" w:rsidR="00BA418C" w:rsidRPr="00A50A00" w:rsidRDefault="002E371D" w:rsidP="009336E4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50A00">
              <w:rPr>
                <w:rFonts w:ascii="Calibri" w:hAnsi="Calibri" w:cs="Tahoma"/>
                <w:b/>
                <w:color w:val="0000FF"/>
                <w:sz w:val="20"/>
                <w:szCs w:val="20"/>
                <w:u w:val="single"/>
              </w:rPr>
              <w:t>First Name</w:t>
            </w:r>
            <w:r w:rsidR="00BA418C" w:rsidRPr="00A50A00">
              <w:rPr>
                <w:rFonts w:ascii="Calibri" w:hAnsi="Calibri" w:cs="Tahoma"/>
                <w:b/>
                <w:sz w:val="20"/>
                <w:szCs w:val="20"/>
              </w:rPr>
              <w:t>:</w:t>
            </w:r>
          </w:p>
          <w:p w14:paraId="43C98F23" w14:textId="77777777" w:rsidR="00BA418C" w:rsidRPr="00A50A00" w:rsidRDefault="00A50A00" w:rsidP="001A254C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50A0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A00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A50A00">
              <w:rPr>
                <w:rFonts w:ascii="Calibri" w:hAnsi="Calibri"/>
                <w:b/>
                <w:sz w:val="20"/>
                <w:szCs w:val="20"/>
              </w:rPr>
            </w:r>
            <w:r w:rsidRPr="00A50A0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1A254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1A254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1A254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1A254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1A254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50A0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512E6" w14:textId="77777777" w:rsidR="00BA418C" w:rsidRPr="00A50A00" w:rsidRDefault="002E371D" w:rsidP="009336E4">
            <w:pPr>
              <w:pStyle w:val="BalloonText"/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</w:pPr>
            <w:r w:rsidRPr="00A50A00"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  <w:t>Last Name</w:t>
            </w:r>
            <w:r w:rsidR="00BA418C" w:rsidRPr="00A50A00"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  <w:t xml:space="preserve">: </w:t>
            </w:r>
          </w:p>
          <w:p w14:paraId="5A32CB95" w14:textId="77777777" w:rsidR="00BA418C" w:rsidRPr="00A50A00" w:rsidRDefault="00991488" w:rsidP="009336E4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8FEA6" w14:textId="5877E674" w:rsidR="00BA418C" w:rsidRPr="00A50A00" w:rsidRDefault="002E371D" w:rsidP="009336E4">
            <w:pPr>
              <w:rPr>
                <w:rFonts w:ascii="Calibri" w:hAnsi="Calibri" w:cs="Tahoma"/>
                <w:b/>
                <w:color w:val="0000FF"/>
                <w:sz w:val="20"/>
                <w:szCs w:val="20"/>
                <w:u w:val="single"/>
              </w:rPr>
            </w:pPr>
            <w:r w:rsidRPr="00A50A00">
              <w:rPr>
                <w:rFonts w:ascii="Calibri" w:hAnsi="Calibri" w:cs="Tahoma"/>
                <w:b/>
                <w:color w:val="0000FF"/>
                <w:sz w:val="20"/>
                <w:szCs w:val="20"/>
                <w:u w:val="single"/>
              </w:rPr>
              <w:t>Email Address</w:t>
            </w:r>
            <w:r w:rsidR="00BA418C" w:rsidRPr="00A50A00">
              <w:rPr>
                <w:rFonts w:ascii="Calibri" w:hAnsi="Calibri" w:cs="Tahoma"/>
                <w:b/>
                <w:color w:val="0000FF"/>
                <w:sz w:val="20"/>
                <w:szCs w:val="20"/>
                <w:u w:val="single"/>
              </w:rPr>
              <w:t xml:space="preserve">: </w:t>
            </w:r>
            <w:r w:rsidR="0056043E">
              <w:rPr>
                <w:rFonts w:ascii="Calibri" w:hAnsi="Calibri" w:cs="Tahoma"/>
                <w:b/>
                <w:color w:val="0000FF"/>
                <w:sz w:val="20"/>
                <w:szCs w:val="20"/>
                <w:u w:val="single"/>
              </w:rPr>
              <w:t>(CSUN Email if applicable):</w:t>
            </w:r>
          </w:p>
          <w:p w14:paraId="790E193E" w14:textId="77777777" w:rsidR="00BA418C" w:rsidRPr="00A50A00" w:rsidRDefault="00A50A00" w:rsidP="009336E4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50A0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A00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A50A00">
              <w:rPr>
                <w:rFonts w:ascii="Calibri" w:hAnsi="Calibri"/>
                <w:b/>
                <w:sz w:val="20"/>
                <w:szCs w:val="20"/>
              </w:rPr>
            </w:r>
            <w:r w:rsidRPr="00A50A0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A50A00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A50A00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A50A00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A50A00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A50A00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A50A0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B51CA" w14:textId="77777777" w:rsidR="00BA418C" w:rsidRPr="00A50A00" w:rsidRDefault="002E371D" w:rsidP="009336E4">
            <w:pPr>
              <w:pStyle w:val="BalloonText"/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</w:pPr>
            <w:r w:rsidRPr="00A50A00"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  <w:t>Phone Number</w:t>
            </w:r>
            <w:r w:rsidR="00BA418C" w:rsidRPr="00A50A00"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  <w:t>:</w:t>
            </w:r>
          </w:p>
          <w:p w14:paraId="5AAD8C5F" w14:textId="77777777" w:rsidR="00BA418C" w:rsidRPr="00A50A00" w:rsidRDefault="00A50A00" w:rsidP="009336E4">
            <w:pPr>
              <w:pStyle w:val="BalloonText"/>
              <w:rPr>
                <w:rFonts w:ascii="Calibri" w:hAnsi="Calibri"/>
                <w:b/>
                <w:sz w:val="20"/>
                <w:szCs w:val="20"/>
              </w:rPr>
            </w:pPr>
            <w:r w:rsidRPr="00A50A0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A00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A50A00">
              <w:rPr>
                <w:rFonts w:ascii="Calibri" w:hAnsi="Calibri"/>
                <w:b/>
                <w:sz w:val="20"/>
                <w:szCs w:val="20"/>
              </w:rPr>
            </w:r>
            <w:r w:rsidRPr="00A50A0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A50A00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A50A00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A50A00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A50A00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A50A00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A50A0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BA418C" w:rsidRPr="002C4854" w14:paraId="045066FA" w14:textId="77777777" w:rsidTr="0056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575"/>
          <w:jc w:val="center"/>
        </w:trPr>
        <w:tc>
          <w:tcPr>
            <w:tcW w:w="112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18E69" w14:textId="77777777" w:rsidR="00BA418C" w:rsidRPr="002C4854" w:rsidRDefault="002E371D" w:rsidP="00D551EE">
            <w:pPr>
              <w:pStyle w:val="BalloonText"/>
              <w:spacing w:line="276" w:lineRule="auto"/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</w:pPr>
            <w:r w:rsidRPr="002C4854"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  <w:t>Candidate’s State of Residence/Employment</w:t>
            </w:r>
            <w:r w:rsidR="00BA418C" w:rsidRPr="002C4854"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  <w:t>:</w:t>
            </w:r>
          </w:p>
          <w:p w14:paraId="76B1211E" w14:textId="77777777" w:rsidR="00BA418C" w:rsidRPr="002C4854" w:rsidRDefault="00BA418C" w:rsidP="00116B8E">
            <w:pPr>
              <w:pStyle w:val="BalloonText"/>
              <w:spacing w:line="276" w:lineRule="auto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 w:rsidRPr="002C485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5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D5E91">
              <w:rPr>
                <w:rFonts w:ascii="Calibri" w:hAnsi="Calibri"/>
                <w:sz w:val="20"/>
                <w:szCs w:val="20"/>
              </w:rPr>
            </w:r>
            <w:r w:rsidR="003D5E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C485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C4854">
              <w:rPr>
                <w:rFonts w:ascii="Calibri" w:hAnsi="Calibri"/>
                <w:sz w:val="20"/>
                <w:szCs w:val="20"/>
              </w:rPr>
              <w:t xml:space="preserve"> California               </w:t>
            </w:r>
            <w:r w:rsidRPr="002C485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5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D5E91">
              <w:rPr>
                <w:rFonts w:ascii="Calibri" w:hAnsi="Calibri"/>
                <w:sz w:val="20"/>
                <w:szCs w:val="20"/>
              </w:rPr>
            </w:r>
            <w:r w:rsidR="003D5E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C485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C4854">
              <w:rPr>
                <w:rFonts w:ascii="Calibri" w:hAnsi="Calibri"/>
                <w:sz w:val="20"/>
                <w:szCs w:val="20"/>
              </w:rPr>
              <w:t xml:space="preserve"> Other: </w:t>
            </w:r>
            <w:r w:rsidR="00116B8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B8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16B8E">
              <w:rPr>
                <w:rFonts w:ascii="Calibri" w:hAnsi="Calibri"/>
                <w:sz w:val="20"/>
                <w:szCs w:val="20"/>
              </w:rPr>
            </w:r>
            <w:r w:rsidR="00116B8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16B8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16B8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16B8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16B8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16B8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16B8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A02B4" w:rsidRPr="00114C38" w14:paraId="0DA6A562" w14:textId="77777777" w:rsidTr="0056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575"/>
          <w:jc w:val="center"/>
        </w:trPr>
        <w:tc>
          <w:tcPr>
            <w:tcW w:w="1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B27AA" w14:textId="77777777" w:rsidR="003A02B4" w:rsidRPr="00114C38" w:rsidRDefault="003A02B4" w:rsidP="009336E4">
            <w:pPr>
              <w:pStyle w:val="BalloonText"/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  <w:t>Student</w:t>
            </w:r>
            <w:r w:rsidRPr="00114C38"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  <w:t xml:space="preserve"> ID:   </w:t>
            </w:r>
            <w:r w:rsidRPr="00114C38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  </w:t>
            </w:r>
          </w:p>
          <w:p w14:paraId="447D69FE" w14:textId="77777777" w:rsidR="003A02B4" w:rsidRPr="00114C38" w:rsidRDefault="003A02B4" w:rsidP="009336E4">
            <w:pPr>
              <w:pStyle w:val="BalloonText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114C3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C3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114C38">
              <w:rPr>
                <w:rFonts w:ascii="Calibri" w:hAnsi="Calibri"/>
                <w:b/>
                <w:sz w:val="20"/>
                <w:szCs w:val="20"/>
              </w:rPr>
            </w:r>
            <w:r w:rsidRPr="00114C3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114C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114C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114C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114C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114C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114C3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808D2" w14:textId="77777777" w:rsidR="003A02B4" w:rsidRPr="00114C38" w:rsidRDefault="003A02B4" w:rsidP="009336E4">
            <w:pPr>
              <w:pStyle w:val="BalloonText"/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</w:pPr>
            <w:r w:rsidRPr="00114C38"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  <w:t xml:space="preserve">Department: </w:t>
            </w:r>
          </w:p>
          <w:p w14:paraId="3E572812" w14:textId="77777777" w:rsidR="003A02B4" w:rsidRPr="00114C38" w:rsidRDefault="003A02B4" w:rsidP="009336E4">
            <w:pPr>
              <w:pStyle w:val="BalloonText"/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</w:pPr>
            <w:r w:rsidRPr="00114C3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C3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114C38">
              <w:rPr>
                <w:rFonts w:ascii="Calibri" w:hAnsi="Calibri"/>
                <w:b/>
                <w:sz w:val="20"/>
                <w:szCs w:val="20"/>
              </w:rPr>
            </w:r>
            <w:r w:rsidRPr="00114C3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114C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114C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114C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114C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114C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114C3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914D4" w14:textId="77777777" w:rsidR="003A02B4" w:rsidRPr="00114C38" w:rsidRDefault="003A02B4" w:rsidP="009336E4">
            <w:pPr>
              <w:pStyle w:val="BalloonText"/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  <w:t>Position</w:t>
            </w:r>
          </w:p>
          <w:p w14:paraId="6190DE22" w14:textId="77777777" w:rsidR="003A02B4" w:rsidRPr="00114C38" w:rsidRDefault="003A02B4" w:rsidP="009336E4">
            <w:pPr>
              <w:pStyle w:val="BalloonText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114C3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C3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114C38">
              <w:rPr>
                <w:rFonts w:ascii="Calibri" w:hAnsi="Calibri"/>
                <w:b/>
                <w:sz w:val="20"/>
                <w:szCs w:val="20"/>
              </w:rPr>
            </w:r>
            <w:r w:rsidRPr="00114C3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114C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114C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114C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114C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114C3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114C3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9F467A" w:rsidRPr="002C4854" w14:paraId="5DF6051A" w14:textId="77777777" w:rsidTr="0056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1028"/>
          <w:jc w:val="center"/>
        </w:trPr>
        <w:tc>
          <w:tcPr>
            <w:tcW w:w="11252" w:type="dxa"/>
            <w:gridSpan w:val="1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D234AB6" w14:textId="77777777" w:rsidR="002E2D21" w:rsidRPr="002C4854" w:rsidRDefault="009F467A" w:rsidP="005E3874">
            <w:pPr>
              <w:tabs>
                <w:tab w:val="left" w:pos="186"/>
              </w:tabs>
              <w:jc w:val="center"/>
              <w:rPr>
                <w:rFonts w:ascii="Calibri" w:hAnsi="Calibri" w:cs="Tahoma"/>
                <w:b/>
                <w:color w:val="C00000"/>
                <w:sz w:val="22"/>
                <w:szCs w:val="22"/>
              </w:rPr>
            </w:pPr>
            <w:r w:rsidRPr="002C4854">
              <w:rPr>
                <w:rFonts w:ascii="Calibri" w:hAnsi="Calibri" w:cs="Tahoma"/>
                <w:b/>
                <w:color w:val="C00000"/>
                <w:sz w:val="22"/>
                <w:szCs w:val="22"/>
              </w:rPr>
              <w:t xml:space="preserve">A </w:t>
            </w:r>
            <w:r w:rsidR="003367C7" w:rsidRPr="002C4854">
              <w:rPr>
                <w:rFonts w:ascii="Calibri" w:hAnsi="Calibri" w:cs="Tahoma"/>
                <w:b/>
                <w:color w:val="C00000"/>
                <w:sz w:val="22"/>
                <w:szCs w:val="22"/>
              </w:rPr>
              <w:t>BACKGROUND CHECK</w:t>
            </w:r>
            <w:r w:rsidRPr="002C4854">
              <w:rPr>
                <w:rFonts w:ascii="Calibri" w:hAnsi="Calibri" w:cs="Tahoma"/>
                <w:b/>
                <w:color w:val="C00000"/>
                <w:sz w:val="22"/>
                <w:szCs w:val="22"/>
              </w:rPr>
              <w:t xml:space="preserve"> (</w:t>
            </w:r>
            <w:r w:rsidR="003367C7" w:rsidRPr="002C4854">
              <w:rPr>
                <w:rFonts w:ascii="Calibri" w:hAnsi="Calibri" w:cs="Tahoma"/>
                <w:b/>
                <w:color w:val="C00000"/>
                <w:sz w:val="22"/>
                <w:szCs w:val="22"/>
              </w:rPr>
              <w:t>EMPLOYMENT VERIFICATION</w:t>
            </w:r>
            <w:r w:rsidRPr="002C4854">
              <w:rPr>
                <w:rFonts w:ascii="Calibri" w:hAnsi="Calibri" w:cs="Tahoma"/>
                <w:b/>
                <w:color w:val="C00000"/>
                <w:sz w:val="22"/>
                <w:szCs w:val="22"/>
              </w:rPr>
              <w:t xml:space="preserve">, </w:t>
            </w:r>
            <w:r w:rsidR="003367C7" w:rsidRPr="002C4854">
              <w:rPr>
                <w:rFonts w:ascii="Calibri" w:hAnsi="Calibri" w:cs="Tahoma"/>
                <w:b/>
                <w:color w:val="C00000"/>
                <w:sz w:val="22"/>
                <w:szCs w:val="22"/>
              </w:rPr>
              <w:t>EDUCATION VERIFICATION</w:t>
            </w:r>
            <w:r w:rsidRPr="002C4854">
              <w:rPr>
                <w:rFonts w:ascii="Calibri" w:hAnsi="Calibri" w:cs="Tahoma"/>
                <w:b/>
                <w:color w:val="C00000"/>
                <w:sz w:val="22"/>
                <w:szCs w:val="22"/>
              </w:rPr>
              <w:t>,</w:t>
            </w:r>
            <w:r w:rsidR="005E3874" w:rsidRPr="002C4854">
              <w:rPr>
                <w:rFonts w:ascii="Calibri" w:hAnsi="Calibri" w:cs="Tahoma"/>
                <w:b/>
                <w:color w:val="C00000"/>
                <w:sz w:val="22"/>
                <w:szCs w:val="22"/>
              </w:rPr>
              <w:t xml:space="preserve"> REFERENCE CHECK</w:t>
            </w:r>
            <w:r w:rsidRPr="002C4854">
              <w:rPr>
                <w:rFonts w:ascii="Calibri" w:hAnsi="Calibri" w:cs="Tahoma"/>
                <w:b/>
                <w:color w:val="C00000"/>
                <w:sz w:val="22"/>
                <w:szCs w:val="22"/>
              </w:rPr>
              <w:t xml:space="preserve">, </w:t>
            </w:r>
            <w:r w:rsidR="003367C7" w:rsidRPr="002C4854">
              <w:rPr>
                <w:rFonts w:ascii="Calibri" w:hAnsi="Calibri" w:cs="Tahoma"/>
                <w:b/>
                <w:color w:val="C00000"/>
                <w:sz w:val="22"/>
                <w:szCs w:val="22"/>
              </w:rPr>
              <w:t>AND CRIMINAL RECORDS CHECK</w:t>
            </w:r>
            <w:r w:rsidRPr="002C4854">
              <w:rPr>
                <w:rFonts w:ascii="Calibri" w:hAnsi="Calibri" w:cs="Tahoma"/>
                <w:b/>
                <w:color w:val="C00000"/>
                <w:sz w:val="22"/>
                <w:szCs w:val="22"/>
              </w:rPr>
              <w:t>)</w:t>
            </w:r>
            <w:r w:rsidR="003367C7" w:rsidRPr="002C4854">
              <w:rPr>
                <w:rFonts w:ascii="Calibri" w:hAnsi="Calibri" w:cs="Tahoma"/>
                <w:b/>
                <w:color w:val="C00000"/>
                <w:sz w:val="22"/>
                <w:szCs w:val="22"/>
              </w:rPr>
              <w:t xml:space="preserve"> </w:t>
            </w:r>
            <w:r w:rsidR="003367C7" w:rsidRPr="002C4854">
              <w:rPr>
                <w:rFonts w:ascii="Calibri" w:hAnsi="Calibri" w:cs="Tahoma"/>
                <w:b/>
                <w:color w:val="C00000"/>
                <w:sz w:val="22"/>
                <w:szCs w:val="22"/>
                <w:u w:val="single"/>
              </w:rPr>
              <w:t>MUST BE COMPLETED SATISFACTORILY PRIOR TO STARTING</w:t>
            </w:r>
            <w:r w:rsidR="003367C7" w:rsidRPr="00116B8E">
              <w:rPr>
                <w:rFonts w:ascii="Calibri" w:hAnsi="Calibri" w:cs="Tahoma"/>
                <w:b/>
                <w:color w:val="C00000"/>
                <w:sz w:val="22"/>
                <w:szCs w:val="22"/>
                <w:u w:val="single"/>
              </w:rPr>
              <w:t xml:space="preserve"> EMPLOYMENT</w:t>
            </w:r>
            <w:r w:rsidR="003367C7" w:rsidRPr="002C4854">
              <w:rPr>
                <w:rFonts w:ascii="Calibri" w:hAnsi="Calibri" w:cs="Tahoma"/>
                <w:b/>
                <w:color w:val="C00000"/>
                <w:sz w:val="22"/>
                <w:szCs w:val="22"/>
              </w:rPr>
              <w:t>.</w:t>
            </w:r>
          </w:p>
        </w:tc>
      </w:tr>
      <w:tr w:rsidR="009F467A" w:rsidRPr="002C4854" w14:paraId="11C656A6" w14:textId="77777777" w:rsidTr="0056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255"/>
          <w:jc w:val="center"/>
        </w:trPr>
        <w:tc>
          <w:tcPr>
            <w:tcW w:w="11252" w:type="dxa"/>
            <w:gridSpan w:val="1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22EA03F" w14:textId="77777777" w:rsidR="009F467A" w:rsidRPr="002C4854" w:rsidRDefault="009F467A" w:rsidP="009336E4">
            <w:pPr>
              <w:pStyle w:val="BalloonText"/>
              <w:rPr>
                <w:rFonts w:ascii="Calibri" w:hAnsi="Calibri" w:cs="Times New Roman"/>
                <w:color w:val="0000FF"/>
                <w:sz w:val="20"/>
                <w:szCs w:val="20"/>
                <w:u w:val="single"/>
              </w:rPr>
            </w:pPr>
            <w:r w:rsidRPr="002C4854">
              <w:rPr>
                <w:rFonts w:ascii="Calibri" w:hAnsi="Calibri"/>
                <w:b/>
                <w:sz w:val="20"/>
                <w:szCs w:val="20"/>
              </w:rPr>
              <w:t>LIVESCAN REQUIREMENT</w:t>
            </w:r>
          </w:p>
        </w:tc>
      </w:tr>
      <w:tr w:rsidR="009F467A" w:rsidRPr="002C4854" w14:paraId="2C20DB29" w14:textId="77777777" w:rsidTr="0056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1101"/>
          <w:jc w:val="center"/>
        </w:trPr>
        <w:tc>
          <w:tcPr>
            <w:tcW w:w="112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6D5E8" w14:textId="77777777" w:rsidR="009F467A" w:rsidRPr="002C4854" w:rsidRDefault="00E66115" w:rsidP="0082480C">
            <w:pPr>
              <w:pStyle w:val="BalloonText"/>
              <w:spacing w:line="30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</w:t>
            </w:r>
            <w:r w:rsidR="006F543F" w:rsidRPr="002C4854">
              <w:rPr>
                <w:rFonts w:ascii="Calibri" w:hAnsi="Calibri"/>
                <w:sz w:val="20"/>
                <w:szCs w:val="20"/>
              </w:rPr>
              <w:t xml:space="preserve"> you answer </w:t>
            </w:r>
            <w:r w:rsidR="00116B8E">
              <w:rPr>
                <w:rFonts w:ascii="Calibri" w:hAnsi="Calibri"/>
                <w:sz w:val="20"/>
                <w:szCs w:val="20"/>
              </w:rPr>
              <w:t xml:space="preserve">“Yes” </w:t>
            </w:r>
            <w:r w:rsidR="006F543F" w:rsidRPr="002C4854">
              <w:rPr>
                <w:rFonts w:ascii="Calibri" w:hAnsi="Calibri"/>
                <w:sz w:val="20"/>
                <w:szCs w:val="20"/>
              </w:rPr>
              <w:t xml:space="preserve">to either of the statements below, candidate </w:t>
            </w:r>
            <w:r w:rsidR="006F543F" w:rsidRPr="00997C66">
              <w:rPr>
                <w:rFonts w:ascii="Calibri" w:hAnsi="Calibri"/>
                <w:sz w:val="20"/>
                <w:szCs w:val="20"/>
              </w:rPr>
              <w:t>must complete livescan</w:t>
            </w:r>
            <w:r w:rsidR="006F543F" w:rsidRPr="002C4854">
              <w:rPr>
                <w:rFonts w:ascii="Calibri" w:hAnsi="Calibri"/>
                <w:sz w:val="20"/>
                <w:szCs w:val="20"/>
              </w:rPr>
              <w:t>:</w:t>
            </w:r>
          </w:p>
          <w:p w14:paraId="1878D038" w14:textId="3A863209" w:rsidR="006F543F" w:rsidRPr="002C4854" w:rsidRDefault="00507745" w:rsidP="00507745">
            <w:pPr>
              <w:pStyle w:val="BalloonText"/>
              <w:spacing w:line="30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  <w:r w:rsidR="006F543F" w:rsidRPr="002C4854">
              <w:rPr>
                <w:rFonts w:ascii="Calibri" w:hAnsi="Calibri"/>
                <w:sz w:val="20"/>
                <w:szCs w:val="20"/>
              </w:rPr>
              <w:t>Selected candidate</w:t>
            </w:r>
            <w:r w:rsidR="00116B8E">
              <w:rPr>
                <w:rFonts w:ascii="Calibri" w:hAnsi="Calibri"/>
                <w:sz w:val="20"/>
                <w:szCs w:val="20"/>
              </w:rPr>
              <w:t xml:space="preserve"> will</w:t>
            </w:r>
            <w:r w:rsidR="006F543F" w:rsidRPr="002C485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F467A" w:rsidRPr="002C4854">
              <w:rPr>
                <w:rFonts w:ascii="Calibri" w:hAnsi="Calibri"/>
                <w:sz w:val="20"/>
                <w:szCs w:val="20"/>
              </w:rPr>
              <w:t xml:space="preserve">have </w:t>
            </w:r>
            <w:r w:rsidR="009F467A" w:rsidRPr="002C4854">
              <w:rPr>
                <w:rFonts w:ascii="Calibri" w:hAnsi="Calibri"/>
                <w:sz w:val="20"/>
                <w:szCs w:val="20"/>
                <w:u w:val="single"/>
              </w:rPr>
              <w:t>direct contact with minors</w:t>
            </w:r>
            <w:r w:rsidR="009F467A" w:rsidRPr="002C4854">
              <w:rPr>
                <w:rFonts w:ascii="Calibri" w:hAnsi="Calibri"/>
                <w:sz w:val="20"/>
                <w:szCs w:val="20"/>
              </w:rPr>
              <w:t xml:space="preserve"> at a camp</w:t>
            </w:r>
            <w:r w:rsidR="0000295A" w:rsidRPr="002C4854">
              <w:rPr>
                <w:rFonts w:ascii="Calibri" w:hAnsi="Calibri"/>
                <w:sz w:val="20"/>
                <w:szCs w:val="20"/>
              </w:rPr>
              <w:t>/clinic</w:t>
            </w:r>
            <w:r w:rsidR="009F467A" w:rsidRPr="002C4854">
              <w:rPr>
                <w:rFonts w:ascii="Calibri" w:hAnsi="Calibri"/>
                <w:sz w:val="20"/>
                <w:szCs w:val="20"/>
              </w:rPr>
              <w:t xml:space="preserve"> operated by the </w:t>
            </w:r>
            <w:r w:rsidR="003A02B4">
              <w:rPr>
                <w:rFonts w:ascii="Calibri" w:hAnsi="Calibri"/>
                <w:sz w:val="20"/>
                <w:szCs w:val="20"/>
              </w:rPr>
              <w:t>A.S.</w:t>
            </w:r>
            <w:r w:rsidR="009F467A" w:rsidRPr="002C4854">
              <w:rPr>
                <w:rFonts w:ascii="Calibri" w:hAnsi="Calibri"/>
                <w:sz w:val="20"/>
                <w:szCs w:val="20"/>
              </w:rPr>
              <w:t xml:space="preserve"> or on </w:t>
            </w:r>
            <w:r w:rsidR="003A02B4">
              <w:rPr>
                <w:rFonts w:ascii="Calibri" w:hAnsi="Calibri"/>
                <w:sz w:val="20"/>
                <w:szCs w:val="20"/>
              </w:rPr>
              <w:t>A.S.</w:t>
            </w:r>
            <w:r w:rsidR="009F467A" w:rsidRPr="002C4854">
              <w:rPr>
                <w:rFonts w:ascii="Calibri" w:hAnsi="Calibri"/>
                <w:sz w:val="20"/>
                <w:szCs w:val="20"/>
              </w:rPr>
              <w:t xml:space="preserve"> property</w:t>
            </w:r>
            <w:r w:rsidR="006F543F" w:rsidRPr="002C4854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F543F" w:rsidRPr="00F873A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3F" w:rsidRPr="00F873A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D5E91">
              <w:rPr>
                <w:rFonts w:ascii="Calibri" w:hAnsi="Calibri"/>
                <w:sz w:val="20"/>
                <w:szCs w:val="20"/>
              </w:rPr>
            </w:r>
            <w:r w:rsidR="003D5E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F543F" w:rsidRPr="00F873AD">
              <w:rPr>
                <w:rFonts w:ascii="Calibri" w:hAnsi="Calibri"/>
                <w:sz w:val="20"/>
                <w:szCs w:val="20"/>
              </w:rPr>
              <w:fldChar w:fldCharType="end"/>
            </w:r>
            <w:r w:rsidR="006F543F" w:rsidRPr="00F873AD">
              <w:rPr>
                <w:rFonts w:ascii="Calibri" w:hAnsi="Calibri"/>
                <w:sz w:val="20"/>
                <w:szCs w:val="20"/>
              </w:rPr>
              <w:t xml:space="preserve"> Yes   </w:t>
            </w:r>
            <w:r w:rsidR="006F543F" w:rsidRPr="00F873A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3F" w:rsidRPr="00F873A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D5E91">
              <w:rPr>
                <w:rFonts w:ascii="Calibri" w:hAnsi="Calibri"/>
                <w:sz w:val="20"/>
                <w:szCs w:val="20"/>
              </w:rPr>
            </w:r>
            <w:r w:rsidR="003D5E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F543F" w:rsidRPr="00F873AD">
              <w:rPr>
                <w:rFonts w:ascii="Calibri" w:hAnsi="Calibri"/>
                <w:sz w:val="20"/>
                <w:szCs w:val="20"/>
              </w:rPr>
              <w:fldChar w:fldCharType="end"/>
            </w:r>
            <w:r w:rsidR="006F543F" w:rsidRPr="00F873AD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14:paraId="6DD8AAE4" w14:textId="1B2FF7B6" w:rsidR="009F467A" w:rsidRPr="002C4854" w:rsidRDefault="00507745" w:rsidP="00507745">
            <w:pPr>
              <w:pStyle w:val="BalloonText"/>
              <w:spacing w:line="30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  <w:r w:rsidR="00D106A4" w:rsidRPr="002C4854">
              <w:rPr>
                <w:rFonts w:ascii="Calibri" w:hAnsi="Calibri"/>
                <w:sz w:val="20"/>
                <w:szCs w:val="20"/>
              </w:rPr>
              <w:t>P</w:t>
            </w:r>
            <w:r w:rsidR="006F543F" w:rsidRPr="002C4854">
              <w:rPr>
                <w:rFonts w:ascii="Calibri" w:hAnsi="Calibri"/>
                <w:sz w:val="20"/>
                <w:szCs w:val="20"/>
              </w:rPr>
              <w:t>osition require</w:t>
            </w:r>
            <w:r w:rsidR="00D106A4" w:rsidRPr="002C4854">
              <w:rPr>
                <w:rFonts w:ascii="Calibri" w:hAnsi="Calibri"/>
                <w:sz w:val="20"/>
                <w:szCs w:val="20"/>
              </w:rPr>
              <w:t>s</w:t>
            </w:r>
            <w:r w:rsidR="009F467A" w:rsidRPr="002C4854">
              <w:rPr>
                <w:rFonts w:ascii="Calibri" w:hAnsi="Calibri"/>
                <w:sz w:val="20"/>
                <w:szCs w:val="20"/>
              </w:rPr>
              <w:t xml:space="preserve"> the candidate to be fingerprinted </w:t>
            </w:r>
            <w:r w:rsidR="005C3423" w:rsidRPr="002C4854">
              <w:rPr>
                <w:rFonts w:ascii="Calibri" w:hAnsi="Calibri"/>
                <w:sz w:val="20"/>
                <w:szCs w:val="20"/>
              </w:rPr>
              <w:t xml:space="preserve">as </w:t>
            </w:r>
            <w:r w:rsidR="00873DD4" w:rsidRPr="002C4854">
              <w:rPr>
                <w:rFonts w:ascii="Calibri" w:hAnsi="Calibri"/>
                <w:sz w:val="20"/>
                <w:szCs w:val="20"/>
              </w:rPr>
              <w:t>mandatory</w:t>
            </w:r>
            <w:r w:rsidR="005C3423" w:rsidRPr="002C4854">
              <w:rPr>
                <w:rFonts w:ascii="Calibri" w:hAnsi="Calibri"/>
                <w:sz w:val="20"/>
                <w:szCs w:val="20"/>
              </w:rPr>
              <w:t xml:space="preserve"> by </w:t>
            </w:r>
            <w:r w:rsidR="009F467A" w:rsidRPr="002C4854">
              <w:rPr>
                <w:rFonts w:ascii="Calibri" w:hAnsi="Calibri"/>
                <w:sz w:val="20"/>
                <w:szCs w:val="20"/>
              </w:rPr>
              <w:t>law</w:t>
            </w:r>
            <w:r w:rsidR="00D106A4" w:rsidRPr="002C485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543F" w:rsidRPr="002C4854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6F543F" w:rsidRPr="00F873A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3F" w:rsidRPr="00F873A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D5E91">
              <w:rPr>
                <w:rFonts w:ascii="Calibri" w:hAnsi="Calibri"/>
                <w:sz w:val="20"/>
                <w:szCs w:val="20"/>
              </w:rPr>
            </w:r>
            <w:r w:rsidR="003D5E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F543F" w:rsidRPr="00F873AD">
              <w:rPr>
                <w:rFonts w:ascii="Calibri" w:hAnsi="Calibri"/>
                <w:sz w:val="20"/>
                <w:szCs w:val="20"/>
              </w:rPr>
              <w:fldChar w:fldCharType="end"/>
            </w:r>
            <w:r w:rsidR="006F543F" w:rsidRPr="00F873AD">
              <w:rPr>
                <w:rFonts w:ascii="Calibri" w:hAnsi="Calibri"/>
                <w:sz w:val="20"/>
                <w:szCs w:val="20"/>
              </w:rPr>
              <w:t xml:space="preserve"> Yes   </w:t>
            </w:r>
            <w:r w:rsidR="006F543F" w:rsidRPr="00F873A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43F" w:rsidRPr="00F873A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D5E91">
              <w:rPr>
                <w:rFonts w:ascii="Calibri" w:hAnsi="Calibri"/>
                <w:sz w:val="20"/>
                <w:szCs w:val="20"/>
              </w:rPr>
            </w:r>
            <w:r w:rsidR="003D5E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F543F" w:rsidRPr="00F873AD">
              <w:rPr>
                <w:rFonts w:ascii="Calibri" w:hAnsi="Calibri"/>
                <w:sz w:val="20"/>
                <w:szCs w:val="20"/>
              </w:rPr>
              <w:fldChar w:fldCharType="end"/>
            </w:r>
            <w:r w:rsidR="006F543F" w:rsidRPr="00F873AD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5966A3" w:rsidRPr="002C4854" w14:paraId="6FD70A19" w14:textId="77777777" w:rsidTr="0056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60"/>
          <w:jc w:val="center"/>
        </w:trPr>
        <w:tc>
          <w:tcPr>
            <w:tcW w:w="11252" w:type="dxa"/>
            <w:gridSpan w:val="1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ECF745" w14:textId="77777777" w:rsidR="005966A3" w:rsidRPr="002C4854" w:rsidRDefault="005966A3" w:rsidP="00D3705C">
            <w:pPr>
              <w:pStyle w:val="BalloonText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4854">
              <w:rPr>
                <w:rFonts w:ascii="Calibri" w:hAnsi="Calibri"/>
                <w:b/>
                <w:color w:val="D00D2D"/>
                <w:sz w:val="22"/>
                <w:szCs w:val="22"/>
              </w:rPr>
              <w:t xml:space="preserve">PLEASE SEND THIS FORM DIRECTLY TO </w:t>
            </w:r>
            <w:r w:rsidRPr="003A02B4">
              <w:rPr>
                <w:rFonts w:ascii="Calibri" w:hAnsi="Calibri"/>
                <w:b/>
                <w:color w:val="C00000"/>
                <w:sz w:val="24"/>
                <w:szCs w:val="24"/>
              </w:rPr>
              <w:t>danisha.lawrence@csun.edu</w:t>
            </w:r>
          </w:p>
        </w:tc>
      </w:tr>
      <w:tr w:rsidR="005966A3" w:rsidRPr="002C4854" w14:paraId="74B47FC8" w14:textId="77777777" w:rsidTr="0056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236"/>
          <w:jc w:val="center"/>
        </w:trPr>
        <w:tc>
          <w:tcPr>
            <w:tcW w:w="11252" w:type="dxa"/>
            <w:gridSpan w:val="1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7AB60FD" w14:textId="77777777" w:rsidR="005966A3" w:rsidRPr="002C4854" w:rsidRDefault="005966A3" w:rsidP="00D3705C">
            <w:pPr>
              <w:pStyle w:val="BalloonText"/>
              <w:contextualSpacing/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2C4854">
              <w:rPr>
                <w:rFonts w:ascii="Calibri" w:hAnsi="Calibri"/>
                <w:b/>
                <w:color w:val="000000"/>
                <w:sz w:val="17"/>
                <w:szCs w:val="17"/>
              </w:rPr>
              <w:t>Records Custodian</w:t>
            </w:r>
            <w:r>
              <w:rPr>
                <w:rFonts w:ascii="Calibri" w:hAnsi="Calibri"/>
                <w:b/>
                <w:color w:val="000000"/>
                <w:sz w:val="17"/>
                <w:szCs w:val="17"/>
              </w:rPr>
              <w:t>s</w:t>
            </w:r>
            <w:r w:rsidRPr="002C4854">
              <w:rPr>
                <w:rFonts w:ascii="Calibri" w:hAnsi="Calibri"/>
                <w:b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Calibri" w:hAnsi="Calibri"/>
                <w:color w:val="000000"/>
                <w:sz w:val="17"/>
                <w:szCs w:val="17"/>
              </w:rPr>
              <w:t xml:space="preserve">Terry </w:t>
            </w:r>
            <w:proofErr w:type="spellStart"/>
            <w:r>
              <w:rPr>
                <w:rFonts w:ascii="Calibri" w:hAnsi="Calibri"/>
                <w:color w:val="000000"/>
                <w:sz w:val="17"/>
                <w:szCs w:val="17"/>
              </w:rPr>
              <w:t>Yanagida</w:t>
            </w:r>
            <w:proofErr w:type="spellEnd"/>
            <w:r>
              <w:rPr>
                <w:rFonts w:ascii="Calibri" w:hAnsi="Calibri"/>
                <w:color w:val="000000"/>
                <w:sz w:val="17"/>
                <w:szCs w:val="17"/>
              </w:rPr>
              <w:t xml:space="preserve">    </w:t>
            </w:r>
            <w:r w:rsidRPr="002C4854">
              <w:rPr>
                <w:rFonts w:ascii="Calibri" w:hAnsi="Calibri"/>
                <w:b/>
                <w:color w:val="000000"/>
                <w:sz w:val="17"/>
                <w:szCs w:val="17"/>
              </w:rPr>
              <w:t xml:space="preserve">Background Check Coordinators: </w:t>
            </w:r>
            <w:proofErr w:type="spellStart"/>
            <w:r>
              <w:rPr>
                <w:rFonts w:ascii="Calibri" w:hAnsi="Calibri"/>
                <w:color w:val="000000"/>
                <w:sz w:val="17"/>
                <w:szCs w:val="17"/>
              </w:rPr>
              <w:t>Danisha</w:t>
            </w:r>
            <w:proofErr w:type="spellEnd"/>
            <w:r>
              <w:rPr>
                <w:rFonts w:ascii="Calibri" w:hAnsi="Calibri"/>
                <w:color w:val="000000"/>
                <w:sz w:val="17"/>
                <w:szCs w:val="17"/>
              </w:rPr>
              <w:t xml:space="preserve"> Lawrence/</w:t>
            </w:r>
            <w:r w:rsidRPr="002C4854">
              <w:rPr>
                <w:rFonts w:ascii="Calibri" w:hAnsi="Calibr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color w:val="000000"/>
                <w:sz w:val="17"/>
                <w:szCs w:val="17"/>
              </w:rPr>
              <w:t xml:space="preserve">Terry </w:t>
            </w:r>
            <w:proofErr w:type="spellStart"/>
            <w:r>
              <w:rPr>
                <w:rFonts w:ascii="Calibri" w:hAnsi="Calibri"/>
                <w:color w:val="000000"/>
                <w:sz w:val="17"/>
                <w:szCs w:val="17"/>
              </w:rPr>
              <w:t>Yanagida</w:t>
            </w:r>
            <w:proofErr w:type="spellEnd"/>
            <w:r>
              <w:rPr>
                <w:rFonts w:ascii="Calibri" w:hAnsi="Calibri"/>
                <w:color w:val="000000"/>
                <w:sz w:val="17"/>
                <w:szCs w:val="17"/>
              </w:rPr>
              <w:t xml:space="preserve">    </w:t>
            </w:r>
            <w:r w:rsidRPr="002C4854">
              <w:rPr>
                <w:rFonts w:ascii="Calibri" w:hAnsi="Calibri"/>
                <w:b/>
                <w:color w:val="000000"/>
                <w:sz w:val="17"/>
                <w:szCs w:val="17"/>
              </w:rPr>
              <w:t>Decision Maker</w:t>
            </w:r>
            <w:r>
              <w:rPr>
                <w:rFonts w:ascii="Calibri" w:hAnsi="Calibri"/>
                <w:b/>
                <w:color w:val="000000"/>
                <w:sz w:val="17"/>
                <w:szCs w:val="17"/>
              </w:rPr>
              <w:t>s</w:t>
            </w:r>
            <w:r w:rsidRPr="002C4854">
              <w:rPr>
                <w:rFonts w:ascii="Calibri" w:hAnsi="Calibri"/>
                <w:b/>
                <w:color w:val="000000"/>
                <w:sz w:val="17"/>
                <w:szCs w:val="17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  <w:sz w:val="17"/>
                <w:szCs w:val="17"/>
              </w:rPr>
              <w:t>Danisha</w:t>
            </w:r>
            <w:proofErr w:type="spellEnd"/>
            <w:r>
              <w:rPr>
                <w:rFonts w:ascii="Calibri" w:hAnsi="Calibri"/>
                <w:color w:val="000000"/>
                <w:sz w:val="17"/>
                <w:szCs w:val="17"/>
              </w:rPr>
              <w:t xml:space="preserve"> Lawrence</w:t>
            </w:r>
          </w:p>
        </w:tc>
      </w:tr>
      <w:tr w:rsidR="005966A3" w:rsidRPr="002C4854" w14:paraId="254AC749" w14:textId="77777777" w:rsidTr="0056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541"/>
          <w:jc w:val="center"/>
        </w:trPr>
        <w:tc>
          <w:tcPr>
            <w:tcW w:w="35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</w:tcPr>
          <w:p w14:paraId="4B970C7F" w14:textId="77777777" w:rsidR="005966A3" w:rsidRPr="002C4854" w:rsidRDefault="005966A3" w:rsidP="00D3705C">
            <w:pPr>
              <w:pStyle w:val="Subtitle"/>
              <w:pBdr>
                <w:bottom w:val="none" w:sz="0" w:space="0" w:color="auto"/>
              </w:pBdr>
              <w:tabs>
                <w:tab w:val="clear" w:pos="10800"/>
                <w:tab w:val="right" w:pos="10980"/>
              </w:tabs>
              <w:contextualSpacing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2C4854">
              <w:rPr>
                <w:rFonts w:ascii="Calibri" w:hAnsi="Calibri"/>
                <w:color w:val="auto"/>
                <w:sz w:val="16"/>
                <w:szCs w:val="16"/>
              </w:rPr>
              <w:t xml:space="preserve">HR USE 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75341" w14:textId="77777777" w:rsidR="005966A3" w:rsidRPr="002C4854" w:rsidRDefault="005966A3" w:rsidP="00D3705C">
            <w:pPr>
              <w:pStyle w:val="Heading8"/>
              <w:rPr>
                <w:rFonts w:ascii="Calibri" w:hAnsi="Calibri"/>
                <w:bCs/>
                <w:sz w:val="16"/>
                <w:szCs w:val="16"/>
              </w:rPr>
            </w:pPr>
            <w:r w:rsidRPr="002C4854">
              <w:rPr>
                <w:rFonts w:ascii="Calibri" w:hAnsi="Calibri"/>
                <w:bCs/>
                <w:sz w:val="16"/>
                <w:szCs w:val="16"/>
              </w:rPr>
              <w:t>Date Received:</w:t>
            </w:r>
          </w:p>
        </w:tc>
        <w:tc>
          <w:tcPr>
            <w:tcW w:w="2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1CCC4" w14:textId="77777777" w:rsidR="005966A3" w:rsidRPr="002C4854" w:rsidRDefault="005966A3" w:rsidP="00D3705C">
            <w:pPr>
              <w:pStyle w:val="Heading8"/>
              <w:rPr>
                <w:rFonts w:ascii="Calibri" w:hAnsi="Calibri"/>
                <w:bCs/>
                <w:sz w:val="16"/>
                <w:szCs w:val="16"/>
              </w:rPr>
            </w:pPr>
            <w:r w:rsidRPr="002C4854">
              <w:rPr>
                <w:rFonts w:ascii="Calibri" w:hAnsi="Calibri"/>
                <w:bCs/>
                <w:sz w:val="16"/>
                <w:szCs w:val="16"/>
              </w:rPr>
              <w:t>Date Submitted to Vendor:</w:t>
            </w:r>
          </w:p>
        </w:tc>
        <w:tc>
          <w:tcPr>
            <w:tcW w:w="2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94142" w14:textId="77777777" w:rsidR="005966A3" w:rsidRPr="002C4854" w:rsidRDefault="005966A3" w:rsidP="00D3705C">
            <w:pPr>
              <w:pStyle w:val="Heading8"/>
              <w:rPr>
                <w:rFonts w:ascii="Calibri" w:hAnsi="Calibri"/>
                <w:bCs/>
                <w:sz w:val="16"/>
                <w:szCs w:val="16"/>
              </w:rPr>
            </w:pPr>
            <w:r w:rsidRPr="002C4854">
              <w:rPr>
                <w:rFonts w:ascii="Calibri" w:hAnsi="Calibri"/>
                <w:bCs/>
                <w:sz w:val="16"/>
                <w:szCs w:val="16"/>
              </w:rPr>
              <w:t>Date Completed: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7ACF" w14:textId="77C3AB29" w:rsidR="005966A3" w:rsidRPr="002C4854" w:rsidRDefault="0056043E" w:rsidP="00D3705C">
            <w:pPr>
              <w:pStyle w:val="Heading8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Date Approved</w:t>
            </w:r>
            <w:r w:rsidR="005966A3" w:rsidRPr="002C4854">
              <w:rPr>
                <w:rFonts w:ascii="Calibri" w:hAnsi="Calibri"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93E61" w14:textId="77777777" w:rsidR="005966A3" w:rsidRPr="002C4854" w:rsidRDefault="005966A3" w:rsidP="00D3705C">
            <w:pPr>
              <w:pStyle w:val="Heading8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Date Department </w:t>
            </w:r>
            <w:r w:rsidRPr="002C4854">
              <w:rPr>
                <w:rFonts w:ascii="Calibri" w:hAnsi="Calibri"/>
                <w:bCs/>
                <w:sz w:val="16"/>
                <w:szCs w:val="16"/>
              </w:rPr>
              <w:t>Notified:</w:t>
            </w:r>
          </w:p>
        </w:tc>
      </w:tr>
      <w:tr w:rsidR="005966A3" w:rsidRPr="002C4854" w14:paraId="52C61D8B" w14:textId="77777777" w:rsidTr="0056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1624"/>
          <w:jc w:val="center"/>
        </w:trPr>
        <w:tc>
          <w:tcPr>
            <w:tcW w:w="35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0CC1044" w14:textId="77777777" w:rsidR="005966A3" w:rsidRPr="002C4854" w:rsidRDefault="005966A3" w:rsidP="00D3705C">
            <w:pPr>
              <w:pStyle w:val="Subtitle"/>
              <w:pBdr>
                <w:bottom w:val="none" w:sz="0" w:space="0" w:color="auto"/>
              </w:pBdr>
              <w:tabs>
                <w:tab w:val="clear" w:pos="10800"/>
                <w:tab w:val="right" w:pos="10980"/>
              </w:tabs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90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8C4E3" w14:textId="77777777" w:rsidR="005966A3" w:rsidRPr="002C4854" w:rsidRDefault="005966A3" w:rsidP="00D3705C">
            <w:pPr>
              <w:pStyle w:val="Heading8"/>
              <w:rPr>
                <w:rFonts w:ascii="Calibri" w:hAnsi="Calibri"/>
                <w:bCs/>
                <w:sz w:val="16"/>
                <w:szCs w:val="16"/>
              </w:rPr>
            </w:pPr>
            <w:r w:rsidRPr="002C4854">
              <w:rPr>
                <w:rFonts w:ascii="Calibri" w:hAnsi="Calibri"/>
                <w:bCs/>
                <w:sz w:val="16"/>
                <w:szCs w:val="16"/>
              </w:rPr>
              <w:t>Comments:</w:t>
            </w:r>
          </w:p>
        </w:tc>
      </w:tr>
      <w:tr w:rsidR="009F467A" w:rsidRPr="002C4854" w14:paraId="0F10390B" w14:textId="77777777" w:rsidTr="0056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135"/>
          <w:jc w:val="center"/>
        </w:trPr>
        <w:tc>
          <w:tcPr>
            <w:tcW w:w="11252" w:type="dxa"/>
            <w:gridSpan w:val="1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3848C8A" w14:textId="77777777" w:rsidR="005966A3" w:rsidRPr="002C4854" w:rsidRDefault="005966A3" w:rsidP="009336E4">
            <w:pPr>
              <w:pStyle w:val="BalloonText"/>
              <w:rPr>
                <w:rFonts w:ascii="Calibri" w:hAnsi="Calibri"/>
                <w:sz w:val="20"/>
                <w:szCs w:val="20"/>
              </w:rPr>
            </w:pPr>
          </w:p>
        </w:tc>
      </w:tr>
      <w:tr w:rsidR="009F467A" w:rsidRPr="002C4854" w14:paraId="63ADDD07" w14:textId="77777777" w:rsidTr="0056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225"/>
          <w:jc w:val="center"/>
        </w:trPr>
        <w:tc>
          <w:tcPr>
            <w:tcW w:w="11252" w:type="dxa"/>
            <w:gridSpan w:val="1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C69033B" w14:textId="77777777" w:rsidR="009F467A" w:rsidRPr="002C4854" w:rsidRDefault="009F467A" w:rsidP="003A02B4">
            <w:pPr>
              <w:pStyle w:val="BalloonText"/>
              <w:rPr>
                <w:rFonts w:ascii="Calibri" w:hAnsi="Calibri"/>
                <w:b/>
                <w:sz w:val="20"/>
                <w:szCs w:val="20"/>
              </w:rPr>
            </w:pPr>
            <w:r w:rsidRPr="002C4854">
              <w:rPr>
                <w:rFonts w:ascii="Calibri" w:hAnsi="Calibri"/>
                <w:b/>
                <w:sz w:val="20"/>
                <w:szCs w:val="20"/>
              </w:rPr>
              <w:t>BACKGROUND CHECK PACKAGE</w:t>
            </w:r>
            <w:r w:rsidR="003A02B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D291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D2911" w:rsidRPr="004D2911"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="004D2911" w:rsidRPr="004D2911">
              <w:rPr>
                <w:rFonts w:ascii="Calibri" w:eastAsia="Calibri" w:hAnsi="Calibri"/>
                <w:b/>
                <w:sz w:val="20"/>
                <w:szCs w:val="20"/>
              </w:rPr>
              <w:t>Departments will be billed on a quarterly basis for all background checks conducted</w:t>
            </w:r>
          </w:p>
        </w:tc>
      </w:tr>
      <w:tr w:rsidR="009F467A" w:rsidRPr="002C4854" w14:paraId="65ACB72C" w14:textId="77777777" w:rsidTr="0056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1281"/>
          <w:jc w:val="center"/>
        </w:trPr>
        <w:tc>
          <w:tcPr>
            <w:tcW w:w="112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53348" w14:textId="77777777" w:rsidR="009F467A" w:rsidRPr="002C4854" w:rsidRDefault="009F467A" w:rsidP="00997C66">
            <w:pPr>
              <w:pStyle w:val="BalloonText"/>
              <w:spacing w:line="30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2C4854">
              <w:rPr>
                <w:rFonts w:ascii="Calibri" w:hAnsi="Calibri"/>
                <w:sz w:val="20"/>
                <w:szCs w:val="20"/>
              </w:rPr>
              <w:t xml:space="preserve">Please choose background check package: </w:t>
            </w:r>
          </w:p>
          <w:p w14:paraId="028D0D8D" w14:textId="12A0837C" w:rsidR="008958A5" w:rsidRDefault="008958A5" w:rsidP="00997C66">
            <w:pPr>
              <w:pStyle w:val="BalloonText"/>
              <w:spacing w:line="30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9F467A" w:rsidRPr="002C485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67A" w:rsidRPr="002C485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D5E91">
              <w:rPr>
                <w:rFonts w:ascii="Calibri" w:hAnsi="Calibri"/>
                <w:sz w:val="20"/>
                <w:szCs w:val="20"/>
              </w:rPr>
            </w:r>
            <w:r w:rsidR="003D5E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F467A" w:rsidRPr="002C4854">
              <w:rPr>
                <w:rFonts w:ascii="Calibri" w:hAnsi="Calibri"/>
                <w:sz w:val="20"/>
                <w:szCs w:val="20"/>
              </w:rPr>
              <w:fldChar w:fldCharType="end"/>
            </w:r>
            <w:r w:rsidR="009F467A" w:rsidRPr="002C485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F467A" w:rsidRPr="002C4854">
              <w:rPr>
                <w:rFonts w:ascii="Calibri" w:hAnsi="Calibri"/>
                <w:b/>
                <w:sz w:val="20"/>
                <w:szCs w:val="20"/>
              </w:rPr>
              <w:t>Package 1</w:t>
            </w:r>
            <w:r w:rsidR="009F467A" w:rsidRPr="002C485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A1EE6" w:rsidRPr="002C4854">
              <w:rPr>
                <w:rFonts w:ascii="Calibri" w:hAnsi="Calibri"/>
                <w:sz w:val="20"/>
                <w:szCs w:val="20"/>
              </w:rPr>
              <w:t>–</w:t>
            </w:r>
            <w:r w:rsidR="004D291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043E">
              <w:rPr>
                <w:rFonts w:ascii="Calibri" w:hAnsi="Calibri"/>
                <w:sz w:val="20"/>
                <w:szCs w:val="20"/>
              </w:rPr>
              <w:t xml:space="preserve">Full time staff                                                         </w:t>
            </w:r>
            <w:r w:rsidR="0056043E" w:rsidRPr="002C485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3E" w:rsidRPr="002C485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D5E91">
              <w:rPr>
                <w:rFonts w:ascii="Calibri" w:hAnsi="Calibri"/>
                <w:sz w:val="20"/>
                <w:szCs w:val="20"/>
              </w:rPr>
            </w:r>
            <w:r w:rsidR="003D5E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6043E" w:rsidRPr="002C4854">
              <w:rPr>
                <w:rFonts w:ascii="Calibri" w:hAnsi="Calibri"/>
                <w:sz w:val="20"/>
                <w:szCs w:val="20"/>
              </w:rPr>
              <w:fldChar w:fldCharType="end"/>
            </w:r>
            <w:r w:rsidR="0056043E" w:rsidRPr="002C485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043E" w:rsidRPr="002C4854">
              <w:rPr>
                <w:rFonts w:ascii="Calibri" w:hAnsi="Calibri"/>
                <w:b/>
                <w:sz w:val="20"/>
                <w:szCs w:val="20"/>
              </w:rPr>
              <w:t xml:space="preserve">Package </w:t>
            </w:r>
            <w:r w:rsidR="0056043E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56043E" w:rsidRPr="002C4854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56043E">
              <w:rPr>
                <w:rFonts w:ascii="Calibri" w:hAnsi="Calibri"/>
                <w:sz w:val="20"/>
                <w:szCs w:val="20"/>
              </w:rPr>
              <w:t>Student /Volunteer (1 employer)</w:t>
            </w:r>
          </w:p>
          <w:p w14:paraId="144557AE" w14:textId="3B515D62" w:rsidR="0019311A" w:rsidRDefault="0019311A" w:rsidP="00997C66">
            <w:pPr>
              <w:pStyle w:val="BalloonText"/>
              <w:spacing w:line="30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6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D5E91">
              <w:rPr>
                <w:rFonts w:ascii="Calibri" w:hAnsi="Calibri"/>
                <w:sz w:val="20"/>
                <w:szCs w:val="20"/>
              </w:rPr>
            </w:r>
            <w:r w:rsidR="003D5E9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6043E">
              <w:rPr>
                <w:rFonts w:ascii="Calibri" w:hAnsi="Calibri"/>
                <w:b/>
                <w:sz w:val="20"/>
                <w:szCs w:val="20"/>
              </w:rPr>
              <w:t>Package 1</w:t>
            </w:r>
            <w:r w:rsidR="005966A3" w:rsidRPr="0056043E">
              <w:rPr>
                <w:rFonts w:ascii="Calibri" w:hAnsi="Calibri"/>
                <w:b/>
                <w:sz w:val="20"/>
                <w:szCs w:val="20"/>
              </w:rPr>
              <w:t>B</w:t>
            </w:r>
            <w:r w:rsidR="0056043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043E" w:rsidRPr="002C4854">
              <w:rPr>
                <w:rFonts w:ascii="Calibri" w:hAnsi="Calibri"/>
                <w:sz w:val="20"/>
                <w:szCs w:val="20"/>
              </w:rPr>
              <w:t>–</w:t>
            </w:r>
            <w:r w:rsidR="0056043E">
              <w:rPr>
                <w:rFonts w:ascii="Calibri" w:hAnsi="Calibri"/>
                <w:sz w:val="20"/>
                <w:szCs w:val="20"/>
              </w:rPr>
              <w:t xml:space="preserve"> Full Time staff (1 name, 1 country)                  </w:t>
            </w:r>
            <w:r w:rsidR="0056043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4"/>
            <w:r w:rsidR="0056043E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D5E91">
              <w:rPr>
                <w:rFonts w:ascii="Calibri" w:hAnsi="Calibri"/>
                <w:b/>
                <w:sz w:val="20"/>
                <w:szCs w:val="20"/>
              </w:rPr>
            </w:r>
            <w:r w:rsidR="003D5E9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56043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"/>
            <w:r w:rsidR="0056043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6043E" w:rsidRPr="002C4854">
              <w:rPr>
                <w:rFonts w:ascii="Calibri" w:hAnsi="Calibri"/>
                <w:b/>
                <w:sz w:val="20"/>
                <w:szCs w:val="20"/>
              </w:rPr>
              <w:t xml:space="preserve">Package </w:t>
            </w:r>
            <w:r w:rsidR="0056043E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56043E" w:rsidRPr="002C4854">
              <w:rPr>
                <w:rFonts w:ascii="Calibri" w:hAnsi="Calibri"/>
                <w:sz w:val="20"/>
                <w:szCs w:val="20"/>
              </w:rPr>
              <w:t xml:space="preserve"> –</w:t>
            </w:r>
            <w:r w:rsidR="0056043E">
              <w:rPr>
                <w:rFonts w:ascii="Calibri" w:hAnsi="Calibri"/>
                <w:sz w:val="20"/>
                <w:szCs w:val="20"/>
              </w:rPr>
              <w:t xml:space="preserve">  Working with minors (minor)</w:t>
            </w:r>
          </w:p>
          <w:p w14:paraId="784D9D21" w14:textId="5DE307A5" w:rsidR="006537EA" w:rsidRDefault="008958A5" w:rsidP="00997C66">
            <w:pPr>
              <w:pStyle w:val="BalloonText"/>
              <w:spacing w:line="30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3D3660" w:rsidRPr="002C485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60" w:rsidRPr="002C485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D5E91">
              <w:rPr>
                <w:rFonts w:ascii="Calibri" w:hAnsi="Calibri"/>
                <w:sz w:val="20"/>
                <w:szCs w:val="20"/>
              </w:rPr>
            </w:r>
            <w:r w:rsidR="003D5E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D3660" w:rsidRPr="002C4854">
              <w:rPr>
                <w:rFonts w:ascii="Calibri" w:hAnsi="Calibri"/>
                <w:sz w:val="20"/>
                <w:szCs w:val="20"/>
              </w:rPr>
              <w:fldChar w:fldCharType="end"/>
            </w:r>
            <w:r w:rsidR="003D3660" w:rsidRPr="002C485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660" w:rsidRPr="002C4854">
              <w:rPr>
                <w:rFonts w:ascii="Calibri" w:hAnsi="Calibri"/>
                <w:b/>
                <w:sz w:val="20"/>
                <w:szCs w:val="20"/>
              </w:rPr>
              <w:t xml:space="preserve">Package </w:t>
            </w:r>
            <w:r w:rsidR="00335BC2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3D3660" w:rsidRPr="002C4854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56043E">
              <w:rPr>
                <w:rFonts w:ascii="Calibri" w:hAnsi="Calibri"/>
                <w:sz w:val="20"/>
                <w:szCs w:val="20"/>
              </w:rPr>
              <w:t xml:space="preserve">Full Time staff minor                                             </w:t>
            </w:r>
            <w:r w:rsidR="0056043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7"/>
            <w:r w:rsidR="0056043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D5E91">
              <w:rPr>
                <w:rFonts w:ascii="Calibri" w:hAnsi="Calibri"/>
                <w:sz w:val="20"/>
                <w:szCs w:val="20"/>
              </w:rPr>
            </w:r>
            <w:r w:rsidR="003D5E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6043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  <w:r w:rsidR="0056043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043E" w:rsidRPr="0056043E">
              <w:rPr>
                <w:rFonts w:ascii="Calibri" w:hAnsi="Calibri"/>
                <w:b/>
                <w:sz w:val="20"/>
                <w:szCs w:val="20"/>
              </w:rPr>
              <w:t>A la Cart:</w:t>
            </w:r>
            <w:r w:rsidR="0056043E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6043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56043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6043E">
              <w:rPr>
                <w:rFonts w:ascii="Calibri" w:hAnsi="Calibri"/>
                <w:sz w:val="20"/>
                <w:szCs w:val="20"/>
              </w:rPr>
            </w:r>
            <w:r w:rsidR="005604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6043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6043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6043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6043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6043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6043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  <w:p w14:paraId="5492030F" w14:textId="512BB1A7" w:rsidR="003A02B4" w:rsidRDefault="003A02B4" w:rsidP="003A02B4">
            <w:pPr>
              <w:pStyle w:val="BalloonText"/>
              <w:spacing w:line="30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3D5E91">
              <w:rPr>
                <w:rFonts w:ascii="Calibri" w:hAnsi="Calibri"/>
                <w:b/>
                <w:sz w:val="20"/>
                <w:szCs w:val="20"/>
              </w:rPr>
            </w:r>
            <w:r w:rsidR="003D5E9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2C4854">
              <w:rPr>
                <w:rFonts w:ascii="Calibri" w:hAnsi="Calibri"/>
                <w:b/>
                <w:sz w:val="20"/>
                <w:szCs w:val="20"/>
              </w:rPr>
              <w:t xml:space="preserve">Package 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2C4854">
              <w:rPr>
                <w:rFonts w:ascii="Calibri" w:hAnsi="Calibri"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043E">
              <w:rPr>
                <w:rFonts w:ascii="Calibri" w:hAnsi="Calibri"/>
                <w:sz w:val="20"/>
                <w:szCs w:val="20"/>
              </w:rPr>
              <w:t>Student/Volunteer (All employers)</w:t>
            </w:r>
          </w:p>
          <w:p w14:paraId="1FCBBA09" w14:textId="5D77FDE5" w:rsidR="0056043E" w:rsidRPr="002C4854" w:rsidRDefault="003A02B4" w:rsidP="0056043E">
            <w:pPr>
              <w:pStyle w:val="BalloonText"/>
              <w:spacing w:line="30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</w:tr>
      <w:tr w:rsidR="00C63108" w:rsidRPr="00080467" w14:paraId="78CA339F" w14:textId="77777777" w:rsidTr="00560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1"/>
          <w:wBefore w:w="176" w:type="dxa"/>
          <w:wAfter w:w="264" w:type="dxa"/>
          <w:trHeight w:val="1720"/>
          <w:jc w:val="center"/>
        </w:trPr>
        <w:tc>
          <w:tcPr>
            <w:tcW w:w="10812" w:type="dxa"/>
            <w:gridSpan w:val="10"/>
            <w:shd w:val="clear" w:color="auto" w:fill="auto"/>
            <w:vAlign w:val="center"/>
          </w:tcPr>
          <w:p w14:paraId="672B0776" w14:textId="74AFE8CE" w:rsidR="00E66115" w:rsidRPr="0056043E" w:rsidRDefault="00F25C1F" w:rsidP="0056043E">
            <w:pPr>
              <w:pStyle w:val="Title"/>
              <w:spacing w:line="276" w:lineRule="auto"/>
              <w:rPr>
                <w:rFonts w:cs="Tahoma"/>
                <w:sz w:val="24"/>
                <w:szCs w:val="24"/>
              </w:rPr>
            </w:pPr>
            <w:r w:rsidRPr="009336E4">
              <w:rPr>
                <w:rFonts w:cs="Tahoma"/>
                <w:sz w:val="24"/>
                <w:szCs w:val="24"/>
              </w:rPr>
              <w:lastRenderedPageBreak/>
              <w:t xml:space="preserve">Background Check </w:t>
            </w:r>
            <w:r>
              <w:rPr>
                <w:rFonts w:cs="Tahoma"/>
                <w:sz w:val="24"/>
                <w:szCs w:val="24"/>
              </w:rPr>
              <w:t>Packages</w:t>
            </w:r>
          </w:p>
        </w:tc>
      </w:tr>
    </w:tbl>
    <w:p w14:paraId="550D9A3F" w14:textId="77777777" w:rsidR="00F25C1F" w:rsidRPr="0056043E" w:rsidRDefault="00F25C1F" w:rsidP="0056043E">
      <w:pPr>
        <w:snapToGrid w:val="0"/>
        <w:contextualSpacing/>
        <w:rPr>
          <w:rFonts w:ascii="Calibri" w:eastAsia="Calibri" w:hAnsi="Calibri"/>
          <w:sz w:val="20"/>
          <w:szCs w:val="20"/>
        </w:rPr>
      </w:pPr>
    </w:p>
    <w:p w14:paraId="05E34A71" w14:textId="77777777" w:rsidR="00E66115" w:rsidRPr="00C63108" w:rsidRDefault="00C63108" w:rsidP="00240E3F">
      <w:pPr>
        <w:rPr>
          <w:rFonts w:ascii="Calibri" w:eastAsia="Calibri" w:hAnsi="Calibri"/>
          <w:b/>
          <w:sz w:val="20"/>
          <w:szCs w:val="20"/>
        </w:rPr>
      </w:pPr>
      <w:r w:rsidRPr="00C63108">
        <w:rPr>
          <w:rFonts w:ascii="Calibri" w:eastAsia="Calibri" w:hAnsi="Calibri"/>
          <w:b/>
          <w:sz w:val="20"/>
          <w:szCs w:val="20"/>
        </w:rPr>
        <w:t>Breakdown of what the background checks include: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22"/>
        <w:gridCol w:w="7272"/>
      </w:tblGrid>
      <w:tr w:rsidR="00116E35" w:rsidRPr="002C4854" w14:paraId="6B03E3B2" w14:textId="77777777" w:rsidTr="002C4854">
        <w:trPr>
          <w:trHeight w:val="2191"/>
        </w:trPr>
        <w:tc>
          <w:tcPr>
            <w:tcW w:w="3557" w:type="dxa"/>
            <w:shd w:val="clear" w:color="auto" w:fill="auto"/>
            <w:hideMark/>
          </w:tcPr>
          <w:p w14:paraId="7BAB8592" w14:textId="77777777" w:rsidR="00C63108" w:rsidRPr="002C4854" w:rsidRDefault="00C63108" w:rsidP="002C4854">
            <w:pPr>
              <w:snapToGrid w:val="0"/>
              <w:rPr>
                <w:rFonts w:ascii="Calibri" w:eastAsia="Calibri" w:hAnsi="Calibri"/>
                <w:sz w:val="20"/>
                <w:szCs w:val="20"/>
              </w:rPr>
            </w:pPr>
            <w:r w:rsidRPr="002C4854">
              <w:rPr>
                <w:rFonts w:ascii="Calibri" w:eastAsia="Calibri" w:hAnsi="Calibri"/>
                <w:sz w:val="20"/>
                <w:szCs w:val="20"/>
              </w:rPr>
              <w:t xml:space="preserve">Criminal Check </w:t>
            </w:r>
          </w:p>
        </w:tc>
        <w:tc>
          <w:tcPr>
            <w:tcW w:w="7351" w:type="dxa"/>
            <w:shd w:val="clear" w:color="auto" w:fill="auto"/>
            <w:hideMark/>
          </w:tcPr>
          <w:p w14:paraId="7E303EE7" w14:textId="77777777" w:rsidR="00C63108" w:rsidRPr="002C4854" w:rsidRDefault="00C63108" w:rsidP="002C4854">
            <w:pPr>
              <w:numPr>
                <w:ilvl w:val="0"/>
                <w:numId w:val="4"/>
              </w:numPr>
              <w:snapToGrid w:val="0"/>
              <w:ind w:left="245" w:firstLine="0"/>
              <w:contextualSpacing/>
              <w:rPr>
                <w:rFonts w:ascii="Calibri" w:hAnsi="Calibri"/>
                <w:b/>
                <w:caps/>
                <w:sz w:val="20"/>
                <w:szCs w:val="20"/>
                <w:u w:val="single"/>
              </w:rPr>
            </w:pPr>
            <w:r w:rsidRPr="002C4854">
              <w:rPr>
                <w:rFonts w:ascii="Calibri" w:eastAsia="Calibri" w:hAnsi="Calibri"/>
                <w:sz w:val="20"/>
                <w:szCs w:val="20"/>
              </w:rPr>
              <w:t>Nat’l Address Locator/SSN Trace</w:t>
            </w:r>
          </w:p>
          <w:p w14:paraId="1BEA1057" w14:textId="77777777" w:rsidR="00C63108" w:rsidRPr="002C4854" w:rsidRDefault="00C63108" w:rsidP="002C4854">
            <w:pPr>
              <w:numPr>
                <w:ilvl w:val="0"/>
                <w:numId w:val="4"/>
              </w:numPr>
              <w:snapToGrid w:val="0"/>
              <w:ind w:left="245" w:firstLine="0"/>
              <w:contextualSpacing/>
              <w:rPr>
                <w:rFonts w:ascii="Calibri" w:eastAsia="Calibri" w:hAnsi="Calibri"/>
                <w:b/>
                <w:caps/>
                <w:sz w:val="20"/>
                <w:szCs w:val="20"/>
                <w:u w:val="single"/>
              </w:rPr>
            </w:pPr>
            <w:r w:rsidRPr="002C4854">
              <w:rPr>
                <w:rFonts w:ascii="Calibri" w:eastAsia="Calibri" w:hAnsi="Calibri"/>
                <w:sz w:val="20"/>
                <w:szCs w:val="20"/>
              </w:rPr>
              <w:t xml:space="preserve">7 yr county criminal search (F/M) in each county the applicant lived in based </w:t>
            </w:r>
            <w:r w:rsidR="00F25C1F" w:rsidRPr="002C4854">
              <w:rPr>
                <w:rFonts w:ascii="Calibri" w:eastAsia="Calibri" w:hAnsi="Calibri"/>
                <w:sz w:val="20"/>
                <w:szCs w:val="20"/>
              </w:rPr>
              <w:tab/>
            </w:r>
            <w:r w:rsidRPr="002C4854">
              <w:rPr>
                <w:rFonts w:ascii="Calibri" w:eastAsia="Calibri" w:hAnsi="Calibri"/>
                <w:sz w:val="20"/>
                <w:szCs w:val="20"/>
              </w:rPr>
              <w:t>on the SSN trace – unlimited counties</w:t>
            </w:r>
          </w:p>
          <w:p w14:paraId="7D81AD26" w14:textId="77777777" w:rsidR="00C63108" w:rsidRPr="002C4854" w:rsidRDefault="00C63108" w:rsidP="002C4854">
            <w:pPr>
              <w:numPr>
                <w:ilvl w:val="0"/>
                <w:numId w:val="4"/>
              </w:numPr>
              <w:snapToGrid w:val="0"/>
              <w:ind w:left="245" w:firstLine="0"/>
              <w:contextualSpacing/>
              <w:rPr>
                <w:rFonts w:ascii="Calibri" w:eastAsia="Calibri" w:hAnsi="Calibri"/>
                <w:b/>
                <w:caps/>
                <w:sz w:val="20"/>
                <w:szCs w:val="20"/>
                <w:u w:val="single"/>
              </w:rPr>
            </w:pPr>
            <w:r w:rsidRPr="002C4854">
              <w:rPr>
                <w:rFonts w:ascii="Calibri" w:eastAsia="Calibri" w:hAnsi="Calibri"/>
                <w:sz w:val="20"/>
                <w:szCs w:val="20"/>
              </w:rPr>
              <w:t>One name plus up to 3 aliases</w:t>
            </w:r>
          </w:p>
          <w:p w14:paraId="72DC78F2" w14:textId="77777777" w:rsidR="00C63108" w:rsidRPr="002C4854" w:rsidRDefault="00C63108" w:rsidP="002C4854">
            <w:pPr>
              <w:numPr>
                <w:ilvl w:val="0"/>
                <w:numId w:val="4"/>
              </w:numPr>
              <w:snapToGrid w:val="0"/>
              <w:ind w:left="245" w:firstLine="0"/>
              <w:contextualSpacing/>
              <w:rPr>
                <w:rFonts w:ascii="Calibri" w:eastAsia="Calibri" w:hAnsi="Calibri"/>
                <w:b/>
                <w:caps/>
                <w:sz w:val="20"/>
                <w:szCs w:val="20"/>
                <w:u w:val="single"/>
              </w:rPr>
            </w:pPr>
            <w:r w:rsidRPr="002C4854">
              <w:rPr>
                <w:rFonts w:ascii="Calibri" w:eastAsia="Calibri" w:hAnsi="Calibri"/>
                <w:sz w:val="20"/>
                <w:szCs w:val="20"/>
              </w:rPr>
              <w:t xml:space="preserve">Federal criminal </w:t>
            </w:r>
          </w:p>
          <w:p w14:paraId="0F18DCB8" w14:textId="77777777" w:rsidR="00C63108" w:rsidRPr="002C4854" w:rsidRDefault="00C63108" w:rsidP="002C4854">
            <w:pPr>
              <w:numPr>
                <w:ilvl w:val="0"/>
                <w:numId w:val="4"/>
              </w:numPr>
              <w:snapToGrid w:val="0"/>
              <w:ind w:left="245" w:firstLine="0"/>
              <w:contextualSpacing/>
              <w:rPr>
                <w:rFonts w:ascii="Calibri" w:eastAsia="Calibri" w:hAnsi="Calibri"/>
                <w:b/>
                <w:caps/>
                <w:sz w:val="20"/>
                <w:szCs w:val="20"/>
                <w:u w:val="single"/>
              </w:rPr>
            </w:pPr>
            <w:r w:rsidRPr="002C4854">
              <w:rPr>
                <w:rFonts w:ascii="Calibri" w:eastAsia="Calibri" w:hAnsi="Calibri"/>
                <w:sz w:val="20"/>
                <w:szCs w:val="20"/>
              </w:rPr>
              <w:t>Nat’l criminal database</w:t>
            </w:r>
          </w:p>
          <w:p w14:paraId="47D83B9C" w14:textId="77777777" w:rsidR="00C63108" w:rsidRPr="002C4854" w:rsidRDefault="00C63108" w:rsidP="002C4854">
            <w:pPr>
              <w:numPr>
                <w:ilvl w:val="0"/>
                <w:numId w:val="4"/>
              </w:numPr>
              <w:snapToGrid w:val="0"/>
              <w:ind w:left="245" w:firstLine="0"/>
              <w:contextualSpacing/>
              <w:rPr>
                <w:rFonts w:ascii="Calibri" w:eastAsia="Calibri" w:hAnsi="Calibri"/>
                <w:b/>
                <w:caps/>
                <w:sz w:val="20"/>
                <w:szCs w:val="20"/>
                <w:u w:val="single"/>
              </w:rPr>
            </w:pPr>
            <w:r w:rsidRPr="002C4854">
              <w:rPr>
                <w:rFonts w:ascii="Calibri" w:eastAsia="Calibri" w:hAnsi="Calibri"/>
                <w:sz w:val="20"/>
                <w:szCs w:val="20"/>
              </w:rPr>
              <w:t>Nat’l sex offender database</w:t>
            </w:r>
          </w:p>
          <w:p w14:paraId="4D73B56D" w14:textId="77777777" w:rsidR="00C63108" w:rsidRPr="002C4854" w:rsidRDefault="00C63108" w:rsidP="002C4854">
            <w:pPr>
              <w:numPr>
                <w:ilvl w:val="0"/>
                <w:numId w:val="4"/>
              </w:numPr>
              <w:snapToGrid w:val="0"/>
              <w:ind w:left="245" w:firstLine="0"/>
              <w:contextualSpacing/>
              <w:rPr>
                <w:rFonts w:ascii="Calibri" w:hAnsi="Calibri"/>
                <w:sz w:val="20"/>
                <w:szCs w:val="20"/>
              </w:rPr>
            </w:pPr>
            <w:r w:rsidRPr="002C4854">
              <w:rPr>
                <w:rFonts w:ascii="Calibri" w:eastAsia="Calibri" w:hAnsi="Calibri"/>
                <w:sz w:val="20"/>
                <w:szCs w:val="20"/>
              </w:rPr>
              <w:t>All compliance letters (includes SBJ, and Adverse Letters)</w:t>
            </w:r>
          </w:p>
        </w:tc>
      </w:tr>
      <w:tr w:rsidR="00116E35" w:rsidRPr="002C4854" w14:paraId="3CBB2B51" w14:textId="77777777" w:rsidTr="002C4854">
        <w:trPr>
          <w:trHeight w:val="427"/>
        </w:trPr>
        <w:tc>
          <w:tcPr>
            <w:tcW w:w="3557" w:type="dxa"/>
            <w:shd w:val="clear" w:color="auto" w:fill="auto"/>
            <w:hideMark/>
          </w:tcPr>
          <w:p w14:paraId="0F432059" w14:textId="77777777" w:rsidR="00C63108" w:rsidRPr="002C4854" w:rsidRDefault="00C63108" w:rsidP="002C485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C4854">
              <w:rPr>
                <w:rFonts w:ascii="Calibri" w:eastAsia="Calibri" w:hAnsi="Calibri"/>
                <w:sz w:val="20"/>
                <w:szCs w:val="20"/>
              </w:rPr>
              <w:t>Employment Verification</w:t>
            </w:r>
          </w:p>
        </w:tc>
        <w:tc>
          <w:tcPr>
            <w:tcW w:w="7351" w:type="dxa"/>
            <w:shd w:val="clear" w:color="auto" w:fill="auto"/>
            <w:hideMark/>
          </w:tcPr>
          <w:p w14:paraId="1D3CB367" w14:textId="77777777" w:rsidR="00C63108" w:rsidRPr="002C4854" w:rsidRDefault="00C63108" w:rsidP="002C4854">
            <w:pPr>
              <w:numPr>
                <w:ilvl w:val="0"/>
                <w:numId w:val="4"/>
              </w:numPr>
              <w:snapToGrid w:val="0"/>
              <w:ind w:left="245" w:firstLine="0"/>
              <w:contextualSpacing/>
              <w:rPr>
                <w:rFonts w:ascii="Calibri" w:hAnsi="Calibri"/>
                <w:sz w:val="20"/>
                <w:szCs w:val="20"/>
              </w:rPr>
            </w:pPr>
            <w:r w:rsidRPr="002C4854">
              <w:rPr>
                <w:rFonts w:ascii="Calibri" w:eastAsia="Calibri" w:hAnsi="Calibri"/>
                <w:sz w:val="20"/>
                <w:szCs w:val="20"/>
              </w:rPr>
              <w:t>Employment Verifications (for all employers in last 10 years)</w:t>
            </w:r>
          </w:p>
        </w:tc>
      </w:tr>
      <w:tr w:rsidR="00116E35" w:rsidRPr="002C4854" w14:paraId="40F8E8ED" w14:textId="77777777" w:rsidTr="002C4854">
        <w:trPr>
          <w:trHeight w:val="364"/>
        </w:trPr>
        <w:tc>
          <w:tcPr>
            <w:tcW w:w="3557" w:type="dxa"/>
            <w:shd w:val="clear" w:color="auto" w:fill="auto"/>
            <w:hideMark/>
          </w:tcPr>
          <w:p w14:paraId="7379A567" w14:textId="77777777" w:rsidR="00C63108" w:rsidRPr="002C4854" w:rsidRDefault="00C63108" w:rsidP="002C485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C4854">
              <w:rPr>
                <w:rFonts w:ascii="Calibri" w:eastAsia="Calibri" w:hAnsi="Calibri"/>
                <w:sz w:val="20"/>
                <w:szCs w:val="20"/>
              </w:rPr>
              <w:t>Education Verification</w:t>
            </w:r>
          </w:p>
        </w:tc>
        <w:tc>
          <w:tcPr>
            <w:tcW w:w="7351" w:type="dxa"/>
            <w:shd w:val="clear" w:color="auto" w:fill="auto"/>
            <w:hideMark/>
          </w:tcPr>
          <w:p w14:paraId="1CCB5E9A" w14:textId="77777777" w:rsidR="00C63108" w:rsidRPr="002C4854" w:rsidRDefault="00C63108" w:rsidP="002C4854">
            <w:pPr>
              <w:numPr>
                <w:ilvl w:val="0"/>
                <w:numId w:val="4"/>
              </w:numPr>
              <w:snapToGrid w:val="0"/>
              <w:ind w:left="245" w:firstLine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C4854">
              <w:rPr>
                <w:rFonts w:ascii="Calibri" w:eastAsia="Calibri" w:hAnsi="Calibri"/>
                <w:sz w:val="20"/>
                <w:szCs w:val="20"/>
              </w:rPr>
              <w:t>Verification of highest degree</w:t>
            </w:r>
          </w:p>
        </w:tc>
      </w:tr>
      <w:tr w:rsidR="00116E35" w:rsidRPr="002C4854" w14:paraId="0EA7728C" w14:textId="77777777" w:rsidTr="00991488">
        <w:trPr>
          <w:trHeight w:val="675"/>
        </w:trPr>
        <w:tc>
          <w:tcPr>
            <w:tcW w:w="3557" w:type="dxa"/>
            <w:shd w:val="clear" w:color="auto" w:fill="auto"/>
            <w:hideMark/>
          </w:tcPr>
          <w:p w14:paraId="280CA1AB" w14:textId="77777777" w:rsidR="00C63108" w:rsidRPr="002C4854" w:rsidRDefault="00C63108" w:rsidP="002C485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C4854">
              <w:rPr>
                <w:rFonts w:ascii="Calibri" w:eastAsia="Calibri" w:hAnsi="Calibri"/>
                <w:sz w:val="20"/>
                <w:szCs w:val="20"/>
              </w:rPr>
              <w:t>Reference Check</w:t>
            </w:r>
          </w:p>
        </w:tc>
        <w:tc>
          <w:tcPr>
            <w:tcW w:w="7351" w:type="dxa"/>
            <w:shd w:val="clear" w:color="auto" w:fill="auto"/>
            <w:hideMark/>
          </w:tcPr>
          <w:p w14:paraId="07A2E13C" w14:textId="7681149C" w:rsidR="00C63108" w:rsidRPr="002C4854" w:rsidRDefault="00E66115" w:rsidP="00357F15">
            <w:pPr>
              <w:numPr>
                <w:ilvl w:val="0"/>
                <w:numId w:val="4"/>
              </w:numPr>
              <w:snapToGrid w:val="0"/>
              <w:ind w:left="763" w:hanging="518"/>
              <w:contextualSpacing/>
              <w:rPr>
                <w:rFonts w:ascii="Calibri" w:hAnsi="Calibri"/>
                <w:cap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</w:t>
            </w:r>
            <w:r w:rsidR="00507745">
              <w:rPr>
                <w:rFonts w:ascii="Calibri" w:eastAsia="Calibri" w:hAnsi="Calibri"/>
                <w:sz w:val="20"/>
                <w:szCs w:val="20"/>
              </w:rPr>
              <w:t>hree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C63108" w:rsidRPr="002C4854">
              <w:rPr>
                <w:rFonts w:ascii="Calibri" w:eastAsia="Calibri" w:hAnsi="Calibri"/>
                <w:sz w:val="20"/>
                <w:szCs w:val="20"/>
              </w:rPr>
              <w:t xml:space="preserve">professional </w:t>
            </w:r>
            <w:r w:rsidR="00507745">
              <w:rPr>
                <w:rFonts w:ascii="Calibri" w:eastAsia="Calibri" w:hAnsi="Calibri"/>
                <w:sz w:val="20"/>
                <w:szCs w:val="20"/>
              </w:rPr>
              <w:t xml:space="preserve">and/or personal </w:t>
            </w:r>
            <w:r w:rsidR="00C63108" w:rsidRPr="002C4854">
              <w:rPr>
                <w:rFonts w:ascii="Calibri" w:eastAsia="Calibri" w:hAnsi="Calibri"/>
                <w:sz w:val="20"/>
                <w:szCs w:val="20"/>
              </w:rPr>
              <w:t>reference check</w:t>
            </w:r>
            <w:r>
              <w:rPr>
                <w:rFonts w:ascii="Calibri" w:eastAsia="Calibri" w:hAnsi="Calibri"/>
                <w:sz w:val="20"/>
                <w:szCs w:val="20"/>
              </w:rPr>
              <w:t>s</w:t>
            </w:r>
            <w:r w:rsidR="00357F15">
              <w:rPr>
                <w:rFonts w:ascii="Calibri" w:eastAsia="Calibri" w:hAnsi="Calibri"/>
                <w:sz w:val="20"/>
                <w:szCs w:val="20"/>
              </w:rPr>
              <w:t>, utilizing</w:t>
            </w:r>
            <w:r w:rsidR="00C63108" w:rsidRPr="002C4854">
              <w:rPr>
                <w:rFonts w:ascii="Calibri" w:eastAsia="Calibri" w:hAnsi="Calibri"/>
                <w:sz w:val="20"/>
                <w:szCs w:val="20"/>
              </w:rPr>
              <w:t xml:space="preserve"> standard questions</w:t>
            </w:r>
            <w:r w:rsidR="00A50A00">
              <w:rPr>
                <w:rFonts w:ascii="Calibri" w:eastAsia="Calibri" w:hAnsi="Calibri"/>
                <w:sz w:val="20"/>
                <w:szCs w:val="20"/>
              </w:rPr>
              <w:t xml:space="preserve">. </w:t>
            </w:r>
          </w:p>
        </w:tc>
      </w:tr>
      <w:tr w:rsidR="0056043E" w:rsidRPr="002C4854" w14:paraId="1B6172CE" w14:textId="77777777" w:rsidTr="00991488">
        <w:trPr>
          <w:trHeight w:val="675"/>
        </w:trPr>
        <w:tc>
          <w:tcPr>
            <w:tcW w:w="3557" w:type="dxa"/>
            <w:shd w:val="clear" w:color="auto" w:fill="auto"/>
          </w:tcPr>
          <w:p w14:paraId="0C3C89D5" w14:textId="5720CC37" w:rsidR="0056043E" w:rsidRPr="002C4854" w:rsidRDefault="0056043E" w:rsidP="002C4854">
            <w:pPr>
              <w:snapToGrid w:val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Additional C</w:t>
            </w:r>
            <w:r w:rsidR="00501DF8">
              <w:rPr>
                <w:rFonts w:ascii="Calibri" w:eastAsia="Calibri" w:hAnsi="Calibri"/>
                <w:sz w:val="20"/>
                <w:szCs w:val="20"/>
              </w:rPr>
              <w:t>hecks</w:t>
            </w:r>
          </w:p>
        </w:tc>
        <w:tc>
          <w:tcPr>
            <w:tcW w:w="7351" w:type="dxa"/>
            <w:shd w:val="clear" w:color="auto" w:fill="auto"/>
          </w:tcPr>
          <w:p w14:paraId="20474C40" w14:textId="77777777" w:rsidR="0056043E" w:rsidRDefault="00501DF8" w:rsidP="00E66115">
            <w:pPr>
              <w:numPr>
                <w:ilvl w:val="0"/>
                <w:numId w:val="4"/>
              </w:numPr>
              <w:snapToGrid w:val="0"/>
              <w:ind w:left="763" w:hanging="518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Credit report history check</w:t>
            </w:r>
          </w:p>
          <w:p w14:paraId="465019A9" w14:textId="6BFAF866" w:rsidR="00501DF8" w:rsidRDefault="00501DF8" w:rsidP="00E66115">
            <w:pPr>
              <w:numPr>
                <w:ilvl w:val="0"/>
                <w:numId w:val="4"/>
              </w:numPr>
              <w:snapToGrid w:val="0"/>
              <w:ind w:left="763" w:hanging="518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Motor Vehicle records / Licensing check</w:t>
            </w:r>
          </w:p>
          <w:p w14:paraId="12F1F2CA" w14:textId="77777777" w:rsidR="00501DF8" w:rsidRDefault="00501DF8" w:rsidP="00501DF8">
            <w:pPr>
              <w:numPr>
                <w:ilvl w:val="0"/>
                <w:numId w:val="4"/>
              </w:numPr>
              <w:snapToGrid w:val="0"/>
              <w:ind w:left="763" w:hanging="518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State/National Sexual Offender Registry check</w:t>
            </w:r>
          </w:p>
          <w:p w14:paraId="0980559F" w14:textId="20603F52" w:rsidR="00501DF8" w:rsidRDefault="00501DF8" w:rsidP="00501DF8">
            <w:pPr>
              <w:numPr>
                <w:ilvl w:val="0"/>
                <w:numId w:val="4"/>
              </w:numPr>
              <w:snapToGrid w:val="0"/>
              <w:ind w:left="763" w:hanging="518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Professional Licensing, Certification, and/or Credential Verification</w:t>
            </w:r>
          </w:p>
        </w:tc>
      </w:tr>
    </w:tbl>
    <w:p w14:paraId="48E21DBB" w14:textId="09F53DE4" w:rsidR="00C63108" w:rsidRPr="00C63108" w:rsidRDefault="00C63108" w:rsidP="00240E3F">
      <w:pPr>
        <w:rPr>
          <w:rFonts w:ascii="Verdana" w:hAnsi="Verdana"/>
          <w:sz w:val="20"/>
          <w:szCs w:val="20"/>
        </w:rPr>
      </w:pPr>
    </w:p>
    <w:p w14:paraId="259B639B" w14:textId="77777777" w:rsidR="00C63108" w:rsidRPr="002C4854" w:rsidRDefault="00C63108" w:rsidP="00240E3F">
      <w:pPr>
        <w:rPr>
          <w:rFonts w:ascii="Calibri" w:hAnsi="Calibri"/>
          <w:sz w:val="20"/>
          <w:szCs w:val="20"/>
        </w:rPr>
      </w:pPr>
    </w:p>
    <w:sectPr w:rsidR="00C63108" w:rsidRPr="002C4854" w:rsidSect="0050709D">
      <w:headerReference w:type="default" r:id="rId10"/>
      <w:footerReference w:type="default" r:id="rId11"/>
      <w:pgSz w:w="12240" w:h="15840" w:code="1"/>
      <w:pgMar w:top="274" w:right="720" w:bottom="446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384D1" w14:textId="77777777" w:rsidR="003D5E91" w:rsidRDefault="003D5E91">
      <w:r>
        <w:separator/>
      </w:r>
    </w:p>
  </w:endnote>
  <w:endnote w:type="continuationSeparator" w:id="0">
    <w:p w14:paraId="1D35493C" w14:textId="77777777" w:rsidR="003D5E91" w:rsidRDefault="003D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3DD27" w14:textId="6595A153" w:rsidR="00E67AF3" w:rsidRDefault="00126809">
    <w:pPr>
      <w:pStyle w:val="Footer"/>
      <w:ind w:left="-360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11/2015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245EB" w14:textId="77777777" w:rsidR="003D5E91" w:rsidRDefault="003D5E91">
      <w:r>
        <w:separator/>
      </w:r>
    </w:p>
  </w:footnote>
  <w:footnote w:type="continuationSeparator" w:id="0">
    <w:p w14:paraId="61AD4EAB" w14:textId="77777777" w:rsidR="003D5E91" w:rsidRDefault="003D5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12FE" w14:textId="77777777" w:rsidR="0050709D" w:rsidRPr="002F6A41" w:rsidRDefault="0050709D">
    <w:pPr>
      <w:pStyle w:val="Header"/>
      <w:rPr>
        <w:rFonts w:ascii="Calibri" w:hAnsi="Calibri"/>
        <w:b/>
        <w:color w:val="C00000"/>
      </w:rPr>
    </w:pPr>
    <w:r>
      <w:tab/>
    </w:r>
    <w:r w:rsidR="00991488">
      <w:tab/>
    </w:r>
    <w:r w:rsidR="00991488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2635"/>
    <w:multiLevelType w:val="hybridMultilevel"/>
    <w:tmpl w:val="B5BA4142"/>
    <w:lvl w:ilvl="0" w:tplc="00FC1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0554"/>
    <w:multiLevelType w:val="hybridMultilevel"/>
    <w:tmpl w:val="397A5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67721F"/>
    <w:multiLevelType w:val="hybridMultilevel"/>
    <w:tmpl w:val="D062F074"/>
    <w:lvl w:ilvl="0" w:tplc="00FC1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1BFB"/>
    <w:multiLevelType w:val="hybridMultilevel"/>
    <w:tmpl w:val="1D3E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B65B4"/>
    <w:multiLevelType w:val="hybridMultilevel"/>
    <w:tmpl w:val="9EDA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660EC"/>
    <w:multiLevelType w:val="hybridMultilevel"/>
    <w:tmpl w:val="F1D65218"/>
    <w:lvl w:ilvl="0" w:tplc="F48C2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B3CA0"/>
    <w:multiLevelType w:val="hybridMultilevel"/>
    <w:tmpl w:val="9FF61E72"/>
    <w:lvl w:ilvl="0" w:tplc="63CE4F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736BB"/>
    <w:multiLevelType w:val="hybridMultilevel"/>
    <w:tmpl w:val="AE1C0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FF"/>
    <w:rsid w:val="0000295A"/>
    <w:rsid w:val="0003224D"/>
    <w:rsid w:val="00036BA3"/>
    <w:rsid w:val="0004345B"/>
    <w:rsid w:val="00043B0A"/>
    <w:rsid w:val="00052514"/>
    <w:rsid w:val="00060FED"/>
    <w:rsid w:val="00063C71"/>
    <w:rsid w:val="00080467"/>
    <w:rsid w:val="000856A2"/>
    <w:rsid w:val="00091AEB"/>
    <w:rsid w:val="000A6F55"/>
    <w:rsid w:val="000B12E8"/>
    <w:rsid w:val="000B3A1C"/>
    <w:rsid w:val="000C070A"/>
    <w:rsid w:val="000C0D07"/>
    <w:rsid w:val="000D4B8C"/>
    <w:rsid w:val="000D6503"/>
    <w:rsid w:val="000F3A02"/>
    <w:rsid w:val="00114C38"/>
    <w:rsid w:val="00116B8E"/>
    <w:rsid w:val="00116E35"/>
    <w:rsid w:val="00126809"/>
    <w:rsid w:val="00141FC1"/>
    <w:rsid w:val="00153438"/>
    <w:rsid w:val="00164D1E"/>
    <w:rsid w:val="0017624F"/>
    <w:rsid w:val="0019311A"/>
    <w:rsid w:val="001945CE"/>
    <w:rsid w:val="001A254C"/>
    <w:rsid w:val="001A2DBB"/>
    <w:rsid w:val="001A4A65"/>
    <w:rsid w:val="001B577D"/>
    <w:rsid w:val="001C0AF0"/>
    <w:rsid w:val="001C741D"/>
    <w:rsid w:val="001D1558"/>
    <w:rsid w:val="002031FB"/>
    <w:rsid w:val="002043D9"/>
    <w:rsid w:val="0020548C"/>
    <w:rsid w:val="0022558D"/>
    <w:rsid w:val="00225B92"/>
    <w:rsid w:val="002313FB"/>
    <w:rsid w:val="00240E3F"/>
    <w:rsid w:val="0024660B"/>
    <w:rsid w:val="00256325"/>
    <w:rsid w:val="002630D0"/>
    <w:rsid w:val="00264338"/>
    <w:rsid w:val="0026476C"/>
    <w:rsid w:val="00277965"/>
    <w:rsid w:val="00282B29"/>
    <w:rsid w:val="00287F01"/>
    <w:rsid w:val="0029514A"/>
    <w:rsid w:val="002A418E"/>
    <w:rsid w:val="002B0E4F"/>
    <w:rsid w:val="002B5DD1"/>
    <w:rsid w:val="002C4854"/>
    <w:rsid w:val="002C7233"/>
    <w:rsid w:val="002E1B31"/>
    <w:rsid w:val="002E2840"/>
    <w:rsid w:val="002E2D21"/>
    <w:rsid w:val="002E371D"/>
    <w:rsid w:val="002F6A41"/>
    <w:rsid w:val="00312F06"/>
    <w:rsid w:val="0031650B"/>
    <w:rsid w:val="003217C7"/>
    <w:rsid w:val="00321E0B"/>
    <w:rsid w:val="003241D5"/>
    <w:rsid w:val="00331C2F"/>
    <w:rsid w:val="00335BC2"/>
    <w:rsid w:val="003367C7"/>
    <w:rsid w:val="00337432"/>
    <w:rsid w:val="00341351"/>
    <w:rsid w:val="003418A2"/>
    <w:rsid w:val="00351B03"/>
    <w:rsid w:val="00357F15"/>
    <w:rsid w:val="0036125C"/>
    <w:rsid w:val="00364CAF"/>
    <w:rsid w:val="00370AE6"/>
    <w:rsid w:val="00377720"/>
    <w:rsid w:val="00383E90"/>
    <w:rsid w:val="00386538"/>
    <w:rsid w:val="00390A14"/>
    <w:rsid w:val="003A02B4"/>
    <w:rsid w:val="003A6029"/>
    <w:rsid w:val="003A7390"/>
    <w:rsid w:val="003B1179"/>
    <w:rsid w:val="003D3660"/>
    <w:rsid w:val="003D48D9"/>
    <w:rsid w:val="003D51D9"/>
    <w:rsid w:val="003D5E91"/>
    <w:rsid w:val="003E1427"/>
    <w:rsid w:val="003F2EDD"/>
    <w:rsid w:val="003F3D61"/>
    <w:rsid w:val="003F555E"/>
    <w:rsid w:val="00400D43"/>
    <w:rsid w:val="004041C9"/>
    <w:rsid w:val="00405C65"/>
    <w:rsid w:val="00410F18"/>
    <w:rsid w:val="00412F25"/>
    <w:rsid w:val="004215A8"/>
    <w:rsid w:val="00423A96"/>
    <w:rsid w:val="00433410"/>
    <w:rsid w:val="004350D2"/>
    <w:rsid w:val="00435782"/>
    <w:rsid w:val="00440E14"/>
    <w:rsid w:val="004539EF"/>
    <w:rsid w:val="0045592F"/>
    <w:rsid w:val="00471B24"/>
    <w:rsid w:val="004806FB"/>
    <w:rsid w:val="004852ED"/>
    <w:rsid w:val="00493040"/>
    <w:rsid w:val="004A06A9"/>
    <w:rsid w:val="004D0207"/>
    <w:rsid w:val="004D2911"/>
    <w:rsid w:val="004E1B83"/>
    <w:rsid w:val="004E5A0D"/>
    <w:rsid w:val="004F0F38"/>
    <w:rsid w:val="004F388C"/>
    <w:rsid w:val="00501DF8"/>
    <w:rsid w:val="0050709D"/>
    <w:rsid w:val="00507745"/>
    <w:rsid w:val="00513629"/>
    <w:rsid w:val="0052612F"/>
    <w:rsid w:val="00526F0F"/>
    <w:rsid w:val="005329FE"/>
    <w:rsid w:val="005350C6"/>
    <w:rsid w:val="0053552B"/>
    <w:rsid w:val="0056043E"/>
    <w:rsid w:val="005706B1"/>
    <w:rsid w:val="005712ED"/>
    <w:rsid w:val="00575798"/>
    <w:rsid w:val="00576AE1"/>
    <w:rsid w:val="0057702E"/>
    <w:rsid w:val="005966A3"/>
    <w:rsid w:val="005A6858"/>
    <w:rsid w:val="005C2EC9"/>
    <w:rsid w:val="005C3423"/>
    <w:rsid w:val="005D1F3A"/>
    <w:rsid w:val="005D6026"/>
    <w:rsid w:val="005E3874"/>
    <w:rsid w:val="00607BE8"/>
    <w:rsid w:val="006143BA"/>
    <w:rsid w:val="00623ECA"/>
    <w:rsid w:val="00633962"/>
    <w:rsid w:val="006537EA"/>
    <w:rsid w:val="006616AB"/>
    <w:rsid w:val="00661BA4"/>
    <w:rsid w:val="00667412"/>
    <w:rsid w:val="006814E0"/>
    <w:rsid w:val="00681ECA"/>
    <w:rsid w:val="00683CEA"/>
    <w:rsid w:val="006869B4"/>
    <w:rsid w:val="006948ED"/>
    <w:rsid w:val="006A079E"/>
    <w:rsid w:val="006A1EE6"/>
    <w:rsid w:val="006A22FF"/>
    <w:rsid w:val="006A42D5"/>
    <w:rsid w:val="006A6F68"/>
    <w:rsid w:val="006B4A1F"/>
    <w:rsid w:val="006C2C0F"/>
    <w:rsid w:val="006C7819"/>
    <w:rsid w:val="006E1607"/>
    <w:rsid w:val="006E633D"/>
    <w:rsid w:val="006F27AC"/>
    <w:rsid w:val="006F543F"/>
    <w:rsid w:val="006F6DA7"/>
    <w:rsid w:val="00707C6F"/>
    <w:rsid w:val="007241B3"/>
    <w:rsid w:val="00741E01"/>
    <w:rsid w:val="007509BC"/>
    <w:rsid w:val="007727DF"/>
    <w:rsid w:val="00786FEA"/>
    <w:rsid w:val="00791BE0"/>
    <w:rsid w:val="007A1B1F"/>
    <w:rsid w:val="007B1764"/>
    <w:rsid w:val="007B1BAE"/>
    <w:rsid w:val="007B4795"/>
    <w:rsid w:val="007B7360"/>
    <w:rsid w:val="007D512E"/>
    <w:rsid w:val="007E1D84"/>
    <w:rsid w:val="007E680E"/>
    <w:rsid w:val="007F5E76"/>
    <w:rsid w:val="007F72E8"/>
    <w:rsid w:val="00800DCC"/>
    <w:rsid w:val="0081167D"/>
    <w:rsid w:val="0082480C"/>
    <w:rsid w:val="00831222"/>
    <w:rsid w:val="008401F0"/>
    <w:rsid w:val="00871381"/>
    <w:rsid w:val="00873DD4"/>
    <w:rsid w:val="008772EE"/>
    <w:rsid w:val="0089104A"/>
    <w:rsid w:val="00891C6D"/>
    <w:rsid w:val="00894EA5"/>
    <w:rsid w:val="008958A5"/>
    <w:rsid w:val="00896F66"/>
    <w:rsid w:val="008A640A"/>
    <w:rsid w:val="008B0822"/>
    <w:rsid w:val="008B4831"/>
    <w:rsid w:val="008C340D"/>
    <w:rsid w:val="008D1E78"/>
    <w:rsid w:val="008D23D9"/>
    <w:rsid w:val="008D4218"/>
    <w:rsid w:val="008E0145"/>
    <w:rsid w:val="008E45CB"/>
    <w:rsid w:val="008E48A3"/>
    <w:rsid w:val="008F3192"/>
    <w:rsid w:val="00901690"/>
    <w:rsid w:val="00901AC4"/>
    <w:rsid w:val="00911F96"/>
    <w:rsid w:val="009336E4"/>
    <w:rsid w:val="00956B7E"/>
    <w:rsid w:val="0095732C"/>
    <w:rsid w:val="00975ECC"/>
    <w:rsid w:val="00991488"/>
    <w:rsid w:val="00992D0A"/>
    <w:rsid w:val="00996C22"/>
    <w:rsid w:val="00997C66"/>
    <w:rsid w:val="009A27A3"/>
    <w:rsid w:val="009B4798"/>
    <w:rsid w:val="009D0EEE"/>
    <w:rsid w:val="009D2014"/>
    <w:rsid w:val="009D47C2"/>
    <w:rsid w:val="009D5B4B"/>
    <w:rsid w:val="009E1559"/>
    <w:rsid w:val="009E3A45"/>
    <w:rsid w:val="009E6868"/>
    <w:rsid w:val="009E6CD3"/>
    <w:rsid w:val="009E797D"/>
    <w:rsid w:val="009F2C57"/>
    <w:rsid w:val="009F3FBA"/>
    <w:rsid w:val="009F467A"/>
    <w:rsid w:val="00A076CD"/>
    <w:rsid w:val="00A317A9"/>
    <w:rsid w:val="00A435CB"/>
    <w:rsid w:val="00A50A00"/>
    <w:rsid w:val="00A54025"/>
    <w:rsid w:val="00A64EB8"/>
    <w:rsid w:val="00A67841"/>
    <w:rsid w:val="00A70357"/>
    <w:rsid w:val="00A70D22"/>
    <w:rsid w:val="00A80960"/>
    <w:rsid w:val="00A81672"/>
    <w:rsid w:val="00A84E10"/>
    <w:rsid w:val="00A876B9"/>
    <w:rsid w:val="00A909D2"/>
    <w:rsid w:val="00AA1BFC"/>
    <w:rsid w:val="00AB2945"/>
    <w:rsid w:val="00AB7047"/>
    <w:rsid w:val="00AD1D79"/>
    <w:rsid w:val="00AF172E"/>
    <w:rsid w:val="00AF30BD"/>
    <w:rsid w:val="00AF4ABB"/>
    <w:rsid w:val="00AF5B23"/>
    <w:rsid w:val="00B01870"/>
    <w:rsid w:val="00B10FF0"/>
    <w:rsid w:val="00B62AB5"/>
    <w:rsid w:val="00B853E1"/>
    <w:rsid w:val="00B86D09"/>
    <w:rsid w:val="00B94217"/>
    <w:rsid w:val="00B94427"/>
    <w:rsid w:val="00B96EFE"/>
    <w:rsid w:val="00BA418C"/>
    <w:rsid w:val="00BB0804"/>
    <w:rsid w:val="00BB266E"/>
    <w:rsid w:val="00BC2DDD"/>
    <w:rsid w:val="00BC3CC0"/>
    <w:rsid w:val="00BC4BD9"/>
    <w:rsid w:val="00BD22DF"/>
    <w:rsid w:val="00BD67E8"/>
    <w:rsid w:val="00BE130E"/>
    <w:rsid w:val="00BE31FD"/>
    <w:rsid w:val="00BE5284"/>
    <w:rsid w:val="00C06A97"/>
    <w:rsid w:val="00C13251"/>
    <w:rsid w:val="00C1678C"/>
    <w:rsid w:val="00C20960"/>
    <w:rsid w:val="00C23F13"/>
    <w:rsid w:val="00C263E2"/>
    <w:rsid w:val="00C26E6D"/>
    <w:rsid w:val="00C46220"/>
    <w:rsid w:val="00C501A9"/>
    <w:rsid w:val="00C51944"/>
    <w:rsid w:val="00C53567"/>
    <w:rsid w:val="00C63108"/>
    <w:rsid w:val="00C72102"/>
    <w:rsid w:val="00C91DB3"/>
    <w:rsid w:val="00C95982"/>
    <w:rsid w:val="00CD6336"/>
    <w:rsid w:val="00CE6522"/>
    <w:rsid w:val="00CF2698"/>
    <w:rsid w:val="00CF4AF2"/>
    <w:rsid w:val="00D106A4"/>
    <w:rsid w:val="00D11A33"/>
    <w:rsid w:val="00D139C5"/>
    <w:rsid w:val="00D14A3F"/>
    <w:rsid w:val="00D2246F"/>
    <w:rsid w:val="00D224E8"/>
    <w:rsid w:val="00D47A40"/>
    <w:rsid w:val="00D551EE"/>
    <w:rsid w:val="00D60F3B"/>
    <w:rsid w:val="00D60FE3"/>
    <w:rsid w:val="00D7568B"/>
    <w:rsid w:val="00D77307"/>
    <w:rsid w:val="00D80ADA"/>
    <w:rsid w:val="00D8175B"/>
    <w:rsid w:val="00D83DD3"/>
    <w:rsid w:val="00D92171"/>
    <w:rsid w:val="00D92D07"/>
    <w:rsid w:val="00DB1917"/>
    <w:rsid w:val="00DB2A57"/>
    <w:rsid w:val="00DC25CA"/>
    <w:rsid w:val="00DD6E36"/>
    <w:rsid w:val="00DF63FB"/>
    <w:rsid w:val="00DF72AE"/>
    <w:rsid w:val="00E14A1A"/>
    <w:rsid w:val="00E20318"/>
    <w:rsid w:val="00E20FCF"/>
    <w:rsid w:val="00E26646"/>
    <w:rsid w:val="00E274B7"/>
    <w:rsid w:val="00E45252"/>
    <w:rsid w:val="00E47793"/>
    <w:rsid w:val="00E605EA"/>
    <w:rsid w:val="00E66115"/>
    <w:rsid w:val="00E67AEE"/>
    <w:rsid w:val="00E67AF3"/>
    <w:rsid w:val="00E72BCA"/>
    <w:rsid w:val="00E77487"/>
    <w:rsid w:val="00E81372"/>
    <w:rsid w:val="00E876EC"/>
    <w:rsid w:val="00E94742"/>
    <w:rsid w:val="00EA2C2D"/>
    <w:rsid w:val="00EA39AE"/>
    <w:rsid w:val="00EA5259"/>
    <w:rsid w:val="00EB4489"/>
    <w:rsid w:val="00ED560E"/>
    <w:rsid w:val="00EE14CB"/>
    <w:rsid w:val="00EF4FC5"/>
    <w:rsid w:val="00F06278"/>
    <w:rsid w:val="00F10E05"/>
    <w:rsid w:val="00F17995"/>
    <w:rsid w:val="00F25C1F"/>
    <w:rsid w:val="00F300C0"/>
    <w:rsid w:val="00F5069E"/>
    <w:rsid w:val="00F71CB9"/>
    <w:rsid w:val="00F72A9D"/>
    <w:rsid w:val="00F75EC9"/>
    <w:rsid w:val="00F76773"/>
    <w:rsid w:val="00F872BC"/>
    <w:rsid w:val="00F873AD"/>
    <w:rsid w:val="00F90F27"/>
    <w:rsid w:val="00F95F9A"/>
    <w:rsid w:val="00F96053"/>
    <w:rsid w:val="00FB79C5"/>
    <w:rsid w:val="00FD1A05"/>
    <w:rsid w:val="00FD498C"/>
    <w:rsid w:val="00FD6E29"/>
    <w:rsid w:val="00FD6F6A"/>
    <w:rsid w:val="00FE548C"/>
    <w:rsid w:val="00FF0B5C"/>
    <w:rsid w:val="00FF291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23104"/>
  <w15:chartTrackingRefBased/>
  <w15:docId w15:val="{097B633F-3B30-4FFB-A54C-4A99671D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  <w:szCs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ind w:right="-504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Cs w:val="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1873"/>
        <w:tab w:val="right" w:pos="3313"/>
        <w:tab w:val="left" w:pos="8280"/>
        <w:tab w:val="left" w:pos="9720"/>
        <w:tab w:val="left" w:pos="10440"/>
      </w:tabs>
      <w:ind w:firstLine="253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tabs>
        <w:tab w:val="center" w:pos="5760"/>
        <w:tab w:val="left" w:pos="8640"/>
        <w:tab w:val="right" w:pos="11088"/>
      </w:tabs>
      <w:jc w:val="center"/>
    </w:pPr>
    <w:rPr>
      <w:rFonts w:ascii="Tahoma" w:hAnsi="Tahoma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pPr>
      <w:pBdr>
        <w:bottom w:val="single" w:sz="4" w:space="1" w:color="auto"/>
      </w:pBdr>
      <w:tabs>
        <w:tab w:val="right" w:pos="10800"/>
      </w:tabs>
    </w:pPr>
    <w:rPr>
      <w:rFonts w:ascii="Tahoma" w:hAnsi="Tahoma"/>
      <w:b/>
      <w:bCs/>
      <w:color w:val="808080"/>
      <w:szCs w:val="20"/>
    </w:rPr>
  </w:style>
  <w:style w:type="table" w:styleId="TableGrid">
    <w:name w:val="Table Grid"/>
    <w:basedOn w:val="TableNormal"/>
    <w:rsid w:val="005D6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0C0"/>
    <w:pPr>
      <w:ind w:left="720"/>
    </w:pPr>
  </w:style>
  <w:style w:type="character" w:customStyle="1" w:styleId="TitleChar">
    <w:name w:val="Title Char"/>
    <w:link w:val="Title"/>
    <w:rsid w:val="00D83DD3"/>
    <w:rPr>
      <w:rFonts w:ascii="Tahoma" w:hAnsi="Tahoma"/>
      <w:b/>
      <w:bCs/>
      <w:sz w:val="28"/>
    </w:rPr>
  </w:style>
  <w:style w:type="character" w:customStyle="1" w:styleId="SubtitleChar">
    <w:name w:val="Subtitle Char"/>
    <w:link w:val="Subtitle"/>
    <w:rsid w:val="00D83DD3"/>
    <w:rPr>
      <w:rFonts w:ascii="Tahoma" w:hAnsi="Tahoma"/>
      <w:b/>
      <w:bCs/>
      <w:color w:val="808080"/>
      <w:sz w:val="24"/>
    </w:rPr>
  </w:style>
  <w:style w:type="table" w:customStyle="1" w:styleId="TableGrid1">
    <w:name w:val="Table Grid1"/>
    <w:basedOn w:val="TableNormal"/>
    <w:uiPriority w:val="59"/>
    <w:rsid w:val="00C6310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sun.edu/sites/default/files/sensitive-positions-table1.pdf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MCKIB~1\LOCALS~1\Temp\ActionRequestForm-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F508-2526-694E-A73F-524DC98E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C:\DOCUME~1\RMCKIB~1\LOCALS~1\Temp\ActionRequestForm-2007.dot</Template>
  <TotalTime>0</TotalTime>
  <Pages>2</Pages>
  <Words>708</Words>
  <Characters>4039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Channel Islands</vt:lpstr>
    </vt:vector>
  </TitlesOfParts>
  <Company>CSUCI</Company>
  <LinksUpToDate>false</LinksUpToDate>
  <CharactersWithSpaces>4738</CharactersWithSpaces>
  <SharedDoc>false</SharedDoc>
  <HLinks>
    <vt:vector size="24" baseType="variant">
      <vt:variant>
        <vt:i4>2424839</vt:i4>
      </vt:variant>
      <vt:variant>
        <vt:i4>67</vt:i4>
      </vt:variant>
      <vt:variant>
        <vt:i4>0</vt:i4>
      </vt:variant>
      <vt:variant>
        <vt:i4>5</vt:i4>
      </vt:variant>
      <vt:variant>
        <vt:lpwstr>mailto:backgroundchecks@csun.edu</vt:lpwstr>
      </vt:variant>
      <vt:variant>
        <vt:lpwstr/>
      </vt:variant>
      <vt:variant>
        <vt:i4>2097273</vt:i4>
      </vt:variant>
      <vt:variant>
        <vt:i4>18</vt:i4>
      </vt:variant>
      <vt:variant>
        <vt:i4>0</vt:i4>
      </vt:variant>
      <vt:variant>
        <vt:i4>5</vt:i4>
      </vt:variant>
      <vt:variant>
        <vt:lpwstr>http://www.csun.edu/sites/default/files/sensitive-positions-table1.pdf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mailto:mika.williamson@csun.edu</vt:lpwstr>
      </vt:variant>
      <vt:variant>
        <vt:lpwstr/>
      </vt:variant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mailto:backgroundchecks@csun.edu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Channel Islands</dc:title>
  <dc:subject/>
  <dc:creator>rmckibbon</dc:creator>
  <cp:keywords/>
  <cp:lastModifiedBy>Mojaradi, Kevin A</cp:lastModifiedBy>
  <cp:revision>3</cp:revision>
  <cp:lastPrinted>2015-11-18T19:40:00Z</cp:lastPrinted>
  <dcterms:created xsi:type="dcterms:W3CDTF">2015-12-02T16:12:00Z</dcterms:created>
  <dcterms:modified xsi:type="dcterms:W3CDTF">2015-12-11T15:55:00Z</dcterms:modified>
</cp:coreProperties>
</file>