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54B7" w14:textId="77777777" w:rsidR="00DB7F0A" w:rsidRPr="00BD7908" w:rsidRDefault="007B28E6" w:rsidP="00A10F1E">
      <w:pPr>
        <w:pStyle w:val="NoSpacing"/>
        <w:jc w:val="center"/>
        <w:outlineLvl w:val="0"/>
        <w:rPr>
          <w:rFonts w:ascii="Helvetica" w:hAnsi="Helvetica"/>
          <w:sz w:val="24"/>
        </w:rPr>
      </w:pPr>
      <w:r w:rsidRPr="00BD7908">
        <w:rPr>
          <w:rFonts w:ascii="Helvetica" w:hAnsi="Helvetica"/>
          <w:sz w:val="24"/>
        </w:rPr>
        <w:t>PART-TIME FACULTY APPLICATION</w:t>
      </w:r>
      <w:r w:rsidR="000267D2" w:rsidRPr="00BD7908">
        <w:rPr>
          <w:rFonts w:ascii="Helvetica" w:hAnsi="Helvetica"/>
          <w:sz w:val="24"/>
        </w:rPr>
        <w:t xml:space="preserve"> – </w:t>
      </w:r>
      <w:r w:rsidR="00B13BAF" w:rsidRPr="00BD7908">
        <w:rPr>
          <w:rFonts w:ascii="Helvetica" w:hAnsi="Helvetica"/>
          <w:sz w:val="24"/>
        </w:rPr>
        <w:t>INTERIOR DESIGN</w:t>
      </w:r>
    </w:p>
    <w:p w14:paraId="4531D4CF" w14:textId="4D1D6145" w:rsidR="007B28E6" w:rsidRPr="00BD7908" w:rsidRDefault="007B28E6" w:rsidP="00A10F1E">
      <w:pPr>
        <w:pStyle w:val="NoSpacing"/>
        <w:jc w:val="center"/>
        <w:outlineLvl w:val="0"/>
        <w:rPr>
          <w:rFonts w:ascii="Helvetica" w:hAnsi="Helvetica"/>
        </w:rPr>
      </w:pPr>
      <w:r w:rsidRPr="00BD7908">
        <w:rPr>
          <w:rFonts w:ascii="Helvetica" w:hAnsi="Helvetica"/>
        </w:rPr>
        <w:t>Academic Year 20</w:t>
      </w:r>
      <w:r w:rsidR="003519F3">
        <w:rPr>
          <w:rFonts w:ascii="Helvetica" w:hAnsi="Helvetica"/>
        </w:rPr>
        <w:t>22</w:t>
      </w:r>
      <w:r w:rsidRPr="00BD7908">
        <w:rPr>
          <w:rFonts w:ascii="Helvetica" w:hAnsi="Helvetica"/>
        </w:rPr>
        <w:t xml:space="preserve"> – 20</w:t>
      </w:r>
      <w:r w:rsidR="003519F3">
        <w:rPr>
          <w:rFonts w:ascii="Helvetica" w:hAnsi="Helvetica"/>
        </w:rPr>
        <w:t>23</w:t>
      </w:r>
      <w:bookmarkStart w:id="0" w:name="_GoBack"/>
      <w:bookmarkEnd w:id="0"/>
    </w:p>
    <w:p w14:paraId="23BDEB6F" w14:textId="77777777" w:rsidR="00144E09" w:rsidRPr="00BD7908" w:rsidRDefault="00144E09" w:rsidP="002732A4">
      <w:pPr>
        <w:pStyle w:val="NoSpacing"/>
        <w:jc w:val="center"/>
        <w:rPr>
          <w:rFonts w:ascii="Helvetica" w:hAnsi="Helvetica"/>
        </w:rPr>
      </w:pPr>
    </w:p>
    <w:p w14:paraId="47FDB9D2" w14:textId="2735C294" w:rsidR="00BD7908" w:rsidRPr="008B7B2F" w:rsidRDefault="00BD7908" w:rsidP="00BD7908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 xml:space="preserve">Please complete and return this application form </w:t>
      </w:r>
      <w:r w:rsidR="003519F3">
        <w:rPr>
          <w:rFonts w:ascii="Helvetica" w:hAnsi="Helvetica"/>
          <w:sz w:val="20"/>
          <w:szCs w:val="20"/>
        </w:rPr>
        <w:t xml:space="preserve">to Yi </w:t>
      </w:r>
      <w:proofErr w:type="gramStart"/>
      <w:r w:rsidR="003519F3">
        <w:rPr>
          <w:rFonts w:ascii="Helvetica" w:hAnsi="Helvetica"/>
          <w:sz w:val="20"/>
          <w:szCs w:val="20"/>
        </w:rPr>
        <w:t>Cai</w:t>
      </w:r>
      <w:proofErr w:type="gramEnd"/>
      <w:r w:rsidR="003519F3">
        <w:rPr>
          <w:rFonts w:ascii="Helvetica" w:hAnsi="Helvetica"/>
          <w:sz w:val="20"/>
          <w:szCs w:val="20"/>
        </w:rPr>
        <w:t xml:space="preserve"> (</w:t>
      </w:r>
      <w:hyperlink r:id="rId8" w:history="1">
        <w:r w:rsidR="003519F3" w:rsidRPr="00C16BFF">
          <w:rPr>
            <w:rStyle w:val="Hyperlink"/>
            <w:rFonts w:ascii="Helvetica" w:hAnsi="Helvetica"/>
            <w:sz w:val="20"/>
            <w:szCs w:val="20"/>
          </w:rPr>
          <w:t>Yi.Cai@csun.edu</w:t>
        </w:r>
      </w:hyperlink>
      <w:r w:rsidR="003519F3">
        <w:rPr>
          <w:rFonts w:ascii="Helvetica" w:hAnsi="Helvetica"/>
          <w:sz w:val="20"/>
          <w:szCs w:val="20"/>
        </w:rPr>
        <w:t>)</w:t>
      </w:r>
      <w:r w:rsidRPr="008B7B2F">
        <w:rPr>
          <w:rFonts w:ascii="Helvetica" w:hAnsi="Helvetica"/>
          <w:sz w:val="20"/>
          <w:szCs w:val="20"/>
        </w:rPr>
        <w:t xml:space="preserve"> on or before </w:t>
      </w:r>
      <w:r w:rsidR="003519F3">
        <w:rPr>
          <w:rStyle w:val="normaltextrun"/>
          <w:rFonts w:ascii="Helvetica" w:hAnsi="Helvetica"/>
          <w:b/>
          <w:bCs/>
          <w:color w:val="FF0000"/>
          <w:sz w:val="20"/>
          <w:szCs w:val="20"/>
          <w:u w:val="single"/>
        </w:rPr>
        <w:t>April 4, 2022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14:paraId="6BCE857A" w14:textId="77777777" w:rsidR="00BD7908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14:paraId="6CE39181" w14:textId="77777777" w:rsidR="00BD7908" w:rsidRPr="00AF6860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14:paraId="7151E930" w14:textId="77777777" w:rsidR="00EA78F8" w:rsidRDefault="00EA78F8" w:rsidP="00FD713C">
      <w:pPr>
        <w:pStyle w:val="NoSpacing"/>
        <w:rPr>
          <w:rFonts w:ascii="Helvetica" w:hAnsi="Helvetica" w:cs="Helvetica"/>
        </w:rPr>
      </w:pPr>
    </w:p>
    <w:p w14:paraId="6E6BC2DB" w14:textId="77777777" w:rsidR="00FD713C" w:rsidRPr="00F256BA" w:rsidRDefault="00FD713C" w:rsidP="00FD713C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14:paraId="371F4578" w14:textId="77777777" w:rsidR="00FD713C" w:rsidRPr="00F256BA" w:rsidRDefault="00FD713C" w:rsidP="00FD713C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45B8D473" w14:textId="77777777" w:rsidR="00BD7908" w:rsidRPr="00FD713C" w:rsidRDefault="00FD713C" w:rsidP="00A10F1E">
      <w:pPr>
        <w:spacing w:after="0"/>
        <w:jc w:val="center"/>
        <w:outlineLvl w:val="0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17"/>
        <w:gridCol w:w="3858"/>
        <w:gridCol w:w="269"/>
        <w:gridCol w:w="717"/>
        <w:gridCol w:w="3779"/>
      </w:tblGrid>
      <w:tr w:rsidR="003519F3" w:rsidRPr="00BD7908" w14:paraId="7004552A" w14:textId="77777777" w:rsidTr="00BD7908">
        <w:tc>
          <w:tcPr>
            <w:tcW w:w="236" w:type="dxa"/>
            <w:vAlign w:val="center"/>
          </w:tcPr>
          <w:p w14:paraId="37E34C55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5F429F4" w14:textId="25909B1D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111</w:t>
            </w:r>
          </w:p>
        </w:tc>
        <w:tc>
          <w:tcPr>
            <w:tcW w:w="3858" w:type="dxa"/>
            <w:vAlign w:val="center"/>
          </w:tcPr>
          <w:p w14:paraId="22FA3DA6" w14:textId="1F4E691F" w:rsidR="003519F3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Matters</w:t>
            </w:r>
          </w:p>
        </w:tc>
        <w:tc>
          <w:tcPr>
            <w:tcW w:w="269" w:type="dxa"/>
            <w:vAlign w:val="center"/>
          </w:tcPr>
          <w:p w14:paraId="751BD222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7595178" w14:textId="0D98E62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779" w:type="dxa"/>
            <w:vAlign w:val="center"/>
          </w:tcPr>
          <w:p w14:paraId="489750D2" w14:textId="3DC22003" w:rsidR="003519F3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III (3)</w:t>
            </w:r>
          </w:p>
        </w:tc>
      </w:tr>
      <w:tr w:rsidR="003519F3" w:rsidRPr="00BD7908" w14:paraId="410537F7" w14:textId="77777777" w:rsidTr="00BD7908">
        <w:tc>
          <w:tcPr>
            <w:tcW w:w="236" w:type="dxa"/>
            <w:vAlign w:val="center"/>
          </w:tcPr>
          <w:p w14:paraId="5EBB2108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BEF2744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3858" w:type="dxa"/>
            <w:vAlign w:val="center"/>
          </w:tcPr>
          <w:p w14:paraId="30C2431B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 (3)</w:t>
            </w:r>
          </w:p>
        </w:tc>
        <w:tc>
          <w:tcPr>
            <w:tcW w:w="269" w:type="dxa"/>
            <w:vAlign w:val="center"/>
          </w:tcPr>
          <w:p w14:paraId="27952FC3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1561439" w14:textId="18A5A922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317*</w:t>
            </w:r>
          </w:p>
        </w:tc>
        <w:tc>
          <w:tcPr>
            <w:tcW w:w="3779" w:type="dxa"/>
            <w:vAlign w:val="center"/>
          </w:tcPr>
          <w:p w14:paraId="7E529403" w14:textId="56A423C5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IV (3)</w:t>
            </w:r>
          </w:p>
        </w:tc>
      </w:tr>
      <w:tr w:rsidR="003519F3" w:rsidRPr="00BD7908" w14:paraId="10B716CD" w14:textId="77777777" w:rsidTr="00BD7908">
        <w:tc>
          <w:tcPr>
            <w:tcW w:w="236" w:type="dxa"/>
            <w:vAlign w:val="center"/>
          </w:tcPr>
          <w:p w14:paraId="0040E8C2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52E0EC7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114/L</w:t>
            </w:r>
          </w:p>
        </w:tc>
        <w:tc>
          <w:tcPr>
            <w:tcW w:w="3858" w:type="dxa"/>
            <w:vAlign w:val="center"/>
          </w:tcPr>
          <w:p w14:paraId="62F9B9E4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Introduction to Interior Design and Lab (1/1)</w:t>
            </w:r>
          </w:p>
        </w:tc>
        <w:tc>
          <w:tcPr>
            <w:tcW w:w="269" w:type="dxa"/>
            <w:vAlign w:val="center"/>
          </w:tcPr>
          <w:p w14:paraId="215D40A3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1857AC5" w14:textId="153A667E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318</w:t>
            </w:r>
          </w:p>
        </w:tc>
        <w:tc>
          <w:tcPr>
            <w:tcW w:w="3779" w:type="dxa"/>
            <w:vAlign w:val="center"/>
          </w:tcPr>
          <w:p w14:paraId="48C38AF8" w14:textId="7C7A9D8D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</w:p>
        </w:tc>
      </w:tr>
      <w:tr w:rsidR="003519F3" w:rsidRPr="00BD7908" w14:paraId="41CC988B" w14:textId="77777777" w:rsidTr="00BD7908">
        <w:tc>
          <w:tcPr>
            <w:tcW w:w="236" w:type="dxa"/>
            <w:vAlign w:val="center"/>
          </w:tcPr>
          <w:p w14:paraId="5AF26D9E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1643A9D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58" w:type="dxa"/>
            <w:vAlign w:val="center"/>
          </w:tcPr>
          <w:p w14:paraId="1D296850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69" w:type="dxa"/>
            <w:vAlign w:val="center"/>
          </w:tcPr>
          <w:p w14:paraId="58937F48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D86CC2B" w14:textId="6C7D8A95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779" w:type="dxa"/>
            <w:vAlign w:val="center"/>
          </w:tcPr>
          <w:p w14:paraId="27534D63" w14:textId="273A5C2F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3519F3" w:rsidRPr="00BD7908" w14:paraId="2E3FD035" w14:textId="77777777" w:rsidTr="00BD7908">
        <w:tc>
          <w:tcPr>
            <w:tcW w:w="236" w:type="dxa"/>
            <w:vAlign w:val="center"/>
          </w:tcPr>
          <w:p w14:paraId="6104F492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6276A58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211</w:t>
            </w:r>
          </w:p>
        </w:tc>
        <w:tc>
          <w:tcPr>
            <w:tcW w:w="3858" w:type="dxa"/>
            <w:vAlign w:val="center"/>
          </w:tcPr>
          <w:p w14:paraId="01277BA1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 (3)</w:t>
            </w:r>
          </w:p>
        </w:tc>
        <w:tc>
          <w:tcPr>
            <w:tcW w:w="269" w:type="dxa"/>
            <w:vAlign w:val="center"/>
          </w:tcPr>
          <w:p w14:paraId="62BE71CE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F20CD05" w14:textId="688A9A83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411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14:paraId="68660E4F" w14:textId="171E21B9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V (3)</w:t>
            </w:r>
          </w:p>
        </w:tc>
      </w:tr>
      <w:tr w:rsidR="003519F3" w:rsidRPr="00BD7908" w14:paraId="05562FF6" w14:textId="77777777" w:rsidTr="00BD7908">
        <w:tc>
          <w:tcPr>
            <w:tcW w:w="236" w:type="dxa"/>
            <w:vAlign w:val="center"/>
          </w:tcPr>
          <w:p w14:paraId="61233D1F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FECAD20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213/L</w:t>
            </w:r>
          </w:p>
        </w:tc>
        <w:tc>
          <w:tcPr>
            <w:tcW w:w="3858" w:type="dxa"/>
            <w:vAlign w:val="center"/>
          </w:tcPr>
          <w:p w14:paraId="55BA5674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 (2/1)</w:t>
            </w:r>
          </w:p>
        </w:tc>
        <w:tc>
          <w:tcPr>
            <w:tcW w:w="269" w:type="dxa"/>
            <w:vAlign w:val="center"/>
          </w:tcPr>
          <w:p w14:paraId="689371F6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B87D1B1" w14:textId="7C593673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779" w:type="dxa"/>
            <w:vAlign w:val="center"/>
          </w:tcPr>
          <w:p w14:paraId="24845FA6" w14:textId="3BB3BA1A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  <w:tr w:rsidR="003519F3" w:rsidRPr="00BD7908" w14:paraId="4B9AB9F9" w14:textId="77777777" w:rsidTr="00BD7908">
        <w:tc>
          <w:tcPr>
            <w:tcW w:w="236" w:type="dxa"/>
            <w:vAlign w:val="center"/>
          </w:tcPr>
          <w:p w14:paraId="567A9CE0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8E1132B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214/L</w:t>
            </w:r>
          </w:p>
        </w:tc>
        <w:tc>
          <w:tcPr>
            <w:tcW w:w="3858" w:type="dxa"/>
            <w:vAlign w:val="center"/>
          </w:tcPr>
          <w:p w14:paraId="2DA931A3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Materials, Standards, and Specifications and Lab (2/1)</w:t>
            </w:r>
          </w:p>
        </w:tc>
        <w:tc>
          <w:tcPr>
            <w:tcW w:w="269" w:type="dxa"/>
            <w:vAlign w:val="center"/>
          </w:tcPr>
          <w:p w14:paraId="4EE20BF6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0F1BCB9" w14:textId="42FECECE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413/L</w:t>
            </w:r>
          </w:p>
        </w:tc>
        <w:tc>
          <w:tcPr>
            <w:tcW w:w="3779" w:type="dxa"/>
            <w:vAlign w:val="center"/>
          </w:tcPr>
          <w:p w14:paraId="64E1F5AC" w14:textId="5F95AA81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Construction Documents and Lab (2/1)</w:t>
            </w:r>
          </w:p>
        </w:tc>
      </w:tr>
      <w:tr w:rsidR="003519F3" w:rsidRPr="00BD7908" w14:paraId="310D41EB" w14:textId="77777777" w:rsidTr="00BD7908">
        <w:tc>
          <w:tcPr>
            <w:tcW w:w="236" w:type="dxa"/>
            <w:vAlign w:val="center"/>
          </w:tcPr>
          <w:p w14:paraId="09DD7448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FC29413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217</w:t>
            </w:r>
          </w:p>
        </w:tc>
        <w:tc>
          <w:tcPr>
            <w:tcW w:w="3858" w:type="dxa"/>
            <w:vAlign w:val="center"/>
          </w:tcPr>
          <w:p w14:paraId="36B74CEF" w14:textId="77777777" w:rsidR="003519F3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II (3)</w:t>
            </w:r>
          </w:p>
        </w:tc>
        <w:tc>
          <w:tcPr>
            <w:tcW w:w="269" w:type="dxa"/>
            <w:vAlign w:val="center"/>
          </w:tcPr>
          <w:p w14:paraId="310F30DC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ED23F11" w14:textId="1F20EA83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414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14:paraId="52CA2C2B" w14:textId="1764A913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Senior Comprehensive Interior Design Studio (3)</w:t>
            </w:r>
          </w:p>
        </w:tc>
      </w:tr>
      <w:tr w:rsidR="003519F3" w:rsidRPr="00BD7908" w14:paraId="678C77C6" w14:textId="77777777" w:rsidTr="00BD7908">
        <w:tc>
          <w:tcPr>
            <w:tcW w:w="236" w:type="dxa"/>
            <w:vAlign w:val="center"/>
          </w:tcPr>
          <w:p w14:paraId="64A6951B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5B32A9C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311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858" w:type="dxa"/>
            <w:vAlign w:val="center"/>
          </w:tcPr>
          <w:p w14:paraId="2576A1E7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III (3)</w:t>
            </w:r>
          </w:p>
        </w:tc>
        <w:tc>
          <w:tcPr>
            <w:tcW w:w="269" w:type="dxa"/>
            <w:vAlign w:val="center"/>
          </w:tcPr>
          <w:p w14:paraId="532DDEBA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1C66E2C" w14:textId="3AB1F15C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415</w:t>
            </w:r>
          </w:p>
        </w:tc>
        <w:tc>
          <w:tcPr>
            <w:tcW w:w="3779" w:type="dxa"/>
            <w:vAlign w:val="center"/>
          </w:tcPr>
          <w:p w14:paraId="547D5757" w14:textId="5EE2CA98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Pre-Thesis Interior Design</w:t>
            </w:r>
          </w:p>
        </w:tc>
      </w:tr>
      <w:tr w:rsidR="003519F3" w:rsidRPr="00BD7908" w14:paraId="16089C9B" w14:textId="77777777" w:rsidTr="00BD7908">
        <w:tc>
          <w:tcPr>
            <w:tcW w:w="236" w:type="dxa"/>
            <w:vAlign w:val="center"/>
          </w:tcPr>
          <w:p w14:paraId="12DBD899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7112E1E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312/L</w:t>
            </w:r>
          </w:p>
        </w:tc>
        <w:tc>
          <w:tcPr>
            <w:tcW w:w="3858" w:type="dxa"/>
            <w:vAlign w:val="center"/>
          </w:tcPr>
          <w:p w14:paraId="0922E1C9" w14:textId="77777777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Lighting and Mechanical Systems and Lab (2/1)</w:t>
            </w:r>
          </w:p>
        </w:tc>
        <w:tc>
          <w:tcPr>
            <w:tcW w:w="269" w:type="dxa"/>
            <w:vAlign w:val="center"/>
          </w:tcPr>
          <w:p w14:paraId="1A3C87EE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F3779DF" w14:textId="1B65E8D8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79" w:type="dxa"/>
            <w:vAlign w:val="center"/>
          </w:tcPr>
          <w:p w14:paraId="2E4B33A2" w14:textId="461D5B5B" w:rsidR="003519F3" w:rsidRPr="00BD7908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Academic Internship and Seminar (2/1)</w:t>
            </w:r>
          </w:p>
        </w:tc>
      </w:tr>
      <w:tr w:rsidR="003519F3" w:rsidRPr="00BD7908" w14:paraId="09FE6CC9" w14:textId="77777777" w:rsidTr="003519F3">
        <w:tc>
          <w:tcPr>
            <w:tcW w:w="236" w:type="dxa"/>
            <w:vAlign w:val="center"/>
          </w:tcPr>
          <w:p w14:paraId="407B6A3A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9A70F15" w14:textId="163AF36F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314/L</w:t>
            </w:r>
          </w:p>
        </w:tc>
        <w:tc>
          <w:tcPr>
            <w:tcW w:w="3858" w:type="dxa"/>
            <w:vAlign w:val="center"/>
          </w:tcPr>
          <w:p w14:paraId="78FA7490" w14:textId="6E99B96C" w:rsidR="003519F3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Building Code Systems and Detailing for Interior Design and Lab (2/1)</w:t>
            </w:r>
          </w:p>
        </w:tc>
        <w:tc>
          <w:tcPr>
            <w:tcW w:w="269" w:type="dxa"/>
            <w:vAlign w:val="center"/>
          </w:tcPr>
          <w:p w14:paraId="3B56B3A5" w14:textId="77777777" w:rsidR="003519F3" w:rsidRPr="00BD7908" w:rsidRDefault="003519F3" w:rsidP="003519F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8369A2F" w14:textId="77777777" w:rsidR="003519F3" w:rsidRPr="00BD7908" w:rsidRDefault="003519F3" w:rsidP="003519F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BFBFBF" w:themeFill="background1" w:themeFillShade="BF"/>
            <w:vAlign w:val="center"/>
          </w:tcPr>
          <w:p w14:paraId="31C5BD5D" w14:textId="77777777" w:rsidR="003519F3" w:rsidRDefault="003519F3" w:rsidP="003519F3">
            <w:pPr>
              <w:spacing w:before="120"/>
              <w:rPr>
                <w:rFonts w:ascii="Helvetica" w:hAnsi="Helvetica"/>
                <w:sz w:val="20"/>
              </w:rPr>
            </w:pPr>
          </w:p>
        </w:tc>
      </w:tr>
    </w:tbl>
    <w:p w14:paraId="636C961C" w14:textId="77777777" w:rsidR="00FD713C" w:rsidRDefault="00FD713C" w:rsidP="00FD713C">
      <w:pPr>
        <w:spacing w:after="0"/>
        <w:rPr>
          <w:rFonts w:ascii="Helvetica" w:hAnsi="Helvetica"/>
          <w:i/>
          <w:sz w:val="20"/>
          <w:szCs w:val="20"/>
        </w:rPr>
      </w:pPr>
    </w:p>
    <w:p w14:paraId="75BDE302" w14:textId="77777777" w:rsidR="00924F4D" w:rsidRPr="00BD7908" w:rsidRDefault="00924F4D" w:rsidP="00FD713C">
      <w:pPr>
        <w:spacing w:after="0"/>
        <w:rPr>
          <w:rFonts w:ascii="Helvetica" w:hAnsi="Helvetica"/>
          <w:i/>
          <w:sz w:val="20"/>
          <w:szCs w:val="20"/>
        </w:rPr>
      </w:pPr>
    </w:p>
    <w:p w14:paraId="57C7AC07" w14:textId="02933C4C" w:rsidR="005862E2" w:rsidRDefault="005862E2" w:rsidP="005862E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Helvetica" w:hAnsi="Helvetica"/>
          <w:b/>
          <w:bCs/>
          <w:sz w:val="20"/>
          <w:szCs w:val="20"/>
        </w:rPr>
        <w:t>The following MUST be attached and submitted on or before </w:t>
      </w:r>
      <w:r w:rsidR="003519F3">
        <w:rPr>
          <w:rStyle w:val="normaltextrun"/>
          <w:rFonts w:ascii="Helvetica" w:hAnsi="Helvetica"/>
          <w:b/>
          <w:bCs/>
          <w:color w:val="FF0000"/>
          <w:sz w:val="20"/>
          <w:szCs w:val="20"/>
          <w:u w:val="single"/>
        </w:rPr>
        <w:t>April 4, 2022</w:t>
      </w:r>
      <w:r>
        <w:rPr>
          <w:rStyle w:val="normaltextrun"/>
          <w:rFonts w:ascii="Helvetica" w:hAnsi="Helvetica"/>
          <w:b/>
          <w:bCs/>
          <w:sz w:val="20"/>
          <w:szCs w:val="20"/>
        </w:rPr>
        <w:t>:</w:t>
      </w:r>
      <w:r>
        <w:rPr>
          <w:rStyle w:val="eop"/>
          <w:rFonts w:ascii="Helvetica" w:hAnsi="Helvetica"/>
          <w:sz w:val="20"/>
          <w:szCs w:val="20"/>
        </w:rPr>
        <w:t> </w:t>
      </w:r>
    </w:p>
    <w:p w14:paraId="221F6C0D" w14:textId="6DFA33BB" w:rsidR="005862E2" w:rsidRDefault="41F35BEF" w:rsidP="41F35BE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 w:rsidRPr="41F35BEF">
        <w:rPr>
          <w:rStyle w:val="normaltextrun"/>
          <w:rFonts w:ascii="Helvetica" w:hAnsi="Helvetica"/>
          <w:color w:val="000000" w:themeColor="text1"/>
          <w:sz w:val="20"/>
          <w:szCs w:val="20"/>
        </w:rPr>
        <w:t>A current resume which should include educational background, prior teaching experience, evidence of scholarship, and/or related professional experience. </w:t>
      </w:r>
    </w:p>
    <w:p w14:paraId="2A80EA98" w14:textId="4F0A25C0" w:rsidR="005862E2" w:rsidRDefault="41F35BEF" w:rsidP="41F35BE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 w:rsidRPr="41F35BEF">
        <w:rPr>
          <w:rStyle w:val="normaltextrun"/>
          <w:rFonts w:ascii="Helvetica" w:hAnsi="Helvetica"/>
          <w:color w:val="000000" w:themeColor="text1"/>
          <w:sz w:val="20"/>
          <w:szCs w:val="20"/>
        </w:rPr>
        <w:t>Evidence of successful teaching in the form of aggregated student evaluations and/or peer evaluation of teaching. </w:t>
      </w:r>
    </w:p>
    <w:p w14:paraId="2EB481B7" w14:textId="630214C8" w:rsidR="005862E2" w:rsidRDefault="41F35BEF" w:rsidP="41F35BE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 w:rsidRPr="41F35BEF">
        <w:rPr>
          <w:rStyle w:val="normaltextrun"/>
          <w:rFonts w:ascii="Helvetica" w:hAnsi="Helvetica"/>
          <w:color w:val="000000" w:themeColor="text1"/>
          <w:sz w:val="20"/>
          <w:szCs w:val="20"/>
        </w:rPr>
        <w:t>Evidence of successful teaching online and/or hybrid course, and, </w:t>
      </w:r>
    </w:p>
    <w:p w14:paraId="5DE121AB" w14:textId="77777777" w:rsidR="005862E2" w:rsidRDefault="005862E2" w:rsidP="005862E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>
        <w:rPr>
          <w:rStyle w:val="normaltextrun"/>
          <w:rFonts w:ascii="Helvetica" w:hAnsi="Helvetica"/>
          <w:color w:val="000000"/>
          <w:sz w:val="20"/>
          <w:szCs w:val="20"/>
        </w:rPr>
        <w:t>*</w:t>
      </w:r>
      <w:r w:rsidR="00971297">
        <w:rPr>
          <w:rStyle w:val="normaltextrun"/>
          <w:rFonts w:ascii="Helvetica" w:hAnsi="Helvetica"/>
          <w:color w:val="000000"/>
          <w:sz w:val="20"/>
          <w:szCs w:val="20"/>
        </w:rPr>
        <w:t>Evidence of required NCIDQ certification or license when applicable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Style w:val="eop"/>
          <w:rFonts w:ascii="Helvetica" w:hAnsi="Helvetica"/>
          <w:color w:val="000000"/>
          <w:sz w:val="20"/>
          <w:szCs w:val="20"/>
        </w:rPr>
        <w:t> </w:t>
      </w:r>
    </w:p>
    <w:p w14:paraId="20D5954F" w14:textId="77777777" w:rsidR="005862E2" w:rsidRDefault="005862E2" w:rsidP="005862E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Only completed applications are reviewed.</w:t>
      </w:r>
      <w:r>
        <w:rPr>
          <w:rStyle w:val="tabchar"/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br/>
      </w:r>
    </w:p>
    <w:p w14:paraId="3CCDB8AA" w14:textId="77777777" w:rsidR="00EC7392" w:rsidRPr="0021629E" w:rsidRDefault="001A7002" w:rsidP="00A10F1E">
      <w:pPr>
        <w:spacing w:after="0"/>
        <w:outlineLvl w:val="0"/>
        <w:rPr>
          <w:rFonts w:ascii="Helvetica" w:hAnsi="Helvetica"/>
          <w:sz w:val="20"/>
          <w:szCs w:val="20"/>
        </w:rPr>
      </w:pPr>
      <w:r w:rsidRPr="0021629E">
        <w:rPr>
          <w:rFonts w:ascii="Helvetica" w:hAnsi="Helvetica"/>
          <w:sz w:val="20"/>
          <w:szCs w:val="20"/>
        </w:rPr>
        <w:tab/>
      </w:r>
      <w:r w:rsidRPr="0021629E">
        <w:rPr>
          <w:rFonts w:ascii="Helvetica" w:hAnsi="Helvetica"/>
          <w:sz w:val="20"/>
          <w:szCs w:val="20"/>
        </w:rPr>
        <w:tab/>
      </w:r>
      <w:r w:rsidRPr="0021629E">
        <w:rPr>
          <w:rFonts w:ascii="Helvetica" w:hAnsi="Helvetica"/>
          <w:sz w:val="20"/>
          <w:szCs w:val="20"/>
        </w:rPr>
        <w:tab/>
      </w:r>
      <w:r w:rsidRPr="0021629E">
        <w:rPr>
          <w:rFonts w:ascii="Helvetica" w:hAnsi="Helvetica"/>
          <w:sz w:val="20"/>
          <w:szCs w:val="20"/>
        </w:rPr>
        <w:tab/>
      </w:r>
      <w:r w:rsidR="00110D59" w:rsidRPr="0021629E">
        <w:rPr>
          <w:rFonts w:ascii="Helvetica" w:hAnsi="Helvetica"/>
          <w:sz w:val="20"/>
          <w:szCs w:val="20"/>
        </w:rPr>
        <w:tab/>
      </w:r>
      <w:r w:rsidR="00110D59" w:rsidRPr="0021629E">
        <w:rPr>
          <w:rFonts w:ascii="Helvetica" w:hAnsi="Helvetica"/>
          <w:sz w:val="20"/>
          <w:szCs w:val="20"/>
        </w:rPr>
        <w:tab/>
      </w:r>
    </w:p>
    <w:sectPr w:rsidR="00EC7392" w:rsidRPr="0021629E" w:rsidSect="0021629E">
      <w:footerReference w:type="default" r:id="rId9"/>
      <w:pgSz w:w="12240" w:h="15840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CD5FF" w14:textId="77777777" w:rsidR="00752676" w:rsidRDefault="00752676" w:rsidP="00144E09">
      <w:pPr>
        <w:spacing w:after="0" w:line="240" w:lineRule="auto"/>
      </w:pPr>
      <w:r>
        <w:separator/>
      </w:r>
    </w:p>
  </w:endnote>
  <w:endnote w:type="continuationSeparator" w:id="0">
    <w:p w14:paraId="301E8659" w14:textId="77777777" w:rsidR="00752676" w:rsidRDefault="00752676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288E" w14:textId="010D212D" w:rsidR="00FD713C" w:rsidRPr="00144E09" w:rsidRDefault="00FD713C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519F3">
      <w:rPr>
        <w:noProof/>
        <w:sz w:val="16"/>
        <w:szCs w:val="16"/>
      </w:rPr>
      <w:t>3/4/2022</w:t>
    </w:r>
    <w:r>
      <w:rPr>
        <w:sz w:val="16"/>
        <w:szCs w:val="16"/>
      </w:rPr>
      <w:fldChar w:fldCharType="end"/>
    </w:r>
  </w:p>
  <w:p w14:paraId="6892B15D" w14:textId="77777777" w:rsidR="00FD713C" w:rsidRDefault="00FD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2CAD" w14:textId="77777777" w:rsidR="00752676" w:rsidRDefault="00752676" w:rsidP="00144E09">
      <w:pPr>
        <w:spacing w:after="0" w:line="240" w:lineRule="auto"/>
      </w:pPr>
      <w:r>
        <w:separator/>
      </w:r>
    </w:p>
  </w:footnote>
  <w:footnote w:type="continuationSeparator" w:id="0">
    <w:p w14:paraId="1E118D8D" w14:textId="77777777" w:rsidR="00752676" w:rsidRDefault="00752676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23B"/>
    <w:multiLevelType w:val="multilevel"/>
    <w:tmpl w:val="70A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E1C"/>
    <w:multiLevelType w:val="hybridMultilevel"/>
    <w:tmpl w:val="E0887C8A"/>
    <w:lvl w:ilvl="0" w:tplc="0DC81E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9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CD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2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42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A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A4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00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6A5C"/>
    <w:multiLevelType w:val="multilevel"/>
    <w:tmpl w:val="27F68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B0BAC"/>
    <w:multiLevelType w:val="multilevel"/>
    <w:tmpl w:val="01C2A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27520"/>
    <w:rsid w:val="00141AE5"/>
    <w:rsid w:val="00144E09"/>
    <w:rsid w:val="00184C79"/>
    <w:rsid w:val="001A7002"/>
    <w:rsid w:val="001C7061"/>
    <w:rsid w:val="001D4ABD"/>
    <w:rsid w:val="001E455D"/>
    <w:rsid w:val="0021629E"/>
    <w:rsid w:val="00230B3F"/>
    <w:rsid w:val="00245FEB"/>
    <w:rsid w:val="002732A4"/>
    <w:rsid w:val="00294E41"/>
    <w:rsid w:val="002A5AAC"/>
    <w:rsid w:val="002D54D3"/>
    <w:rsid w:val="002F07CA"/>
    <w:rsid w:val="0033485E"/>
    <w:rsid w:val="003519F3"/>
    <w:rsid w:val="003870F9"/>
    <w:rsid w:val="003C5518"/>
    <w:rsid w:val="003F31C2"/>
    <w:rsid w:val="00484C68"/>
    <w:rsid w:val="004D526D"/>
    <w:rsid w:val="00500804"/>
    <w:rsid w:val="00521670"/>
    <w:rsid w:val="005356FE"/>
    <w:rsid w:val="005862E2"/>
    <w:rsid w:val="005A1097"/>
    <w:rsid w:val="005D13DB"/>
    <w:rsid w:val="006123C2"/>
    <w:rsid w:val="006358E9"/>
    <w:rsid w:val="006B4EBE"/>
    <w:rsid w:val="00740ABB"/>
    <w:rsid w:val="00752676"/>
    <w:rsid w:val="007B28E6"/>
    <w:rsid w:val="007F5450"/>
    <w:rsid w:val="008058F5"/>
    <w:rsid w:val="00816A36"/>
    <w:rsid w:val="00847A3A"/>
    <w:rsid w:val="0085793A"/>
    <w:rsid w:val="008B0177"/>
    <w:rsid w:val="008D121E"/>
    <w:rsid w:val="008E1547"/>
    <w:rsid w:val="00924F4D"/>
    <w:rsid w:val="00944BA1"/>
    <w:rsid w:val="00971297"/>
    <w:rsid w:val="00983F32"/>
    <w:rsid w:val="00991AA8"/>
    <w:rsid w:val="00A10F1E"/>
    <w:rsid w:val="00AF4C47"/>
    <w:rsid w:val="00B13BAF"/>
    <w:rsid w:val="00B56570"/>
    <w:rsid w:val="00BA7ED3"/>
    <w:rsid w:val="00BB5115"/>
    <w:rsid w:val="00BD7908"/>
    <w:rsid w:val="00BE1DA8"/>
    <w:rsid w:val="00C97725"/>
    <w:rsid w:val="00CE019A"/>
    <w:rsid w:val="00CF5FE3"/>
    <w:rsid w:val="00D17C43"/>
    <w:rsid w:val="00D32593"/>
    <w:rsid w:val="00D64903"/>
    <w:rsid w:val="00D65436"/>
    <w:rsid w:val="00DB3AD2"/>
    <w:rsid w:val="00DB7F0A"/>
    <w:rsid w:val="00DE61EA"/>
    <w:rsid w:val="00EA78F8"/>
    <w:rsid w:val="00EB05DE"/>
    <w:rsid w:val="00EC7392"/>
    <w:rsid w:val="00F36112"/>
    <w:rsid w:val="00FD713C"/>
    <w:rsid w:val="00FE6E19"/>
    <w:rsid w:val="41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A8CC"/>
  <w15:docId w15:val="{74311C6B-7518-48A2-8244-84AE738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862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62E2"/>
  </w:style>
  <w:style w:type="character" w:customStyle="1" w:styleId="eop">
    <w:name w:val="eop"/>
    <w:basedOn w:val="DefaultParagraphFont"/>
    <w:rsid w:val="005862E2"/>
  </w:style>
  <w:style w:type="character" w:customStyle="1" w:styleId="scxw121264814">
    <w:name w:val="scxw121264814"/>
    <w:basedOn w:val="DefaultParagraphFont"/>
    <w:rsid w:val="005862E2"/>
  </w:style>
  <w:style w:type="character" w:customStyle="1" w:styleId="tabchar">
    <w:name w:val="tabchar"/>
    <w:basedOn w:val="DefaultParagraphFont"/>
    <w:rsid w:val="0058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.Cai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26D0-02ED-47E2-BA05-B7259F8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Garbett, Madelynn E</cp:lastModifiedBy>
  <cp:revision>2</cp:revision>
  <cp:lastPrinted>2019-03-04T17:27:00Z</cp:lastPrinted>
  <dcterms:created xsi:type="dcterms:W3CDTF">2022-03-04T22:19:00Z</dcterms:created>
  <dcterms:modified xsi:type="dcterms:W3CDTF">2022-03-04T22:19:00Z</dcterms:modified>
</cp:coreProperties>
</file>