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0A" w:rsidRPr="00AE584C" w:rsidRDefault="00F6700A" w:rsidP="00F6700A">
      <w:pPr>
        <w:rPr>
          <w:b/>
          <w:sz w:val="40"/>
          <w:szCs w:val="40"/>
        </w:rPr>
      </w:pPr>
      <w:r w:rsidRPr="00AE584C">
        <w:rPr>
          <w:b/>
          <w:sz w:val="40"/>
          <w:szCs w:val="40"/>
        </w:rPr>
        <w:t>Course Syllabus</w:t>
      </w:r>
    </w:p>
    <w:p w:rsidR="00F6700A" w:rsidRDefault="00F6700A" w:rsidP="00F6700A">
      <w:pPr>
        <w:rPr>
          <w:b/>
          <w:sz w:val="32"/>
          <w:szCs w:val="32"/>
        </w:rPr>
      </w:pPr>
      <w:r>
        <w:rPr>
          <w:b/>
          <w:sz w:val="32"/>
          <w:szCs w:val="32"/>
        </w:rPr>
        <w:t>Intro to 3D   Art 141</w:t>
      </w:r>
    </w:p>
    <w:p w:rsidR="00F6700A" w:rsidRPr="00AE584C" w:rsidRDefault="00F6700A" w:rsidP="00F6700A">
      <w:pPr>
        <w:rPr>
          <w:b/>
        </w:rPr>
      </w:pPr>
      <w:r>
        <w:rPr>
          <w:b/>
          <w:sz w:val="32"/>
          <w:szCs w:val="32"/>
        </w:rPr>
        <w:t>Spring 2020</w:t>
      </w:r>
    </w:p>
    <w:p w:rsidR="00F6700A" w:rsidRPr="00AE584C" w:rsidRDefault="00F6700A" w:rsidP="00F6700A">
      <w:pPr>
        <w:rPr>
          <w:b/>
        </w:rPr>
      </w:pPr>
    </w:p>
    <w:p w:rsidR="00F6700A" w:rsidRDefault="00F6700A" w:rsidP="00F6700A">
      <w:r w:rsidRPr="00AE584C">
        <w:rPr>
          <w:b/>
        </w:rPr>
        <w:t>Instructor:  Brian Dario</w:t>
      </w:r>
      <w:r>
        <w:rPr>
          <w:b/>
        </w:rPr>
        <w:t xml:space="preserve"> </w:t>
      </w:r>
    </w:p>
    <w:p w:rsidR="00F6700A" w:rsidRDefault="00F6700A" w:rsidP="00F6700A">
      <w:pPr>
        <w:rPr>
          <w:b/>
        </w:rPr>
      </w:pPr>
      <w:r w:rsidRPr="003C3E0C">
        <w:rPr>
          <w:b/>
        </w:rPr>
        <w:t>Office Hours</w:t>
      </w:r>
      <w:r>
        <w:rPr>
          <w:b/>
        </w:rPr>
        <w:t>: Monday 2:00-3:00pm</w:t>
      </w:r>
    </w:p>
    <w:p w:rsidR="00F6700A" w:rsidRPr="003C3E0C" w:rsidRDefault="00F6700A" w:rsidP="00F6700A">
      <w:pPr>
        <w:rPr>
          <w:b/>
        </w:rPr>
      </w:pPr>
      <w:proofErr w:type="gramStart"/>
      <w:r>
        <w:rPr>
          <w:b/>
        </w:rPr>
        <w:t>brian.dario@csun.edu</w:t>
      </w:r>
      <w:proofErr w:type="gramEnd"/>
    </w:p>
    <w:p w:rsidR="00F6700A" w:rsidRDefault="00F6700A" w:rsidP="00F6700A"/>
    <w:p w:rsidR="00F6700A" w:rsidRDefault="00F6700A" w:rsidP="00F6700A">
      <w:pPr>
        <w:rPr>
          <w:b/>
        </w:rPr>
      </w:pPr>
      <w:r>
        <w:rPr>
          <w:b/>
        </w:rPr>
        <w:t>Location: online</w:t>
      </w:r>
    </w:p>
    <w:p w:rsidR="00F6700A" w:rsidRDefault="00F6700A" w:rsidP="00F6700A">
      <w:pPr>
        <w:rPr>
          <w:b/>
        </w:rPr>
      </w:pPr>
    </w:p>
    <w:p w:rsidR="00F6700A" w:rsidRDefault="00F6700A" w:rsidP="00F6700A">
      <w:pPr>
        <w:rPr>
          <w:b/>
        </w:rPr>
      </w:pPr>
      <w:r>
        <w:rPr>
          <w:b/>
        </w:rPr>
        <w:t>Monday/</w:t>
      </w:r>
      <w:proofErr w:type="gramStart"/>
      <w:r>
        <w:rPr>
          <w:b/>
        </w:rPr>
        <w:t>Wednesday  8:00</w:t>
      </w:r>
      <w:proofErr w:type="gramEnd"/>
      <w:r>
        <w:rPr>
          <w:b/>
        </w:rPr>
        <w:t xml:space="preserve">-10:45  11:00-1:45 </w:t>
      </w:r>
    </w:p>
    <w:p w:rsidR="00F6700A" w:rsidRDefault="00F6700A" w:rsidP="00F6700A">
      <w:pPr>
        <w:rPr>
          <w:b/>
        </w:rPr>
      </w:pPr>
    </w:p>
    <w:p w:rsidR="00F6700A" w:rsidRDefault="00F6700A" w:rsidP="00F6700A">
      <w:pPr>
        <w:rPr>
          <w:b/>
        </w:rPr>
      </w:pPr>
      <w:r>
        <w:rPr>
          <w:b/>
        </w:rPr>
        <w:t>CSUN Course Description:</w:t>
      </w:r>
    </w:p>
    <w:p w:rsidR="00F6700A" w:rsidRPr="00206A02" w:rsidRDefault="00F6700A" w:rsidP="00F6700A">
      <w:pPr>
        <w:rPr>
          <w:rFonts w:eastAsia="Times New Roman" w:cs="Times New Roman"/>
          <w:color w:val="4C4C4C"/>
          <w:shd w:val="clear" w:color="auto" w:fill="FFFFFF"/>
        </w:rPr>
      </w:pPr>
      <w:proofErr w:type="gramStart"/>
      <w:r w:rsidRPr="00206A02">
        <w:rPr>
          <w:rFonts w:eastAsia="Times New Roman" w:cs="Times New Roman"/>
          <w:color w:val="4C4C4C"/>
          <w:shd w:val="clear" w:color="auto" w:fill="FFFFFF"/>
        </w:rPr>
        <w:t>Study of the elements and principles of 3-dimensional design and their applications, with emphasis on form in space, design systems and contemporary art concepts.</w:t>
      </w:r>
      <w:proofErr w:type="gramEnd"/>
      <w:r w:rsidRPr="00206A02">
        <w:rPr>
          <w:rFonts w:eastAsia="Times New Roman" w:cs="Times New Roman"/>
          <w:color w:val="4C4C4C"/>
          <w:shd w:val="clear" w:color="auto" w:fill="FFFFFF"/>
        </w:rPr>
        <w:t xml:space="preserve"> </w:t>
      </w:r>
      <w:proofErr w:type="gramStart"/>
      <w:r w:rsidRPr="00206A02">
        <w:rPr>
          <w:rFonts w:eastAsia="Times New Roman" w:cs="Times New Roman"/>
          <w:color w:val="4C4C4C"/>
          <w:shd w:val="clear" w:color="auto" w:fill="FFFFFF"/>
        </w:rPr>
        <w:t>Experimentation in both natural and synthetic material.</w:t>
      </w:r>
      <w:proofErr w:type="gramEnd"/>
      <w:r w:rsidRPr="00206A02">
        <w:rPr>
          <w:rFonts w:eastAsia="Times New Roman" w:cs="Times New Roman"/>
          <w:color w:val="4C4C4C"/>
          <w:shd w:val="clear" w:color="auto" w:fill="FFFFFF"/>
        </w:rPr>
        <w:t xml:space="preserve"> </w:t>
      </w:r>
      <w:proofErr w:type="gramStart"/>
      <w:r w:rsidRPr="00206A02">
        <w:rPr>
          <w:rFonts w:eastAsia="Times New Roman" w:cs="Times New Roman"/>
          <w:color w:val="4C4C4C"/>
          <w:shd w:val="clear" w:color="auto" w:fill="FFFFFF"/>
        </w:rPr>
        <w:t>For non-art majors; 6 hours per week.</w:t>
      </w:r>
      <w:proofErr w:type="gramEnd"/>
      <w:r w:rsidRPr="00206A02">
        <w:rPr>
          <w:rFonts w:eastAsia="Times New Roman" w:cs="Times New Roman"/>
          <w:color w:val="4C4C4C"/>
          <w:shd w:val="clear" w:color="auto" w:fill="FFFFFF"/>
        </w:rPr>
        <w:t xml:space="preserve"> </w:t>
      </w:r>
    </w:p>
    <w:p w:rsidR="00F6700A" w:rsidRPr="00D9569F" w:rsidRDefault="00F6700A" w:rsidP="00F6700A">
      <w:pPr>
        <w:rPr>
          <w:rFonts w:eastAsia="Times New Roman" w:cs="Times New Roman"/>
          <w:b/>
        </w:rPr>
      </w:pPr>
    </w:p>
    <w:p w:rsidR="00F6700A" w:rsidRDefault="00F6700A" w:rsidP="00F6700A">
      <w:pPr>
        <w:rPr>
          <w:b/>
        </w:rPr>
      </w:pPr>
      <w:r>
        <w:rPr>
          <w:b/>
        </w:rPr>
        <w:t>Detail:</w:t>
      </w:r>
    </w:p>
    <w:p w:rsidR="00F6700A" w:rsidRPr="00206A02" w:rsidRDefault="00F6700A" w:rsidP="00F6700A">
      <w:r w:rsidRPr="00206A02">
        <w:t xml:space="preserve">This is an introduction to working in 3D with an emphasis on basic structural concepts, assembly, design </w:t>
      </w:r>
      <w:r>
        <w:t>and experimentation. Projects</w:t>
      </w:r>
      <w:r w:rsidRPr="00206A02">
        <w:t xml:space="preserve"> will be given to guide students toward hands on material knowledge, craftsmanship, understanding and articulating of forms in space and personal ways of looking and relating to objects. Presentations, group projects, discussions and critiques will complement the work and help to examine the possibilities of what working in 3D can be. </w:t>
      </w:r>
    </w:p>
    <w:p w:rsidR="00F6700A" w:rsidRDefault="00F6700A" w:rsidP="00F6700A">
      <w:pPr>
        <w:rPr>
          <w:b/>
        </w:rPr>
      </w:pPr>
    </w:p>
    <w:p w:rsidR="00F6700A" w:rsidRDefault="00F6700A" w:rsidP="00F6700A">
      <w:pPr>
        <w:rPr>
          <w:b/>
        </w:rPr>
      </w:pPr>
      <w:r>
        <w:rPr>
          <w:b/>
        </w:rPr>
        <w:t>Expectations:</w:t>
      </w:r>
      <w:r>
        <w:rPr>
          <w:b/>
        </w:rPr>
        <w:br/>
        <w:t xml:space="preserve">This course does not use “CANVAS” </w:t>
      </w:r>
    </w:p>
    <w:p w:rsidR="00F6700A" w:rsidRDefault="00F6700A" w:rsidP="00F6700A">
      <w:pPr>
        <w:rPr>
          <w:b/>
        </w:rPr>
      </w:pPr>
      <w:r>
        <w:rPr>
          <w:b/>
        </w:rPr>
        <w:t xml:space="preserve">All communications will be via email and live during zoom. </w:t>
      </w:r>
    </w:p>
    <w:p w:rsidR="00F6700A" w:rsidRDefault="00F6700A" w:rsidP="00F6700A">
      <w:pPr>
        <w:rPr>
          <w:b/>
        </w:rPr>
      </w:pPr>
      <w:r>
        <w:rPr>
          <w:b/>
        </w:rPr>
        <w:t>Have a syllabus available at the first class meeting and have your camera on.</w:t>
      </w:r>
    </w:p>
    <w:p w:rsidR="00F6700A" w:rsidRDefault="00F6700A" w:rsidP="00F6700A">
      <w:pPr>
        <w:rPr>
          <w:b/>
        </w:rPr>
      </w:pPr>
    </w:p>
    <w:p w:rsidR="00F6700A" w:rsidRPr="00206A02" w:rsidRDefault="00F6700A" w:rsidP="00F6700A">
      <w:r>
        <w:t>Students should create a space in their home environment to work on their 3D assignments. Because the work will take place away from the in class studio it is important to find undistracted time to focus on the projects and I highly recommend turning your phone off while your working on sketches, proposals and projects to ensue you are making required progress. Students will check in weekly via email with detailed progress reports, which I will explain further for each assignment. Your check-ins will be your attendance and should be submitted during regular class time. Students should make</w:t>
      </w:r>
      <w:r w:rsidRPr="00206A02">
        <w:t xml:space="preserve"> time to sketch, res</w:t>
      </w:r>
      <w:r>
        <w:t>earch ideas online, collect materials and plan for projects</w:t>
      </w:r>
      <w:r w:rsidRPr="00206A02">
        <w:t xml:space="preserve"> to maximize efficiency. This investment will be evident in the </w:t>
      </w:r>
      <w:proofErr w:type="gramStart"/>
      <w:r w:rsidRPr="00206A02">
        <w:t>studen</w:t>
      </w:r>
      <w:r>
        <w:t>ts</w:t>
      </w:r>
      <w:proofErr w:type="gramEnd"/>
      <w:r>
        <w:t xml:space="preserve"> process and final projects. </w:t>
      </w:r>
      <w:r w:rsidRPr="00206A02">
        <w:t xml:space="preserve"> </w:t>
      </w:r>
    </w:p>
    <w:p w:rsidR="00F6700A" w:rsidRDefault="00F6700A" w:rsidP="00F6700A">
      <w:pPr>
        <w:rPr>
          <w:rFonts w:ascii="Cambria" w:eastAsia="Times New Roman" w:hAnsi="Cambria" w:cs="Times New Roman"/>
          <w:color w:val="4C4C4C"/>
          <w:shd w:val="clear" w:color="auto" w:fill="FFFFFF"/>
        </w:rPr>
      </w:pPr>
    </w:p>
    <w:p w:rsidR="00F6700A" w:rsidRDefault="00F6700A" w:rsidP="00F6700A">
      <w:pPr>
        <w:rPr>
          <w:rFonts w:ascii="Cambria" w:eastAsia="Times New Roman" w:hAnsi="Cambria" w:cs="Times New Roman"/>
          <w:b/>
          <w:color w:val="4C4C4C"/>
          <w:shd w:val="clear" w:color="auto" w:fill="FFFFFF"/>
        </w:rPr>
      </w:pPr>
      <w:r w:rsidRPr="00E92D87">
        <w:rPr>
          <w:rFonts w:ascii="Cambria" w:eastAsia="Times New Roman" w:hAnsi="Cambria" w:cs="Times New Roman"/>
          <w:b/>
          <w:color w:val="4C4C4C"/>
          <w:shd w:val="clear" w:color="auto" w:fill="FFFFFF"/>
        </w:rPr>
        <w:t>Grading</w:t>
      </w:r>
      <w:r>
        <w:rPr>
          <w:rFonts w:ascii="Cambria" w:eastAsia="Times New Roman" w:hAnsi="Cambria" w:cs="Times New Roman"/>
          <w:b/>
          <w:color w:val="4C4C4C"/>
          <w:shd w:val="clear" w:color="auto" w:fill="FFFFFF"/>
        </w:rPr>
        <w:t>:</w:t>
      </w:r>
    </w:p>
    <w:p w:rsidR="00F6700A" w:rsidRPr="006A3912" w:rsidRDefault="00F6700A" w:rsidP="00F6700A">
      <w:pPr>
        <w:rPr>
          <w:rFonts w:ascii="Cambria" w:eastAsia="Times New Roman" w:hAnsi="Cambria" w:cs="Times New Roman"/>
          <w:color w:val="4C4C4C"/>
          <w:shd w:val="clear" w:color="auto" w:fill="FFFFFF"/>
        </w:rPr>
      </w:pPr>
      <w:r w:rsidRPr="006A3912">
        <w:rPr>
          <w:rFonts w:ascii="Cambria" w:eastAsia="Times New Roman" w:hAnsi="Cambria" w:cs="Times New Roman"/>
          <w:color w:val="4C4C4C"/>
          <w:shd w:val="clear" w:color="auto" w:fill="FFFFFF"/>
        </w:rPr>
        <w:lastRenderedPageBreak/>
        <w:t>A letter grade will be given for each assignment including + or -. Credit is also giv</w:t>
      </w:r>
      <w:r>
        <w:rPr>
          <w:rFonts w:ascii="Cambria" w:eastAsia="Times New Roman" w:hAnsi="Cambria" w:cs="Times New Roman"/>
          <w:color w:val="4C4C4C"/>
          <w:shd w:val="clear" w:color="auto" w:fill="FFFFFF"/>
        </w:rPr>
        <w:t xml:space="preserve">en for participation and </w:t>
      </w:r>
      <w:r w:rsidRPr="006A3912">
        <w:rPr>
          <w:rFonts w:ascii="Cambria" w:eastAsia="Times New Roman" w:hAnsi="Cambria" w:cs="Times New Roman"/>
          <w:color w:val="4C4C4C"/>
          <w:shd w:val="clear" w:color="auto" w:fill="FFFFFF"/>
        </w:rPr>
        <w:t xml:space="preserve">attendance. </w:t>
      </w:r>
      <w:r>
        <w:rPr>
          <w:rFonts w:ascii="Cambria" w:eastAsia="Times New Roman" w:hAnsi="Cambria" w:cs="Times New Roman"/>
          <w:color w:val="4C4C4C"/>
          <w:shd w:val="clear" w:color="auto" w:fill="FFFFFF"/>
        </w:rPr>
        <w:t xml:space="preserve">See attendance policy. </w:t>
      </w:r>
    </w:p>
    <w:p w:rsidR="00F6700A" w:rsidRDefault="00F6700A" w:rsidP="00F6700A">
      <w:pPr>
        <w:rPr>
          <w:rFonts w:ascii="Cambria" w:eastAsia="Times New Roman" w:hAnsi="Cambria" w:cs="Times New Roman"/>
          <w:b/>
          <w:color w:val="4C4C4C"/>
          <w:shd w:val="clear" w:color="auto" w:fill="FFFFFF"/>
        </w:rPr>
      </w:pPr>
      <w:r>
        <w:rPr>
          <w:rFonts w:ascii="Cambria" w:eastAsia="Times New Roman" w:hAnsi="Cambria" w:cs="Times New Roman"/>
          <w:b/>
          <w:color w:val="4C4C4C"/>
          <w:shd w:val="clear" w:color="auto" w:fill="FFFFFF"/>
        </w:rPr>
        <w:t xml:space="preserve">60% project grades and quizzes </w:t>
      </w:r>
    </w:p>
    <w:p w:rsidR="00F6700A" w:rsidRDefault="00F6700A" w:rsidP="00F6700A">
      <w:pPr>
        <w:rPr>
          <w:rFonts w:ascii="Cambria" w:eastAsia="Times New Roman" w:hAnsi="Cambria" w:cs="Times New Roman"/>
          <w:b/>
          <w:color w:val="4C4C4C"/>
          <w:shd w:val="clear" w:color="auto" w:fill="FFFFFF"/>
        </w:rPr>
      </w:pPr>
      <w:r>
        <w:rPr>
          <w:rFonts w:ascii="Cambria" w:eastAsia="Times New Roman" w:hAnsi="Cambria" w:cs="Times New Roman"/>
          <w:b/>
          <w:color w:val="4C4C4C"/>
          <w:shd w:val="clear" w:color="auto" w:fill="FFFFFF"/>
        </w:rPr>
        <w:t>20% participation</w:t>
      </w:r>
    </w:p>
    <w:p w:rsidR="00F6700A" w:rsidRDefault="00F6700A" w:rsidP="00F6700A">
      <w:pPr>
        <w:rPr>
          <w:rFonts w:ascii="Cambria" w:eastAsia="Times New Roman" w:hAnsi="Cambria" w:cs="Times New Roman"/>
          <w:b/>
          <w:color w:val="4C4C4C"/>
          <w:shd w:val="clear" w:color="auto" w:fill="FFFFFF"/>
        </w:rPr>
      </w:pPr>
      <w:r>
        <w:rPr>
          <w:rFonts w:ascii="Cambria" w:eastAsia="Times New Roman" w:hAnsi="Cambria" w:cs="Times New Roman"/>
          <w:b/>
          <w:color w:val="4C4C4C"/>
          <w:shd w:val="clear" w:color="auto" w:fill="FFFFFF"/>
        </w:rPr>
        <w:t>20% attendance</w:t>
      </w:r>
    </w:p>
    <w:p w:rsidR="00F6700A" w:rsidRDefault="00F6700A" w:rsidP="00F6700A">
      <w:pPr>
        <w:rPr>
          <w:rFonts w:ascii="Cambria" w:eastAsia="Times New Roman" w:hAnsi="Cambria" w:cs="Times New Roman"/>
          <w:b/>
          <w:color w:val="4C4C4C"/>
          <w:shd w:val="clear" w:color="auto" w:fill="FFFFFF"/>
        </w:rPr>
      </w:pPr>
    </w:p>
    <w:p w:rsidR="00F6700A" w:rsidRDefault="00F6700A" w:rsidP="00F6700A">
      <w:pPr>
        <w:rPr>
          <w:rFonts w:ascii="Cambria" w:eastAsia="Times New Roman" w:hAnsi="Cambria" w:cs="Times New Roman"/>
          <w:b/>
          <w:color w:val="4C4C4C"/>
          <w:shd w:val="clear" w:color="auto" w:fill="FFFFFF"/>
        </w:rPr>
      </w:pPr>
    </w:p>
    <w:p w:rsidR="00F6700A" w:rsidRDefault="00F6700A" w:rsidP="00F6700A">
      <w:pPr>
        <w:rPr>
          <w:rFonts w:ascii="Cambria" w:eastAsia="Times New Roman" w:hAnsi="Cambria" w:cs="Times New Roman"/>
          <w:b/>
          <w:color w:val="4C4C4C"/>
          <w:shd w:val="clear" w:color="auto" w:fill="FFFFFF"/>
        </w:rPr>
      </w:pPr>
      <w:r>
        <w:rPr>
          <w:rFonts w:ascii="Cambria" w:eastAsia="Times New Roman" w:hAnsi="Cambria" w:cs="Times New Roman"/>
          <w:b/>
          <w:color w:val="4C4C4C"/>
          <w:shd w:val="clear" w:color="auto" w:fill="FFFFFF"/>
        </w:rPr>
        <w:t>Attendance:</w:t>
      </w:r>
    </w:p>
    <w:p w:rsidR="00F6700A" w:rsidRDefault="00F6700A" w:rsidP="00F6700A">
      <w:pPr>
        <w:rPr>
          <w:rFonts w:ascii="Cambria" w:eastAsia="Times New Roman" w:hAnsi="Cambria" w:cs="Times New Roman"/>
          <w:color w:val="4C4C4C"/>
          <w:shd w:val="clear" w:color="auto" w:fill="FFFFFF"/>
        </w:rPr>
      </w:pPr>
      <w:proofErr w:type="gramStart"/>
      <w:r>
        <w:rPr>
          <w:rFonts w:ascii="Cambria" w:eastAsia="Times New Roman" w:hAnsi="Cambria" w:cs="Times New Roman"/>
          <w:color w:val="4C4C4C"/>
          <w:shd w:val="clear" w:color="auto" w:fill="FFFFFF"/>
        </w:rPr>
        <w:t xml:space="preserve">Is taken during any zoom sessions and </w:t>
      </w:r>
      <w:r>
        <w:rPr>
          <w:rFonts w:ascii="Cambria" w:eastAsia="Times New Roman" w:hAnsi="Cambria" w:cs="Times New Roman"/>
          <w:color w:val="4C4C4C"/>
          <w:shd w:val="clear" w:color="auto" w:fill="FFFFFF"/>
        </w:rPr>
        <w:t>also taken when you check-</w:t>
      </w:r>
      <w:r>
        <w:rPr>
          <w:rFonts w:ascii="Cambria" w:eastAsia="Times New Roman" w:hAnsi="Cambria" w:cs="Times New Roman"/>
          <w:color w:val="4C4C4C"/>
          <w:shd w:val="clear" w:color="auto" w:fill="FFFFFF"/>
        </w:rPr>
        <w:t>in with progress and project deadlines via email.</w:t>
      </w:r>
      <w:proofErr w:type="gramEnd"/>
      <w:r>
        <w:rPr>
          <w:rFonts w:ascii="Cambria" w:eastAsia="Times New Roman" w:hAnsi="Cambria" w:cs="Times New Roman"/>
          <w:color w:val="4C4C4C"/>
          <w:shd w:val="clear" w:color="auto" w:fill="FFFFFF"/>
        </w:rPr>
        <w:t xml:space="preserve"> </w:t>
      </w:r>
      <w:r>
        <w:rPr>
          <w:rFonts w:ascii="Cambria" w:eastAsia="Times New Roman" w:hAnsi="Cambria" w:cs="Times New Roman"/>
          <w:color w:val="4C4C4C"/>
          <w:shd w:val="clear" w:color="auto" w:fill="FFFFFF"/>
        </w:rPr>
        <w:t>Check-</w:t>
      </w:r>
      <w:r>
        <w:rPr>
          <w:rFonts w:ascii="Cambria" w:eastAsia="Times New Roman" w:hAnsi="Cambria" w:cs="Times New Roman"/>
          <w:color w:val="4C4C4C"/>
          <w:shd w:val="clear" w:color="auto" w:fill="FFFFFF"/>
        </w:rPr>
        <w:t xml:space="preserve">ins should be at least a paragraph and clearly show me what </w:t>
      </w:r>
      <w:proofErr w:type="gramStart"/>
      <w:r>
        <w:rPr>
          <w:rFonts w:ascii="Cambria" w:eastAsia="Times New Roman" w:hAnsi="Cambria" w:cs="Times New Roman"/>
          <w:color w:val="4C4C4C"/>
          <w:shd w:val="clear" w:color="auto" w:fill="FFFFFF"/>
        </w:rPr>
        <w:t>your</w:t>
      </w:r>
      <w:proofErr w:type="gramEnd"/>
      <w:r>
        <w:rPr>
          <w:rFonts w:ascii="Cambria" w:eastAsia="Times New Roman" w:hAnsi="Cambria" w:cs="Times New Roman"/>
          <w:color w:val="4C4C4C"/>
          <w:shd w:val="clear" w:color="auto" w:fill="FFFFFF"/>
        </w:rPr>
        <w:t xml:space="preserve"> working on and your progress. </w:t>
      </w:r>
      <w:proofErr w:type="gramStart"/>
      <w:r>
        <w:rPr>
          <w:rFonts w:ascii="Cambria" w:eastAsia="Times New Roman" w:hAnsi="Cambria" w:cs="Times New Roman"/>
          <w:color w:val="4C4C4C"/>
          <w:shd w:val="clear" w:color="auto" w:fill="FFFFFF"/>
        </w:rPr>
        <w:t>2 missed</w:t>
      </w:r>
      <w:proofErr w:type="gramEnd"/>
      <w:r>
        <w:rPr>
          <w:rFonts w:ascii="Cambria" w:eastAsia="Times New Roman" w:hAnsi="Cambria" w:cs="Times New Roman"/>
          <w:color w:val="4C4C4C"/>
          <w:shd w:val="clear" w:color="auto" w:fill="FFFFFF"/>
        </w:rPr>
        <w:t xml:space="preserve"> check-ins will lower your gr</w:t>
      </w:r>
      <w:r>
        <w:rPr>
          <w:rFonts w:ascii="Cambria" w:eastAsia="Times New Roman" w:hAnsi="Cambria" w:cs="Times New Roman"/>
          <w:color w:val="4C4C4C"/>
          <w:shd w:val="clear" w:color="auto" w:fill="FFFFFF"/>
        </w:rPr>
        <w:t>ade by 1 full grade. Late check-</w:t>
      </w:r>
      <w:bookmarkStart w:id="0" w:name="_GoBack"/>
      <w:bookmarkEnd w:id="0"/>
      <w:r>
        <w:rPr>
          <w:rFonts w:ascii="Cambria" w:eastAsia="Times New Roman" w:hAnsi="Cambria" w:cs="Times New Roman"/>
          <w:color w:val="4C4C4C"/>
          <w:shd w:val="clear" w:color="auto" w:fill="FFFFFF"/>
        </w:rPr>
        <w:t xml:space="preserve">ins not count. </w:t>
      </w:r>
      <w:proofErr w:type="gramStart"/>
      <w:r>
        <w:rPr>
          <w:rFonts w:ascii="Cambria" w:eastAsia="Times New Roman" w:hAnsi="Cambria" w:cs="Times New Roman"/>
          <w:color w:val="4C4C4C"/>
          <w:shd w:val="clear" w:color="auto" w:fill="FFFFFF"/>
        </w:rPr>
        <w:t>4 missed</w:t>
      </w:r>
      <w:proofErr w:type="gramEnd"/>
      <w:r>
        <w:rPr>
          <w:rFonts w:ascii="Cambria" w:eastAsia="Times New Roman" w:hAnsi="Cambria" w:cs="Times New Roman"/>
          <w:color w:val="4C4C4C"/>
          <w:shd w:val="clear" w:color="auto" w:fill="FFFFFF"/>
        </w:rPr>
        <w:t xml:space="preserve"> check-ins can constitute an F in the class. I will explain more about attendance and check-ins at the beginning of the class. </w:t>
      </w:r>
    </w:p>
    <w:p w:rsidR="00F6700A" w:rsidRDefault="00F6700A" w:rsidP="00F6700A">
      <w:pPr>
        <w:rPr>
          <w:rFonts w:ascii="Cambria" w:eastAsia="Times New Roman" w:hAnsi="Cambria" w:cs="Times New Roman"/>
          <w:color w:val="4C4C4C"/>
          <w:shd w:val="clear" w:color="auto" w:fill="FFFFFF"/>
        </w:rPr>
      </w:pPr>
    </w:p>
    <w:p w:rsidR="00F6700A" w:rsidRPr="0006461F" w:rsidRDefault="00F6700A" w:rsidP="00F6700A">
      <w:pPr>
        <w:rPr>
          <w:rFonts w:ascii="Cambria" w:eastAsia="Times New Roman" w:hAnsi="Cambria" w:cs="Times New Roman"/>
          <w:color w:val="4C4C4C"/>
          <w:shd w:val="clear" w:color="auto" w:fill="FFFFFF"/>
        </w:rPr>
      </w:pPr>
      <w:r w:rsidRPr="0006461F">
        <w:rPr>
          <w:rFonts w:ascii="Cambria" w:eastAsia="Times New Roman" w:hAnsi="Cambria" w:cs="Times New Roman"/>
          <w:b/>
          <w:color w:val="4C4C4C"/>
          <w:shd w:val="clear" w:color="auto" w:fill="FFFFFF"/>
        </w:rPr>
        <w:t>Submitting work:</w:t>
      </w:r>
      <w:r>
        <w:rPr>
          <w:rFonts w:ascii="Cambria" w:eastAsia="Times New Roman" w:hAnsi="Cambria" w:cs="Times New Roman"/>
          <w:b/>
          <w:color w:val="4C4C4C"/>
          <w:shd w:val="clear" w:color="auto" w:fill="FFFFFF"/>
        </w:rPr>
        <w:t xml:space="preserve"> </w:t>
      </w:r>
      <w:r>
        <w:rPr>
          <w:rFonts w:ascii="Cambria" w:eastAsia="Times New Roman" w:hAnsi="Cambria" w:cs="Times New Roman"/>
          <w:color w:val="4C4C4C"/>
          <w:shd w:val="clear" w:color="auto" w:fill="FFFFFF"/>
        </w:rPr>
        <w:t xml:space="preserve">This class has an </w:t>
      </w:r>
      <w:proofErr w:type="spellStart"/>
      <w:r>
        <w:rPr>
          <w:rFonts w:ascii="Cambria" w:eastAsia="Times New Roman" w:hAnsi="Cambria" w:cs="Times New Roman"/>
          <w:color w:val="4C4C4C"/>
          <w:shd w:val="clear" w:color="auto" w:fill="FFFFFF"/>
        </w:rPr>
        <w:t>instagram</w:t>
      </w:r>
      <w:proofErr w:type="spellEnd"/>
      <w:r>
        <w:rPr>
          <w:rFonts w:ascii="Cambria" w:eastAsia="Times New Roman" w:hAnsi="Cambria" w:cs="Times New Roman"/>
          <w:color w:val="4C4C4C"/>
          <w:shd w:val="clear" w:color="auto" w:fill="FFFFFF"/>
        </w:rPr>
        <w:t xml:space="preserve"> where images of final projects will be submitted. All students will have access to the account and when submitting must use clear well lit photographed documentation of your project without distractions. Find a good spot to take the images where your project is the focus. Submit at least 3 different images showing multiple angles and one quick video that </w:t>
      </w:r>
      <w:proofErr w:type="gramStart"/>
      <w:r>
        <w:rPr>
          <w:rFonts w:ascii="Cambria" w:eastAsia="Times New Roman" w:hAnsi="Cambria" w:cs="Times New Roman"/>
          <w:color w:val="4C4C4C"/>
          <w:shd w:val="clear" w:color="auto" w:fill="FFFFFF"/>
        </w:rPr>
        <w:t>gives</w:t>
      </w:r>
      <w:proofErr w:type="gramEnd"/>
      <w:r>
        <w:rPr>
          <w:rFonts w:ascii="Cambria" w:eastAsia="Times New Roman" w:hAnsi="Cambria" w:cs="Times New Roman"/>
          <w:color w:val="4C4C4C"/>
          <w:shd w:val="clear" w:color="auto" w:fill="FFFFFF"/>
        </w:rPr>
        <w:t xml:space="preserve"> us a good 3D look at it in the space. Always submit with your name and if your commenting on others work you must also include your name. Remember comments are feedback so use full sentences and articulate what it is you are thinking about or noticing. Try to avoid just one-word comments or using an </w:t>
      </w:r>
      <w:proofErr w:type="spellStart"/>
      <w:r>
        <w:rPr>
          <w:rFonts w:ascii="Cambria" w:eastAsia="Times New Roman" w:hAnsi="Cambria" w:cs="Times New Roman"/>
          <w:color w:val="4C4C4C"/>
          <w:shd w:val="clear" w:color="auto" w:fill="FFFFFF"/>
        </w:rPr>
        <w:t>emoji</w:t>
      </w:r>
      <w:proofErr w:type="spellEnd"/>
      <w:r>
        <w:rPr>
          <w:rFonts w:ascii="Cambria" w:eastAsia="Times New Roman" w:hAnsi="Cambria" w:cs="Times New Roman"/>
          <w:color w:val="4C4C4C"/>
          <w:shd w:val="clear" w:color="auto" w:fill="FFFFFF"/>
        </w:rPr>
        <w:t xml:space="preserve">. We will discuss how to look at artwork and develop feedback. I will </w:t>
      </w:r>
      <w:proofErr w:type="gramStart"/>
      <w:r>
        <w:rPr>
          <w:rFonts w:ascii="Cambria" w:eastAsia="Times New Roman" w:hAnsi="Cambria" w:cs="Times New Roman"/>
          <w:color w:val="4C4C4C"/>
          <w:shd w:val="clear" w:color="auto" w:fill="FFFFFF"/>
        </w:rPr>
        <w:t>advise</w:t>
      </w:r>
      <w:proofErr w:type="gramEnd"/>
      <w:r>
        <w:rPr>
          <w:rFonts w:ascii="Cambria" w:eastAsia="Times New Roman" w:hAnsi="Cambria" w:cs="Times New Roman"/>
          <w:color w:val="4C4C4C"/>
          <w:shd w:val="clear" w:color="auto" w:fill="FFFFFF"/>
        </w:rPr>
        <w:t xml:space="preserve"> when to post and when due dates are. </w:t>
      </w:r>
    </w:p>
    <w:p w:rsidR="00F6700A" w:rsidRDefault="00F6700A" w:rsidP="00F6700A">
      <w:pPr>
        <w:rPr>
          <w:rFonts w:ascii="Cambria" w:eastAsia="Times New Roman" w:hAnsi="Cambria" w:cs="Times New Roman"/>
          <w:color w:val="4C4C4C"/>
          <w:shd w:val="clear" w:color="auto" w:fill="FFFFFF"/>
        </w:rPr>
      </w:pPr>
    </w:p>
    <w:p w:rsidR="00F6700A" w:rsidRDefault="00F6700A" w:rsidP="00F6700A">
      <w:pPr>
        <w:rPr>
          <w:b/>
        </w:rPr>
      </w:pPr>
    </w:p>
    <w:p w:rsidR="00F6700A" w:rsidRDefault="00F6700A" w:rsidP="00F6700A">
      <w:pPr>
        <w:rPr>
          <w:b/>
        </w:rPr>
      </w:pPr>
      <w:r w:rsidRPr="002861B0">
        <w:rPr>
          <w:b/>
        </w:rPr>
        <w:t>Late and Revised</w:t>
      </w:r>
      <w:r>
        <w:rPr>
          <w:b/>
        </w:rPr>
        <w:t xml:space="preserve"> </w:t>
      </w:r>
      <w:r w:rsidRPr="002861B0">
        <w:t>work will be given reduced credit</w:t>
      </w:r>
      <w:r>
        <w:t xml:space="preserve"> based on the individual circumstance and investment in completing the project</w:t>
      </w:r>
      <w:r w:rsidRPr="002861B0">
        <w:t>.</w:t>
      </w:r>
      <w:r>
        <w:rPr>
          <w:b/>
        </w:rPr>
        <w:t xml:space="preserve"> </w:t>
      </w:r>
    </w:p>
    <w:p w:rsidR="00F6700A" w:rsidRDefault="00F6700A" w:rsidP="00F6700A">
      <w:pPr>
        <w:rPr>
          <w:b/>
        </w:rPr>
      </w:pPr>
    </w:p>
    <w:p w:rsidR="00F6700A" w:rsidRDefault="00F6700A" w:rsidP="00F6700A">
      <w:pPr>
        <w:rPr>
          <w:b/>
        </w:rPr>
      </w:pPr>
      <w:r>
        <w:rPr>
          <w:b/>
        </w:rPr>
        <w:t>Professional Attitude and Practice:</w:t>
      </w:r>
    </w:p>
    <w:p w:rsidR="00F6700A" w:rsidRDefault="00F6700A" w:rsidP="00F6700A">
      <w:r>
        <w:t xml:space="preserve">Student code of conduct can be found on CSUN website </w:t>
      </w:r>
    </w:p>
    <w:p w:rsidR="00F6700A" w:rsidRPr="002861B0" w:rsidRDefault="00F6700A" w:rsidP="00F6700A">
      <w:proofErr w:type="gramStart"/>
      <w:r w:rsidRPr="002A338C">
        <w:t>www.csun.edu</w:t>
      </w:r>
      <w:proofErr w:type="gramEnd"/>
      <w:r w:rsidRPr="002A338C">
        <w:t>/sites/default/files/standards_student_conduct.pdf</w:t>
      </w:r>
    </w:p>
    <w:p w:rsidR="00F6700A" w:rsidRDefault="00F6700A" w:rsidP="00F6700A">
      <w:pPr>
        <w:rPr>
          <w:b/>
        </w:rPr>
      </w:pPr>
    </w:p>
    <w:p w:rsidR="00F6700A" w:rsidRDefault="00F6700A" w:rsidP="00F6700A">
      <w:pPr>
        <w:rPr>
          <w:b/>
        </w:rPr>
      </w:pPr>
      <w:r>
        <w:rPr>
          <w:b/>
        </w:rPr>
        <w:t>Art Dept. Goals:</w:t>
      </w:r>
    </w:p>
    <w:p w:rsidR="00F6700A" w:rsidRDefault="00F6700A" w:rsidP="00F6700A">
      <w:pPr>
        <w:rPr>
          <w:rFonts w:ascii="Cambria" w:eastAsia="Times New Roman" w:hAnsi="Cambria" w:cs="Times New Roman"/>
          <w:color w:val="4C4C4C"/>
          <w:shd w:val="clear" w:color="auto" w:fill="FFFFFF"/>
        </w:rPr>
      </w:pPr>
      <w:r w:rsidRPr="00206A02">
        <w:rPr>
          <w:rFonts w:ascii="Cambria" w:eastAsia="Times New Roman" w:hAnsi="Cambria" w:cs="Times New Roman"/>
          <w:color w:val="4C4C4C"/>
          <w:shd w:val="clear" w:color="auto" w:fill="FFFFFF"/>
        </w:rPr>
        <w:t>The CSUN Department of Art is committed to providing students with the necessary knowledge, skills, perspectives and understandings associated with the visual arts to succeed in their personal and professional lives.</w:t>
      </w:r>
    </w:p>
    <w:p w:rsidR="00F6700A" w:rsidRDefault="00F6700A" w:rsidP="00F6700A">
      <w:pPr>
        <w:rPr>
          <w:rFonts w:ascii="Cambria" w:eastAsia="Times New Roman" w:hAnsi="Cambria" w:cs="Times New Roman"/>
          <w:color w:val="4C4C4C"/>
          <w:shd w:val="clear" w:color="auto" w:fill="FFFFFF"/>
        </w:rPr>
      </w:pPr>
    </w:p>
    <w:p w:rsidR="00F6700A" w:rsidRDefault="00F6700A" w:rsidP="00F6700A">
      <w:pPr>
        <w:rPr>
          <w:rFonts w:ascii="Cambria" w:eastAsia="Times New Roman" w:hAnsi="Cambria" w:cs="Times New Roman"/>
          <w:color w:val="4C4C4C"/>
          <w:shd w:val="clear" w:color="auto" w:fill="FFFFFF"/>
        </w:rPr>
      </w:pPr>
      <w:r w:rsidRPr="00C8326E">
        <w:rPr>
          <w:rFonts w:ascii="Cambria" w:eastAsia="Times New Roman" w:hAnsi="Cambria" w:cs="Times New Roman"/>
          <w:b/>
          <w:color w:val="4C4C4C"/>
          <w:shd w:val="clear" w:color="auto" w:fill="FFFFFF"/>
        </w:rPr>
        <w:t>Materials</w:t>
      </w:r>
      <w:r>
        <w:rPr>
          <w:rFonts w:ascii="Cambria" w:eastAsia="Times New Roman" w:hAnsi="Cambria" w:cs="Times New Roman"/>
          <w:b/>
          <w:color w:val="4C4C4C"/>
          <w:shd w:val="clear" w:color="auto" w:fill="FFFFFF"/>
        </w:rPr>
        <w:t xml:space="preserve">: </w:t>
      </w:r>
      <w:r>
        <w:rPr>
          <w:rFonts w:ascii="Cambria" w:eastAsia="Times New Roman" w:hAnsi="Cambria" w:cs="Times New Roman"/>
          <w:color w:val="4C4C4C"/>
          <w:shd w:val="clear" w:color="auto" w:fill="FFFFFF"/>
        </w:rPr>
        <w:t xml:space="preserve">Students need to get a large hot glue gun, a metal utility knife with replaceable blades, a scissors, a sketchbook, a small selection of pens, pencils, markers (different colors are best). These items are usually around most homes. Ask around and try to borrow before spending money. These are not expensive if you choose to just purchase. </w:t>
      </w:r>
    </w:p>
    <w:p w:rsidR="00F6700A" w:rsidRPr="00C8326E" w:rsidRDefault="00F6700A" w:rsidP="00F6700A">
      <w:pPr>
        <w:rPr>
          <w:rFonts w:ascii="Cambria" w:eastAsia="Times New Roman" w:hAnsi="Cambria" w:cs="Times New Roman"/>
          <w:color w:val="4C4C4C"/>
          <w:shd w:val="clear" w:color="auto" w:fill="FFFFFF"/>
        </w:rPr>
      </w:pPr>
      <w:r>
        <w:rPr>
          <w:rFonts w:ascii="Cambria" w:eastAsia="Times New Roman" w:hAnsi="Cambria" w:cs="Times New Roman"/>
          <w:color w:val="4C4C4C"/>
          <w:shd w:val="clear" w:color="auto" w:fill="FFFFFF"/>
        </w:rPr>
        <w:t xml:space="preserve">Most project materials will be sourced by the students and are typically free or very cheap. </w:t>
      </w:r>
    </w:p>
    <w:p w:rsidR="00AF5B06" w:rsidRDefault="00AF5B06"/>
    <w:sectPr w:rsidR="00AF5B06" w:rsidSect="002857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0A"/>
    <w:rsid w:val="00285731"/>
    <w:rsid w:val="00AF5B06"/>
    <w:rsid w:val="00F6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A9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3739</Characters>
  <Application>Microsoft Macintosh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2021-01-11T23:20:00Z</dcterms:created>
  <dcterms:modified xsi:type="dcterms:W3CDTF">2021-01-11T23:22:00Z</dcterms:modified>
</cp:coreProperties>
</file>