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D6" w:rsidRPr="001473F7" w:rsidRDefault="00BA1CD6" w:rsidP="00BA1CD6">
      <w:pPr>
        <w:rPr>
          <w:rFonts w:ascii="Century Gothic" w:hAnsi="Century Gothic"/>
          <w:color w:val="000000"/>
          <w:spacing w:val="6"/>
          <w:sz w:val="22"/>
          <w:szCs w:val="22"/>
          <w:lang w:val="de-DE"/>
        </w:rPr>
      </w:pPr>
    </w:p>
    <w:p w:rsidR="0035150A" w:rsidRPr="001473F7" w:rsidRDefault="001473F7">
      <w:pPr>
        <w:rPr>
          <w:rFonts w:ascii="Century Gothic" w:hAnsi="Century Gothic"/>
          <w:color w:val="808080"/>
          <w:spacing w:val="6"/>
          <w:sz w:val="30"/>
          <w:szCs w:val="30"/>
        </w:rPr>
      </w:pPr>
      <w:r w:rsidRPr="001473F7">
        <w:rPr>
          <w:rFonts w:ascii="Century Gothic" w:hAnsi="Century Gothic"/>
          <w:color w:val="808080"/>
          <w:spacing w:val="6"/>
          <w:sz w:val="30"/>
          <w:szCs w:val="30"/>
        </w:rPr>
        <w:t>The University Corporation</w:t>
      </w:r>
    </w:p>
    <w:p w:rsidR="006A6A70" w:rsidRPr="001473F7" w:rsidRDefault="00054E0B">
      <w:pPr>
        <w:rPr>
          <w:rFonts w:ascii="Century Gothic" w:hAnsi="Century Gothic"/>
          <w:b/>
          <w:spacing w:val="6"/>
          <w:sz w:val="44"/>
          <w:szCs w:val="44"/>
        </w:rPr>
      </w:pPr>
      <w:r>
        <w:rPr>
          <w:rFonts w:ascii="Century Gothic" w:hAnsi="Century Gothic"/>
          <w:b/>
          <w:spacing w:val="6"/>
          <w:sz w:val="44"/>
          <w:szCs w:val="44"/>
        </w:rPr>
        <w:t xml:space="preserve">Request for </w:t>
      </w:r>
      <w:r w:rsidR="00B96BD7">
        <w:rPr>
          <w:rFonts w:ascii="Century Gothic" w:hAnsi="Century Gothic"/>
          <w:b/>
          <w:spacing w:val="6"/>
          <w:sz w:val="44"/>
          <w:szCs w:val="44"/>
        </w:rPr>
        <w:t>General Salary Increase</w:t>
      </w:r>
      <w:r>
        <w:rPr>
          <w:rFonts w:ascii="Century Gothic" w:hAnsi="Century Gothic"/>
          <w:b/>
          <w:spacing w:val="6"/>
          <w:sz w:val="44"/>
          <w:szCs w:val="44"/>
        </w:rPr>
        <w:t xml:space="preserve"> (</w:t>
      </w:r>
      <w:r w:rsidR="00B96BD7">
        <w:rPr>
          <w:rFonts w:ascii="Century Gothic" w:hAnsi="Century Gothic"/>
          <w:b/>
          <w:spacing w:val="6"/>
          <w:sz w:val="44"/>
          <w:szCs w:val="44"/>
        </w:rPr>
        <w:t>GSI</w:t>
      </w:r>
      <w:r>
        <w:rPr>
          <w:rFonts w:ascii="Century Gothic" w:hAnsi="Century Gothic"/>
          <w:b/>
          <w:spacing w:val="6"/>
          <w:sz w:val="44"/>
          <w:szCs w:val="44"/>
        </w:rPr>
        <w:t>)</w:t>
      </w:r>
      <w:r w:rsidR="00B96BD7">
        <w:rPr>
          <w:rFonts w:ascii="Century Gothic" w:hAnsi="Century Gothic"/>
          <w:b/>
          <w:spacing w:val="6"/>
          <w:sz w:val="44"/>
          <w:szCs w:val="44"/>
        </w:rPr>
        <w:t xml:space="preserve"> in FY 201</w:t>
      </w:r>
      <w:r w:rsidR="00D84158">
        <w:rPr>
          <w:rFonts w:ascii="Century Gothic" w:hAnsi="Century Gothic"/>
          <w:b/>
          <w:spacing w:val="6"/>
          <w:sz w:val="44"/>
          <w:szCs w:val="44"/>
        </w:rPr>
        <w:t>7</w:t>
      </w:r>
      <w:r w:rsidR="00B96BD7">
        <w:rPr>
          <w:rFonts w:ascii="Century Gothic" w:hAnsi="Century Gothic"/>
          <w:b/>
          <w:spacing w:val="6"/>
          <w:sz w:val="44"/>
          <w:szCs w:val="44"/>
        </w:rPr>
        <w:t>/1</w:t>
      </w:r>
      <w:r w:rsidR="00D84158">
        <w:rPr>
          <w:rFonts w:ascii="Century Gothic" w:hAnsi="Century Gothic"/>
          <w:b/>
          <w:spacing w:val="6"/>
          <w:sz w:val="44"/>
          <w:szCs w:val="44"/>
        </w:rPr>
        <w:t>8</w:t>
      </w:r>
      <w:bookmarkStart w:id="0" w:name="_GoBack"/>
      <w:bookmarkEnd w:id="0"/>
    </w:p>
    <w:p w:rsidR="0035150A" w:rsidRPr="001473F7" w:rsidRDefault="001473F7">
      <w:pPr>
        <w:rPr>
          <w:rFonts w:ascii="Century Gothic" w:hAnsi="Century Gothic"/>
          <w:color w:val="808080"/>
          <w:spacing w:val="6"/>
          <w:sz w:val="30"/>
          <w:szCs w:val="30"/>
        </w:rPr>
      </w:pPr>
      <w:r w:rsidRPr="001473F7">
        <w:rPr>
          <w:rFonts w:ascii="Century Gothic" w:hAnsi="Century Gothic"/>
          <w:color w:val="808080"/>
          <w:spacing w:val="6"/>
          <w:sz w:val="30"/>
          <w:szCs w:val="30"/>
        </w:rPr>
        <w:t>Sponsored Programs</w:t>
      </w:r>
    </w:p>
    <w:p w:rsidR="0035150A" w:rsidRPr="001473F7" w:rsidRDefault="0035150A">
      <w:pPr>
        <w:rPr>
          <w:rFonts w:ascii="Century Gothic" w:hAnsi="Century Gothic"/>
          <w:spacing w:val="6"/>
          <w:sz w:val="22"/>
          <w:szCs w:val="22"/>
        </w:rPr>
      </w:pPr>
    </w:p>
    <w:p w:rsidR="00054E0B" w:rsidRPr="00054E0B" w:rsidRDefault="00B96BD7" w:rsidP="0005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pacing w:val="-5"/>
          <w:sz w:val="18"/>
          <w:szCs w:val="20"/>
        </w:rPr>
      </w:pPr>
      <w:r>
        <w:rPr>
          <w:rFonts w:ascii="Century Gothic" w:hAnsi="Century Gothic" w:cs="Arial"/>
          <w:spacing w:val="-5"/>
          <w:sz w:val="18"/>
          <w:szCs w:val="20"/>
        </w:rPr>
        <w:t xml:space="preserve">The 2016/17 GSI </w:t>
      </w:r>
      <w:r w:rsidR="00054E0B" w:rsidRPr="00054E0B">
        <w:rPr>
          <w:rFonts w:ascii="Century Gothic" w:hAnsi="Century Gothic" w:cs="Arial"/>
          <w:spacing w:val="-5"/>
          <w:sz w:val="18"/>
          <w:szCs w:val="20"/>
        </w:rPr>
        <w:t xml:space="preserve">of </w:t>
      </w:r>
      <w:r>
        <w:rPr>
          <w:rFonts w:ascii="Century Gothic" w:hAnsi="Century Gothic" w:cs="Arial"/>
          <w:spacing w:val="-5"/>
          <w:sz w:val="18"/>
          <w:szCs w:val="20"/>
        </w:rPr>
        <w:t>2</w:t>
      </w:r>
      <w:r w:rsidR="00054E0B" w:rsidRPr="00DF7658">
        <w:rPr>
          <w:rFonts w:ascii="Century Gothic" w:hAnsi="Century Gothic" w:cs="Arial"/>
          <w:b/>
          <w:spacing w:val="-5"/>
          <w:sz w:val="18"/>
          <w:szCs w:val="20"/>
        </w:rPr>
        <w:t>%</w:t>
      </w:r>
      <w:r w:rsidR="00054E0B" w:rsidRPr="00054E0B">
        <w:rPr>
          <w:rFonts w:ascii="Century Gothic" w:hAnsi="Century Gothic" w:cs="Arial"/>
          <w:spacing w:val="-5"/>
          <w:sz w:val="18"/>
          <w:szCs w:val="20"/>
        </w:rPr>
        <w:t xml:space="preserve"> applies only to regular staff appointments. </w:t>
      </w:r>
    </w:p>
    <w:p w:rsidR="00054E0B" w:rsidRPr="00054E0B" w:rsidRDefault="00054E0B" w:rsidP="0005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pacing w:val="-5"/>
          <w:sz w:val="18"/>
          <w:szCs w:val="20"/>
        </w:rPr>
      </w:pPr>
      <w:r w:rsidRPr="00054E0B">
        <w:rPr>
          <w:rFonts w:ascii="Century Gothic" w:hAnsi="Century Gothic" w:cs="Arial"/>
          <w:spacing w:val="-5"/>
          <w:sz w:val="18"/>
          <w:szCs w:val="20"/>
          <w:u w:val="single"/>
        </w:rPr>
        <w:t>Not eligible</w:t>
      </w:r>
      <w:r w:rsidRPr="00054E0B">
        <w:rPr>
          <w:rFonts w:ascii="Century Gothic" w:hAnsi="Century Gothic" w:cs="Arial"/>
          <w:spacing w:val="-5"/>
          <w:sz w:val="18"/>
          <w:szCs w:val="20"/>
        </w:rPr>
        <w:t xml:space="preserve"> for a </w:t>
      </w:r>
      <w:r w:rsidR="00B96BD7">
        <w:rPr>
          <w:rFonts w:ascii="Century Gothic" w:hAnsi="Century Gothic" w:cs="Arial"/>
          <w:spacing w:val="-5"/>
          <w:sz w:val="18"/>
          <w:szCs w:val="20"/>
        </w:rPr>
        <w:t>GSI</w:t>
      </w:r>
      <w:r w:rsidRPr="00054E0B">
        <w:rPr>
          <w:rFonts w:ascii="Century Gothic" w:hAnsi="Century Gothic" w:cs="Arial"/>
          <w:spacing w:val="-5"/>
          <w:sz w:val="18"/>
          <w:szCs w:val="20"/>
        </w:rPr>
        <w:t xml:space="preserve"> are ‘Emergency Hires’, employees with less than 6 months of service, and employees with a change of status increase</w:t>
      </w:r>
      <w:r w:rsidR="00B96BD7">
        <w:rPr>
          <w:rFonts w:ascii="Century Gothic" w:hAnsi="Century Gothic" w:cs="Arial"/>
          <w:spacing w:val="-5"/>
          <w:sz w:val="18"/>
          <w:szCs w:val="20"/>
        </w:rPr>
        <w:t xml:space="preserve"> within the past 6 months</w:t>
      </w:r>
      <w:r w:rsidRPr="00054E0B">
        <w:rPr>
          <w:rFonts w:ascii="Century Gothic" w:hAnsi="Century Gothic" w:cs="Arial"/>
          <w:spacing w:val="-5"/>
          <w:sz w:val="18"/>
          <w:szCs w:val="20"/>
        </w:rPr>
        <w:t xml:space="preserve">. </w:t>
      </w:r>
    </w:p>
    <w:p w:rsidR="0035150A" w:rsidRPr="001473F7" w:rsidRDefault="0035150A">
      <w:pPr>
        <w:rPr>
          <w:rFonts w:ascii="Century Gothic" w:hAnsi="Century Gothic"/>
          <w:spacing w:val="6"/>
          <w:sz w:val="22"/>
          <w:szCs w:val="22"/>
        </w:rPr>
      </w:pPr>
    </w:p>
    <w:p w:rsidR="0035150A" w:rsidRPr="00054E0B" w:rsidRDefault="00054E0B">
      <w:pPr>
        <w:rPr>
          <w:rFonts w:ascii="Century Gothic" w:hAnsi="Century Gothic"/>
          <w:b/>
          <w:spacing w:val="6"/>
          <w:sz w:val="22"/>
          <w:szCs w:val="22"/>
        </w:rPr>
      </w:pPr>
      <w:r w:rsidRPr="00054E0B">
        <w:rPr>
          <w:rFonts w:ascii="Century Gothic" w:hAnsi="Century Gothic"/>
          <w:b/>
          <w:spacing w:val="6"/>
          <w:sz w:val="22"/>
          <w:szCs w:val="22"/>
        </w:rPr>
        <w:t>Name of Employee</w:t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  <w:t>Job Title</w:t>
      </w:r>
    </w:p>
    <w:p w:rsidR="0035150A" w:rsidRPr="001473F7" w:rsidRDefault="0035150A">
      <w:pPr>
        <w:rPr>
          <w:rFonts w:ascii="Century Gothic" w:hAnsi="Century Gothic"/>
          <w:spacing w:val="6"/>
          <w:sz w:val="22"/>
          <w:szCs w:val="22"/>
        </w:rPr>
      </w:pPr>
    </w:p>
    <w:p w:rsidR="0035150A" w:rsidRPr="001473F7" w:rsidRDefault="00054E0B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>_________________________________</w:t>
      </w:r>
      <w:r>
        <w:rPr>
          <w:rFonts w:ascii="Century Gothic" w:hAnsi="Century Gothic"/>
          <w:spacing w:val="6"/>
          <w:sz w:val="22"/>
          <w:szCs w:val="22"/>
        </w:rPr>
        <w:tab/>
        <w:t>_________________________________</w:t>
      </w:r>
    </w:p>
    <w:p w:rsidR="0035150A" w:rsidRPr="001473F7" w:rsidRDefault="0035150A">
      <w:pPr>
        <w:rPr>
          <w:rFonts w:ascii="Century Gothic" w:hAnsi="Century Gothic"/>
          <w:spacing w:val="6"/>
          <w:sz w:val="22"/>
          <w:szCs w:val="22"/>
        </w:rPr>
      </w:pPr>
    </w:p>
    <w:p w:rsidR="00054E0B" w:rsidRPr="001473F7" w:rsidRDefault="00054E0B" w:rsidP="00054E0B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>_________________________________</w:t>
      </w:r>
      <w:r>
        <w:rPr>
          <w:rFonts w:ascii="Century Gothic" w:hAnsi="Century Gothic"/>
          <w:spacing w:val="6"/>
          <w:sz w:val="22"/>
          <w:szCs w:val="22"/>
        </w:rPr>
        <w:tab/>
        <w:t>_________________________________</w:t>
      </w:r>
    </w:p>
    <w:p w:rsidR="0035150A" w:rsidRPr="001473F7" w:rsidRDefault="0035150A">
      <w:pPr>
        <w:rPr>
          <w:rFonts w:ascii="Century Gothic" w:hAnsi="Century Gothic"/>
          <w:spacing w:val="6"/>
          <w:sz w:val="22"/>
          <w:szCs w:val="22"/>
        </w:rPr>
      </w:pPr>
    </w:p>
    <w:p w:rsidR="00054E0B" w:rsidRPr="001473F7" w:rsidRDefault="00054E0B" w:rsidP="00054E0B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>_________________________________</w:t>
      </w:r>
      <w:r>
        <w:rPr>
          <w:rFonts w:ascii="Century Gothic" w:hAnsi="Century Gothic"/>
          <w:spacing w:val="6"/>
          <w:sz w:val="22"/>
          <w:szCs w:val="22"/>
        </w:rPr>
        <w:tab/>
        <w:t>_________________________________</w:t>
      </w:r>
    </w:p>
    <w:p w:rsidR="00054E0B" w:rsidRDefault="00054E0B" w:rsidP="00054E0B">
      <w:pPr>
        <w:rPr>
          <w:rFonts w:ascii="Century Gothic" w:hAnsi="Century Gothic"/>
          <w:spacing w:val="6"/>
          <w:sz w:val="22"/>
          <w:szCs w:val="22"/>
        </w:rPr>
      </w:pPr>
    </w:p>
    <w:p w:rsidR="00054E0B" w:rsidRPr="001473F7" w:rsidRDefault="00054E0B" w:rsidP="00054E0B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>_________________________________</w:t>
      </w:r>
      <w:r>
        <w:rPr>
          <w:rFonts w:ascii="Century Gothic" w:hAnsi="Century Gothic"/>
          <w:spacing w:val="6"/>
          <w:sz w:val="22"/>
          <w:szCs w:val="22"/>
        </w:rPr>
        <w:tab/>
        <w:t>_________________________________</w:t>
      </w:r>
    </w:p>
    <w:p w:rsidR="00054E0B" w:rsidRDefault="00054E0B" w:rsidP="00054E0B">
      <w:pPr>
        <w:rPr>
          <w:rFonts w:ascii="Century Gothic" w:hAnsi="Century Gothic"/>
          <w:spacing w:val="6"/>
          <w:sz w:val="22"/>
          <w:szCs w:val="22"/>
        </w:rPr>
      </w:pPr>
    </w:p>
    <w:p w:rsidR="00054E0B" w:rsidRPr="001473F7" w:rsidRDefault="00054E0B" w:rsidP="00054E0B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>_________________________________</w:t>
      </w:r>
      <w:r>
        <w:rPr>
          <w:rFonts w:ascii="Century Gothic" w:hAnsi="Century Gothic"/>
          <w:spacing w:val="6"/>
          <w:sz w:val="22"/>
          <w:szCs w:val="22"/>
        </w:rPr>
        <w:tab/>
        <w:t>_________________________________</w:t>
      </w:r>
    </w:p>
    <w:p w:rsidR="00054E0B" w:rsidRDefault="00054E0B" w:rsidP="00054E0B">
      <w:pPr>
        <w:rPr>
          <w:rFonts w:ascii="Century Gothic" w:hAnsi="Century Gothic"/>
          <w:spacing w:val="6"/>
          <w:sz w:val="22"/>
          <w:szCs w:val="22"/>
        </w:rPr>
      </w:pPr>
    </w:p>
    <w:p w:rsidR="00054E0B" w:rsidRPr="001473F7" w:rsidRDefault="00054E0B" w:rsidP="00054E0B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>_________________________________</w:t>
      </w:r>
      <w:r>
        <w:rPr>
          <w:rFonts w:ascii="Century Gothic" w:hAnsi="Century Gothic"/>
          <w:spacing w:val="6"/>
          <w:sz w:val="22"/>
          <w:szCs w:val="22"/>
        </w:rPr>
        <w:tab/>
        <w:t>_________________________________</w:t>
      </w:r>
    </w:p>
    <w:p w:rsidR="00054E0B" w:rsidRDefault="00054E0B" w:rsidP="00054E0B">
      <w:pPr>
        <w:rPr>
          <w:rFonts w:ascii="Century Gothic" w:hAnsi="Century Gothic"/>
          <w:spacing w:val="6"/>
          <w:sz w:val="22"/>
          <w:szCs w:val="22"/>
        </w:rPr>
      </w:pPr>
    </w:p>
    <w:p w:rsidR="00054E0B" w:rsidRPr="001473F7" w:rsidRDefault="00054E0B" w:rsidP="00054E0B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>_________________________________</w:t>
      </w:r>
      <w:r>
        <w:rPr>
          <w:rFonts w:ascii="Century Gothic" w:hAnsi="Century Gothic"/>
          <w:spacing w:val="6"/>
          <w:sz w:val="22"/>
          <w:szCs w:val="22"/>
        </w:rPr>
        <w:tab/>
        <w:t>_________________________________</w:t>
      </w:r>
    </w:p>
    <w:p w:rsidR="00054E0B" w:rsidRDefault="00054E0B" w:rsidP="00054E0B">
      <w:pPr>
        <w:rPr>
          <w:rFonts w:ascii="Century Gothic" w:hAnsi="Century Gothic"/>
          <w:spacing w:val="6"/>
          <w:sz w:val="22"/>
          <w:szCs w:val="22"/>
        </w:rPr>
      </w:pPr>
    </w:p>
    <w:p w:rsidR="00054E0B" w:rsidRPr="001473F7" w:rsidRDefault="00054E0B" w:rsidP="00054E0B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>_________________________________</w:t>
      </w:r>
      <w:r>
        <w:rPr>
          <w:rFonts w:ascii="Century Gothic" w:hAnsi="Century Gothic"/>
          <w:spacing w:val="6"/>
          <w:sz w:val="22"/>
          <w:szCs w:val="22"/>
        </w:rPr>
        <w:tab/>
        <w:t>_________________________________</w:t>
      </w:r>
    </w:p>
    <w:p w:rsidR="00054E0B" w:rsidRDefault="00054E0B" w:rsidP="00054E0B">
      <w:pPr>
        <w:rPr>
          <w:rFonts w:ascii="Century Gothic" w:hAnsi="Century Gothic"/>
          <w:spacing w:val="6"/>
          <w:sz w:val="22"/>
          <w:szCs w:val="22"/>
        </w:rPr>
      </w:pPr>
    </w:p>
    <w:p w:rsidR="00054E0B" w:rsidRPr="001473F7" w:rsidRDefault="00054E0B" w:rsidP="00054E0B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>_________________________________</w:t>
      </w:r>
      <w:r>
        <w:rPr>
          <w:rFonts w:ascii="Century Gothic" w:hAnsi="Century Gothic"/>
          <w:spacing w:val="6"/>
          <w:sz w:val="22"/>
          <w:szCs w:val="22"/>
        </w:rPr>
        <w:tab/>
        <w:t>_________________________________</w:t>
      </w:r>
    </w:p>
    <w:p w:rsidR="0035150A" w:rsidRPr="001473F7" w:rsidRDefault="0035150A">
      <w:pPr>
        <w:rPr>
          <w:rFonts w:ascii="Century Gothic" w:hAnsi="Century Gothic"/>
          <w:spacing w:val="6"/>
          <w:sz w:val="22"/>
          <w:szCs w:val="22"/>
        </w:rPr>
      </w:pPr>
    </w:p>
    <w:p w:rsidR="00054E0B" w:rsidRDefault="00054E0B">
      <w:pPr>
        <w:rPr>
          <w:rFonts w:ascii="Century Gothic" w:hAnsi="Century Gothic"/>
          <w:b/>
          <w:spacing w:val="6"/>
          <w:sz w:val="22"/>
          <w:szCs w:val="22"/>
        </w:rPr>
      </w:pPr>
    </w:p>
    <w:p w:rsidR="0035150A" w:rsidRPr="00054E0B" w:rsidRDefault="00054E0B">
      <w:pPr>
        <w:rPr>
          <w:rFonts w:ascii="Century Gothic" w:hAnsi="Century Gothic"/>
          <w:b/>
          <w:spacing w:val="6"/>
          <w:sz w:val="22"/>
          <w:szCs w:val="22"/>
        </w:rPr>
      </w:pPr>
      <w:r w:rsidRPr="00054E0B">
        <w:rPr>
          <w:rFonts w:ascii="Century Gothic" w:hAnsi="Century Gothic"/>
          <w:b/>
          <w:spacing w:val="6"/>
          <w:sz w:val="22"/>
          <w:szCs w:val="22"/>
        </w:rPr>
        <w:t>Account</w:t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  <w:t>Fund</w:t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  <w:t>Department</w:t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  <w:t>Project ID</w:t>
      </w:r>
    </w:p>
    <w:p w:rsidR="00054E0B" w:rsidRDefault="00DF7658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</w:p>
    <w:p w:rsidR="00054E0B" w:rsidRDefault="00054E0B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>_____________</w:t>
      </w:r>
      <w:r>
        <w:rPr>
          <w:rFonts w:ascii="Century Gothic" w:hAnsi="Century Gothic"/>
          <w:spacing w:val="6"/>
          <w:sz w:val="22"/>
          <w:szCs w:val="22"/>
        </w:rPr>
        <w:tab/>
        <w:t>S4000</w:t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  <w:t>24200</w:t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  <w:t>_____________________</w:t>
      </w:r>
    </w:p>
    <w:p w:rsidR="00054E0B" w:rsidRDefault="00054E0B">
      <w:pPr>
        <w:rPr>
          <w:rFonts w:ascii="Century Gothic" w:hAnsi="Century Gothic"/>
          <w:spacing w:val="6"/>
          <w:sz w:val="22"/>
          <w:szCs w:val="22"/>
        </w:rPr>
      </w:pPr>
    </w:p>
    <w:p w:rsidR="00054E0B" w:rsidRDefault="00054E0B">
      <w:pPr>
        <w:rPr>
          <w:rFonts w:ascii="Century Gothic" w:hAnsi="Century Gothic"/>
          <w:spacing w:val="6"/>
          <w:sz w:val="22"/>
          <w:szCs w:val="22"/>
        </w:rPr>
      </w:pPr>
    </w:p>
    <w:p w:rsidR="00054E0B" w:rsidRPr="00054E0B" w:rsidRDefault="00054E0B" w:rsidP="00054E0B">
      <w:pPr>
        <w:rPr>
          <w:rFonts w:ascii="Century Gothic" w:hAnsi="Century Gothic"/>
          <w:b/>
          <w:spacing w:val="6"/>
          <w:sz w:val="22"/>
          <w:szCs w:val="22"/>
        </w:rPr>
      </w:pPr>
      <w:r w:rsidRPr="00054E0B">
        <w:rPr>
          <w:rFonts w:ascii="Century Gothic" w:hAnsi="Century Gothic"/>
          <w:b/>
          <w:spacing w:val="6"/>
          <w:sz w:val="22"/>
          <w:szCs w:val="22"/>
        </w:rPr>
        <w:t xml:space="preserve">Name: </w:t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  <w:t>Authorized Signature</w:t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  <w:t>Date:</w:t>
      </w:r>
    </w:p>
    <w:p w:rsidR="00054E0B" w:rsidRDefault="00DF7658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</w:p>
    <w:p w:rsidR="00054E0B" w:rsidRDefault="00054E0B" w:rsidP="00054E0B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>_____________________</w:t>
      </w:r>
      <w:r>
        <w:rPr>
          <w:rFonts w:ascii="Century Gothic" w:hAnsi="Century Gothic"/>
          <w:spacing w:val="6"/>
          <w:sz w:val="22"/>
          <w:szCs w:val="22"/>
        </w:rPr>
        <w:tab/>
        <w:t>_________________________</w:t>
      </w:r>
      <w:r>
        <w:rPr>
          <w:rFonts w:ascii="Century Gothic" w:hAnsi="Century Gothic"/>
          <w:spacing w:val="6"/>
          <w:sz w:val="22"/>
          <w:szCs w:val="22"/>
        </w:rPr>
        <w:tab/>
        <w:t>_________________</w:t>
      </w:r>
    </w:p>
    <w:sectPr w:rsidR="00054E0B" w:rsidSect="00D23071">
      <w:headerReference w:type="default" r:id="rId6"/>
      <w:footerReference w:type="even" r:id="rId7"/>
      <w:foot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951" w:rsidRDefault="00854951" w:rsidP="0035150A">
      <w:r>
        <w:separator/>
      </w:r>
    </w:p>
  </w:endnote>
  <w:endnote w:type="continuationSeparator" w:id="0">
    <w:p w:rsidR="00854951" w:rsidRDefault="00854951" w:rsidP="0035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071" w:rsidRDefault="00D23071" w:rsidP="003515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3071" w:rsidRDefault="00D23071" w:rsidP="0035150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071" w:rsidRPr="00836850" w:rsidRDefault="00D23071" w:rsidP="001473F7">
    <w:pPr>
      <w:pStyle w:val="Footer"/>
      <w:tabs>
        <w:tab w:val="clear" w:pos="8640"/>
      </w:tabs>
      <w:rPr>
        <w:rFonts w:ascii="Century Gothic" w:hAnsi="Century Gothic"/>
        <w:color w:val="808080"/>
        <w:sz w:val="12"/>
        <w:szCs w:val="12"/>
      </w:rPr>
    </w:pPr>
    <w:r w:rsidRPr="00836850">
      <w:rPr>
        <w:rFonts w:ascii="Century Gothic" w:hAnsi="Century Gothic"/>
        <w:color w:val="808080"/>
        <w:sz w:val="12"/>
        <w:szCs w:val="12"/>
      </w:rPr>
      <w:t>TUC/SP/GJ</w:t>
    </w:r>
    <w:r>
      <w:rPr>
        <w:rFonts w:ascii="Century Gothic" w:hAnsi="Century Gothic"/>
        <w:color w:val="808080"/>
        <w:sz w:val="16"/>
        <w:szCs w:val="16"/>
      </w:rPr>
      <w:tab/>
    </w:r>
    <w:r w:rsidRPr="001473F7">
      <w:rPr>
        <w:rFonts w:ascii="Century Gothic" w:hAnsi="Century Gothic"/>
        <w:color w:val="999999"/>
        <w:sz w:val="20"/>
        <w:szCs w:val="20"/>
      </w:rPr>
      <w:t xml:space="preserve">Page </w:t>
    </w:r>
    <w:r w:rsidRPr="001473F7">
      <w:rPr>
        <w:rStyle w:val="PageNumber"/>
        <w:rFonts w:ascii="Century Gothic" w:hAnsi="Century Gothic"/>
        <w:color w:val="999999"/>
        <w:sz w:val="20"/>
        <w:szCs w:val="20"/>
      </w:rPr>
      <w:fldChar w:fldCharType="begin"/>
    </w:r>
    <w:r w:rsidRPr="001473F7">
      <w:rPr>
        <w:rStyle w:val="PageNumber"/>
        <w:rFonts w:ascii="Century Gothic" w:hAnsi="Century Gothic"/>
        <w:color w:val="999999"/>
        <w:sz w:val="20"/>
        <w:szCs w:val="20"/>
      </w:rPr>
      <w:instrText xml:space="preserve"> PAGE </w:instrText>
    </w:r>
    <w:r w:rsidRPr="001473F7">
      <w:rPr>
        <w:rStyle w:val="PageNumber"/>
        <w:rFonts w:ascii="Century Gothic" w:hAnsi="Century Gothic"/>
        <w:color w:val="999999"/>
        <w:sz w:val="20"/>
        <w:szCs w:val="20"/>
      </w:rPr>
      <w:fldChar w:fldCharType="separate"/>
    </w:r>
    <w:r w:rsidR="00D84158">
      <w:rPr>
        <w:rStyle w:val="PageNumber"/>
        <w:rFonts w:ascii="Century Gothic" w:hAnsi="Century Gothic"/>
        <w:noProof/>
        <w:color w:val="999999"/>
        <w:sz w:val="20"/>
        <w:szCs w:val="20"/>
      </w:rPr>
      <w:t>1</w:t>
    </w:r>
    <w:r w:rsidRPr="001473F7">
      <w:rPr>
        <w:rStyle w:val="PageNumber"/>
        <w:rFonts w:ascii="Century Gothic" w:hAnsi="Century Gothic"/>
        <w:color w:val="999999"/>
        <w:sz w:val="20"/>
        <w:szCs w:val="20"/>
      </w:rPr>
      <w:fldChar w:fldCharType="end"/>
    </w:r>
    <w:r w:rsidRPr="001473F7">
      <w:rPr>
        <w:rStyle w:val="PageNumber"/>
        <w:rFonts w:ascii="Century Gothic" w:hAnsi="Century Gothic"/>
        <w:color w:val="999999"/>
        <w:sz w:val="20"/>
        <w:szCs w:val="20"/>
      </w:rPr>
      <w:t xml:space="preserve"> of </w:t>
    </w:r>
    <w:r w:rsidRPr="001473F7">
      <w:rPr>
        <w:rStyle w:val="PageNumber"/>
        <w:rFonts w:ascii="Century Gothic" w:hAnsi="Century Gothic"/>
        <w:color w:val="999999"/>
        <w:sz w:val="20"/>
        <w:szCs w:val="20"/>
      </w:rPr>
      <w:fldChar w:fldCharType="begin"/>
    </w:r>
    <w:r w:rsidRPr="001473F7">
      <w:rPr>
        <w:rStyle w:val="PageNumber"/>
        <w:rFonts w:ascii="Century Gothic" w:hAnsi="Century Gothic"/>
        <w:color w:val="999999"/>
        <w:sz w:val="20"/>
        <w:szCs w:val="20"/>
      </w:rPr>
      <w:instrText xml:space="preserve"> NUMPAGES </w:instrText>
    </w:r>
    <w:r w:rsidRPr="001473F7">
      <w:rPr>
        <w:rStyle w:val="PageNumber"/>
        <w:rFonts w:ascii="Century Gothic" w:hAnsi="Century Gothic"/>
        <w:color w:val="999999"/>
        <w:sz w:val="20"/>
        <w:szCs w:val="20"/>
      </w:rPr>
      <w:fldChar w:fldCharType="separate"/>
    </w:r>
    <w:r w:rsidR="00D84158">
      <w:rPr>
        <w:rStyle w:val="PageNumber"/>
        <w:rFonts w:ascii="Century Gothic" w:hAnsi="Century Gothic"/>
        <w:noProof/>
        <w:color w:val="999999"/>
        <w:sz w:val="20"/>
        <w:szCs w:val="20"/>
      </w:rPr>
      <w:t>1</w:t>
    </w:r>
    <w:r w:rsidRPr="001473F7">
      <w:rPr>
        <w:rStyle w:val="PageNumber"/>
        <w:rFonts w:ascii="Century Gothic" w:hAnsi="Century Gothic"/>
        <w:color w:val="999999"/>
        <w:sz w:val="20"/>
        <w:szCs w:val="20"/>
      </w:rPr>
      <w:fldChar w:fldCharType="end"/>
    </w:r>
    <w:r>
      <w:rPr>
        <w:rStyle w:val="PageNumber"/>
        <w:rFonts w:ascii="Century Gothic" w:hAnsi="Century Gothic"/>
        <w:color w:val="999999"/>
        <w:sz w:val="20"/>
        <w:szCs w:val="20"/>
      </w:rPr>
      <w:tab/>
    </w:r>
    <w:r>
      <w:rPr>
        <w:rStyle w:val="PageNumber"/>
        <w:rFonts w:ascii="Century Gothic" w:hAnsi="Century Gothic"/>
        <w:color w:val="999999"/>
        <w:sz w:val="20"/>
        <w:szCs w:val="20"/>
      </w:rPr>
      <w:tab/>
    </w:r>
    <w:r>
      <w:rPr>
        <w:rStyle w:val="PageNumber"/>
        <w:rFonts w:ascii="Century Gothic" w:hAnsi="Century Gothic"/>
        <w:color w:val="999999"/>
        <w:sz w:val="20"/>
        <w:szCs w:val="20"/>
      </w:rPr>
      <w:tab/>
    </w:r>
    <w:r>
      <w:rPr>
        <w:rStyle w:val="PageNumber"/>
        <w:rFonts w:ascii="Century Gothic" w:hAnsi="Century Gothic"/>
        <w:color w:val="999999"/>
        <w:sz w:val="20"/>
        <w:szCs w:val="20"/>
      </w:rPr>
      <w:tab/>
    </w:r>
    <w:r w:rsidRPr="00836850">
      <w:rPr>
        <w:rStyle w:val="PageNumber"/>
        <w:rFonts w:ascii="Century Gothic" w:hAnsi="Century Gothic"/>
        <w:color w:val="999999"/>
        <w:sz w:val="12"/>
        <w:szCs w:val="12"/>
      </w:rPr>
      <w:t xml:space="preserve">         </w:t>
    </w:r>
    <w:r>
      <w:rPr>
        <w:rStyle w:val="PageNumber"/>
        <w:rFonts w:ascii="Century Gothic" w:hAnsi="Century Gothic"/>
        <w:color w:val="999999"/>
        <w:sz w:val="12"/>
        <w:szCs w:val="12"/>
      </w:rPr>
      <w:tab/>
    </w:r>
    <w:r w:rsidRPr="00836850">
      <w:rPr>
        <w:rStyle w:val="PageNumber"/>
        <w:rFonts w:ascii="Century Gothic" w:hAnsi="Century Gothic"/>
        <w:color w:val="999999"/>
        <w:sz w:val="12"/>
        <w:szCs w:val="12"/>
      </w:rPr>
      <w:t xml:space="preserve"> </w:t>
    </w:r>
    <w:r w:rsidRPr="00836850">
      <w:rPr>
        <w:rStyle w:val="PageNumber"/>
        <w:rFonts w:ascii="Century Gothic" w:hAnsi="Century Gothic"/>
        <w:color w:val="808080"/>
        <w:sz w:val="12"/>
        <w:szCs w:val="12"/>
      </w:rPr>
      <w:fldChar w:fldCharType="begin"/>
    </w:r>
    <w:r w:rsidRPr="00836850">
      <w:rPr>
        <w:rStyle w:val="PageNumber"/>
        <w:rFonts w:ascii="Century Gothic" w:hAnsi="Century Gothic"/>
        <w:color w:val="808080"/>
        <w:sz w:val="12"/>
        <w:szCs w:val="12"/>
      </w:rPr>
      <w:instrText xml:space="preserve"> DATE \@ "M/d/yyyy" </w:instrText>
    </w:r>
    <w:r w:rsidRPr="00836850">
      <w:rPr>
        <w:rStyle w:val="PageNumber"/>
        <w:rFonts w:ascii="Century Gothic" w:hAnsi="Century Gothic"/>
        <w:color w:val="808080"/>
        <w:sz w:val="12"/>
        <w:szCs w:val="12"/>
      </w:rPr>
      <w:fldChar w:fldCharType="separate"/>
    </w:r>
    <w:r w:rsidR="00D84158">
      <w:rPr>
        <w:rStyle w:val="PageNumber"/>
        <w:rFonts w:ascii="Century Gothic" w:hAnsi="Century Gothic"/>
        <w:noProof/>
        <w:color w:val="808080"/>
        <w:sz w:val="12"/>
        <w:szCs w:val="12"/>
      </w:rPr>
      <w:t>6/30/2017</w:t>
    </w:r>
    <w:r w:rsidRPr="00836850">
      <w:rPr>
        <w:rStyle w:val="PageNumber"/>
        <w:rFonts w:ascii="Century Gothic" w:hAnsi="Century Gothic"/>
        <w:color w:val="80808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951" w:rsidRDefault="00854951" w:rsidP="0035150A">
      <w:r>
        <w:separator/>
      </w:r>
    </w:p>
  </w:footnote>
  <w:footnote w:type="continuationSeparator" w:id="0">
    <w:p w:rsidR="00854951" w:rsidRDefault="00854951" w:rsidP="0035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071" w:rsidRDefault="00054E0B" w:rsidP="001473F7">
    <w:pPr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718820" cy="524510"/>
          <wp:effectExtent l="0" t="0" r="508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3071" w:rsidRPr="00CC188A" w:rsidRDefault="00D23071" w:rsidP="001473F7">
    <w:pPr>
      <w:pStyle w:val="Caption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ascii="Palatino Linotype" w:hAnsi="Palatino Linotype"/>
        <w:szCs w:val="20"/>
      </w:rPr>
    </w:pPr>
    <w:r w:rsidRPr="00CC188A">
      <w:rPr>
        <w:rFonts w:ascii="Palatino Linotype" w:hAnsi="Palatino Linotype"/>
        <w:szCs w:val="20"/>
      </w:rPr>
      <w:t>The University Corporation</w:t>
    </w:r>
  </w:p>
  <w:p w:rsidR="00D23071" w:rsidRPr="00CC188A" w:rsidRDefault="00D23071" w:rsidP="001473F7">
    <w:pPr>
      <w:jc w:val="center"/>
      <w:rPr>
        <w:rFonts w:ascii="Arial" w:hAnsi="Arial" w:cs="Arial"/>
        <w:bCs/>
        <w:color w:val="999999"/>
        <w:sz w:val="12"/>
        <w:szCs w:val="12"/>
      </w:rPr>
    </w:pPr>
    <w:r w:rsidRPr="00CC188A">
      <w:rPr>
        <w:rFonts w:ascii="Arial" w:hAnsi="Arial" w:cs="Arial"/>
        <w:bCs/>
        <w:color w:val="999999"/>
        <w:sz w:val="12"/>
        <w:szCs w:val="12"/>
      </w:rPr>
      <w:t>Research, Investments and Commercial Services</w:t>
    </w:r>
  </w:p>
  <w:p w:rsidR="00D23071" w:rsidRPr="00CC188A" w:rsidRDefault="00D23071" w:rsidP="001473F7">
    <w:pPr>
      <w:jc w:val="center"/>
      <w:rPr>
        <w:rFonts w:ascii="Arial" w:hAnsi="Arial" w:cs="Arial"/>
        <w:bCs/>
        <w:color w:val="999999"/>
        <w:sz w:val="12"/>
        <w:szCs w:val="12"/>
      </w:rPr>
    </w:pPr>
    <w:smartTag w:uri="urn:schemas-microsoft-com:office:smarttags" w:element="place">
      <w:smartTag w:uri="urn:schemas-microsoft-com:office:smarttags" w:element="PlaceName">
        <w:r w:rsidRPr="00CC188A">
          <w:rPr>
            <w:rFonts w:ascii="Arial" w:hAnsi="Arial" w:cs="Arial"/>
            <w:bCs/>
            <w:color w:val="999999"/>
            <w:sz w:val="12"/>
            <w:szCs w:val="12"/>
          </w:rPr>
          <w:t>California</w:t>
        </w:r>
      </w:smartTag>
      <w:r w:rsidRPr="00CC188A">
        <w:rPr>
          <w:rFonts w:ascii="Arial" w:hAnsi="Arial" w:cs="Arial"/>
          <w:bCs/>
          <w:color w:val="999999"/>
          <w:sz w:val="12"/>
          <w:szCs w:val="12"/>
        </w:rPr>
        <w:t xml:space="preserve"> </w:t>
      </w:r>
      <w:smartTag w:uri="urn:schemas-microsoft-com:office:smarttags" w:element="PlaceType">
        <w:r w:rsidRPr="00CC188A">
          <w:rPr>
            <w:rFonts w:ascii="Arial" w:hAnsi="Arial" w:cs="Arial"/>
            <w:bCs/>
            <w:color w:val="999999"/>
            <w:sz w:val="12"/>
            <w:szCs w:val="12"/>
          </w:rPr>
          <w:t>State</w:t>
        </w:r>
      </w:smartTag>
      <w:r w:rsidRPr="00CC188A">
        <w:rPr>
          <w:rFonts w:ascii="Arial" w:hAnsi="Arial" w:cs="Arial"/>
          <w:bCs/>
          <w:color w:val="999999"/>
          <w:sz w:val="12"/>
          <w:szCs w:val="12"/>
        </w:rPr>
        <w:t xml:space="preserve"> </w:t>
      </w:r>
      <w:smartTag w:uri="urn:schemas-microsoft-com:office:smarttags" w:element="PlaceType">
        <w:r w:rsidRPr="00CC188A">
          <w:rPr>
            <w:rFonts w:ascii="Arial" w:hAnsi="Arial" w:cs="Arial"/>
            <w:bCs/>
            <w:color w:val="999999"/>
            <w:sz w:val="12"/>
            <w:szCs w:val="12"/>
          </w:rPr>
          <w:t>University</w:t>
        </w:r>
      </w:smartTag>
    </w:smartTag>
    <w:r w:rsidRPr="00CC188A">
      <w:rPr>
        <w:rFonts w:ascii="Arial" w:hAnsi="Arial" w:cs="Arial"/>
        <w:bCs/>
        <w:color w:val="999999"/>
        <w:sz w:val="12"/>
        <w:szCs w:val="12"/>
      </w:rPr>
      <w:t>, Northridge</w:t>
    </w:r>
  </w:p>
  <w:p w:rsidR="00D23071" w:rsidRPr="00054E0B" w:rsidRDefault="00D23071" w:rsidP="00054E0B">
    <w:pPr>
      <w:jc w:val="center"/>
      <w:rPr>
        <w:color w:val="FF0000"/>
        <w:sz w:val="28"/>
        <w:szCs w:val="28"/>
      </w:rPr>
    </w:pPr>
    <w:r w:rsidRPr="00956401">
      <w:rPr>
        <w:color w:val="FF0000"/>
        <w:sz w:val="28"/>
        <w:szCs w:val="28"/>
      </w:rPr>
      <w:sym w:font="Wingdings 3" w:char="F080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0B"/>
    <w:rsid w:val="0000793F"/>
    <w:rsid w:val="00054E0B"/>
    <w:rsid w:val="001473F7"/>
    <w:rsid w:val="00272DF5"/>
    <w:rsid w:val="0035150A"/>
    <w:rsid w:val="003B61EE"/>
    <w:rsid w:val="0041077B"/>
    <w:rsid w:val="004D4CFA"/>
    <w:rsid w:val="00535A8D"/>
    <w:rsid w:val="0059560A"/>
    <w:rsid w:val="005F3DE9"/>
    <w:rsid w:val="006A6A70"/>
    <w:rsid w:val="00836850"/>
    <w:rsid w:val="00854951"/>
    <w:rsid w:val="009B557D"/>
    <w:rsid w:val="00B5174C"/>
    <w:rsid w:val="00B96BD7"/>
    <w:rsid w:val="00BA1CD6"/>
    <w:rsid w:val="00C36BA9"/>
    <w:rsid w:val="00CC188A"/>
    <w:rsid w:val="00D23071"/>
    <w:rsid w:val="00D84158"/>
    <w:rsid w:val="00D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55A11505-D464-4B44-94E4-531F24BE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1C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1CD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A1CD6"/>
    <w:rPr>
      <w:color w:val="0000FF"/>
      <w:u w:val="single"/>
    </w:rPr>
  </w:style>
  <w:style w:type="character" w:styleId="PageNumber">
    <w:name w:val="page number"/>
    <w:basedOn w:val="DefaultParagraphFont"/>
    <w:rsid w:val="0035150A"/>
  </w:style>
  <w:style w:type="paragraph" w:styleId="Caption">
    <w:name w:val="caption"/>
    <w:basedOn w:val="Normal"/>
    <w:next w:val="Normal"/>
    <w:qFormat/>
    <w:rsid w:val="001473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entury Gothic" w:hAnsi="Century Gothic"/>
      <w:b/>
      <w:bCs/>
      <w:sz w:val="20"/>
      <w:szCs w:val="15"/>
    </w:rPr>
  </w:style>
  <w:style w:type="paragraph" w:styleId="BalloonText">
    <w:name w:val="Balloon Text"/>
    <w:basedOn w:val="Normal"/>
    <w:link w:val="BalloonTextChar"/>
    <w:rsid w:val="00054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4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ahn.CSUN\AppData\Roaming\Microsoft\Templates\TUC-S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TUC-SP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Jahn, Georg</dc:creator>
  <cp:lastModifiedBy>Slavik, Grace Pauline</cp:lastModifiedBy>
  <cp:revision>2</cp:revision>
  <cp:lastPrinted>2008-05-14T16:42:00Z</cp:lastPrinted>
  <dcterms:created xsi:type="dcterms:W3CDTF">2017-06-30T16:36:00Z</dcterms:created>
  <dcterms:modified xsi:type="dcterms:W3CDTF">2017-06-30T16:36:00Z</dcterms:modified>
</cp:coreProperties>
</file>