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7B" w:rsidRPr="0063038E" w:rsidRDefault="00A4194E" w:rsidP="00913145">
      <w:pPr>
        <w:spacing w:after="0" w:line="240" w:lineRule="auto"/>
        <w:jc w:val="center"/>
        <w:rPr>
          <w:b/>
        </w:rPr>
      </w:pPr>
      <w:r w:rsidRPr="0063038E">
        <w:rPr>
          <w:b/>
        </w:rPr>
        <w:t xml:space="preserve">GUIDELINES for the </w:t>
      </w:r>
      <w:r w:rsidR="003909BD" w:rsidRPr="0063038E">
        <w:rPr>
          <w:b/>
        </w:rPr>
        <w:t>CA</w:t>
      </w:r>
      <w:r w:rsidRPr="0063038E">
        <w:rPr>
          <w:b/>
        </w:rPr>
        <w:t>MPUS VISIT OF EXTERNAL REVIEWERS</w:t>
      </w:r>
    </w:p>
    <w:p w:rsidR="00B90DC5" w:rsidRPr="0063038E" w:rsidRDefault="00B90DC5" w:rsidP="00913145">
      <w:pPr>
        <w:spacing w:after="0" w:line="240" w:lineRule="auto"/>
        <w:jc w:val="center"/>
        <w:rPr>
          <w:b/>
        </w:rPr>
      </w:pPr>
      <w:r w:rsidRPr="0063038E">
        <w:rPr>
          <w:b/>
        </w:rPr>
        <w:t>California State University, Northridge</w:t>
      </w:r>
    </w:p>
    <w:p w:rsidR="003909BD" w:rsidRDefault="003909BD" w:rsidP="00913145">
      <w:pPr>
        <w:pStyle w:val="ListParagraph"/>
        <w:numPr>
          <w:ilvl w:val="0"/>
          <w:numId w:val="6"/>
        </w:numPr>
        <w:tabs>
          <w:tab w:val="left" w:pos="360"/>
        </w:tabs>
        <w:spacing w:after="0" w:line="240" w:lineRule="auto"/>
        <w:ind w:left="360" w:hanging="360"/>
      </w:pPr>
      <w:r>
        <w:t>OVERVIEW</w:t>
      </w:r>
    </w:p>
    <w:p w:rsidR="002467ED" w:rsidRDefault="00913145" w:rsidP="00913145">
      <w:pPr>
        <w:tabs>
          <w:tab w:val="left" w:pos="360"/>
          <w:tab w:val="left" w:pos="720"/>
        </w:tabs>
        <w:spacing w:after="0" w:line="240" w:lineRule="auto"/>
        <w:ind w:left="360" w:hanging="360"/>
      </w:pPr>
      <w:r>
        <w:tab/>
      </w:r>
      <w:r>
        <w:tab/>
        <w:t>T</w:t>
      </w:r>
      <w:r w:rsidR="003909BD">
        <w:t>he v</w:t>
      </w:r>
      <w:r w:rsidR="00A4194E">
        <w:t>isit of the external reviewers</w:t>
      </w:r>
      <w:r w:rsidR="003909BD">
        <w:t xml:space="preserve"> is an important part of the program review process, and one that involves a considerabl</w:t>
      </w:r>
      <w:r w:rsidR="005E5694">
        <w:t xml:space="preserve">e amount of coordination </w:t>
      </w:r>
      <w:r w:rsidR="00635881">
        <w:t xml:space="preserve">between the </w:t>
      </w:r>
      <w:r w:rsidR="003909BD">
        <w:t xml:space="preserve">academic program </w:t>
      </w:r>
      <w:r w:rsidR="00B979A5">
        <w:t xml:space="preserve">or department </w:t>
      </w:r>
      <w:r w:rsidR="003909BD">
        <w:t xml:space="preserve">and the Office of </w:t>
      </w:r>
      <w:r w:rsidR="00635881">
        <w:t xml:space="preserve">Assessment and Program Review.  </w:t>
      </w:r>
    </w:p>
    <w:p w:rsidR="00913145" w:rsidRDefault="00913145" w:rsidP="00913145">
      <w:pPr>
        <w:tabs>
          <w:tab w:val="left" w:pos="360"/>
          <w:tab w:val="left" w:pos="1080"/>
        </w:tabs>
        <w:spacing w:after="0" w:line="240" w:lineRule="auto"/>
        <w:ind w:left="360" w:hanging="360"/>
      </w:pPr>
    </w:p>
    <w:p w:rsidR="00DD2906" w:rsidRDefault="00DD2906" w:rsidP="00913145">
      <w:pPr>
        <w:pStyle w:val="ListParagraph"/>
        <w:numPr>
          <w:ilvl w:val="0"/>
          <w:numId w:val="6"/>
        </w:numPr>
        <w:tabs>
          <w:tab w:val="left" w:pos="360"/>
        </w:tabs>
        <w:spacing w:after="0" w:line="240" w:lineRule="auto"/>
        <w:ind w:left="360" w:hanging="360"/>
      </w:pPr>
      <w:r>
        <w:t>SELECTION AND CONTRACTING PROCESS</w:t>
      </w:r>
    </w:p>
    <w:p w:rsidR="00DD2906" w:rsidRDefault="00913145" w:rsidP="00913145">
      <w:pPr>
        <w:pStyle w:val="ListParagraph"/>
        <w:tabs>
          <w:tab w:val="left" w:pos="360"/>
          <w:tab w:val="left" w:pos="720"/>
        </w:tabs>
        <w:spacing w:after="0" w:line="240" w:lineRule="auto"/>
        <w:ind w:left="360" w:hanging="360"/>
      </w:pPr>
      <w:r>
        <w:tab/>
      </w:r>
      <w:r>
        <w:tab/>
      </w:r>
      <w:r w:rsidR="00DD2906">
        <w:t xml:space="preserve">The </w:t>
      </w:r>
      <w:r w:rsidR="00A4194E">
        <w:t xml:space="preserve">Office of </w:t>
      </w:r>
      <w:r w:rsidR="00F005A1">
        <w:t>Assessment and Program Review</w:t>
      </w:r>
      <w:r w:rsidR="00A4194E">
        <w:t xml:space="preserve"> </w:t>
      </w:r>
      <w:r w:rsidR="00DD2906">
        <w:t>begin</w:t>
      </w:r>
      <w:r w:rsidR="005E5694">
        <w:t>s</w:t>
      </w:r>
      <w:r w:rsidR="00DD2906">
        <w:t xml:space="preserve"> the process by soliciting nominations for external reviewers from the </w:t>
      </w:r>
      <w:r w:rsidR="00F005A1">
        <w:t>academic program or department</w:t>
      </w:r>
      <w:r w:rsidR="00A046EB">
        <w:t xml:space="preserve"> and from the college dean</w:t>
      </w:r>
      <w:r w:rsidR="00DD2906">
        <w:t xml:space="preserve">. </w:t>
      </w:r>
      <w:r w:rsidR="00F005A1">
        <w:t xml:space="preserve"> </w:t>
      </w:r>
      <w:r w:rsidR="004D561D">
        <w:t>This solicitation occu</w:t>
      </w:r>
      <w:r w:rsidR="00F005A1">
        <w:t>r</w:t>
      </w:r>
      <w:r w:rsidR="004D561D">
        <w:t xml:space="preserve">s after the department (or program) sends their self-study to the </w:t>
      </w:r>
      <w:r w:rsidR="00F005A1">
        <w:t xml:space="preserve">Office of </w:t>
      </w:r>
      <w:r w:rsidR="00F005A1" w:rsidRPr="00F005A1">
        <w:t>Assessment and Program Review</w:t>
      </w:r>
      <w:r w:rsidR="004D561D">
        <w:t xml:space="preserve">.  </w:t>
      </w:r>
      <w:r w:rsidR="00F005A1" w:rsidRPr="00F005A1">
        <w:t xml:space="preserve">Two external reviewers (or one external reviewer and one on-campus reviewer) are identified.  </w:t>
      </w:r>
      <w:r w:rsidR="00A046EB" w:rsidRPr="00A046EB">
        <w:t xml:space="preserve">One of the external reviewers should be from another CSU campus if possible because that person knows the CSU system and operations.  </w:t>
      </w:r>
      <w:r w:rsidR="00F005A1">
        <w:t>The Office of Assessment and Program Review</w:t>
      </w:r>
      <w:r w:rsidR="006D3814">
        <w:t xml:space="preserve"> </w:t>
      </w:r>
      <w:r w:rsidR="00DD2906">
        <w:t>make</w:t>
      </w:r>
      <w:r w:rsidR="005E5694">
        <w:t>s</w:t>
      </w:r>
      <w:r w:rsidR="00DD2906">
        <w:t xml:space="preserve"> the final choice of reviewers. </w:t>
      </w:r>
      <w:r w:rsidR="00A046EB">
        <w:t xml:space="preserve"> </w:t>
      </w:r>
      <w:r w:rsidR="00DD2906">
        <w:t xml:space="preserve">Once </w:t>
      </w:r>
      <w:r w:rsidR="00F005A1">
        <w:t>the</w:t>
      </w:r>
      <w:r w:rsidR="00DD2906">
        <w:t xml:space="preserve"> external reviewer</w:t>
      </w:r>
      <w:r w:rsidR="00F005A1">
        <w:t>s have</w:t>
      </w:r>
      <w:r w:rsidR="00DD2906">
        <w:t xml:space="preserve"> been identified, a fo</w:t>
      </w:r>
      <w:r w:rsidR="005E5694">
        <w:t xml:space="preserve">rmal </w:t>
      </w:r>
      <w:r w:rsidR="004D561D">
        <w:t xml:space="preserve">email </w:t>
      </w:r>
      <w:r w:rsidR="005E5694">
        <w:t>is issued by the Office of</w:t>
      </w:r>
      <w:r w:rsidR="00A4194E">
        <w:t xml:space="preserve"> </w:t>
      </w:r>
      <w:r w:rsidR="00635881">
        <w:t>Assessment and Program Review</w:t>
      </w:r>
      <w:r w:rsidR="00DD2906">
        <w:t xml:space="preserve">, with copies to the department chair </w:t>
      </w:r>
      <w:r w:rsidR="00F005A1">
        <w:t xml:space="preserve">or program coordinator </w:t>
      </w:r>
      <w:r w:rsidR="00DD2906">
        <w:t>and college dean.</w:t>
      </w:r>
      <w:r w:rsidR="004D561D">
        <w:t xml:space="preserve">  </w:t>
      </w:r>
    </w:p>
    <w:p w:rsidR="00DD2906" w:rsidRDefault="00913145" w:rsidP="00913145">
      <w:pPr>
        <w:pStyle w:val="ListParagraph"/>
        <w:tabs>
          <w:tab w:val="left" w:pos="360"/>
          <w:tab w:val="left" w:pos="720"/>
        </w:tabs>
        <w:spacing w:line="240" w:lineRule="auto"/>
        <w:ind w:left="360" w:hanging="360"/>
      </w:pPr>
      <w:r>
        <w:tab/>
      </w:r>
      <w:r>
        <w:tab/>
      </w:r>
      <w:r w:rsidR="00A4194E">
        <w:t xml:space="preserve">The Office of </w:t>
      </w:r>
      <w:r w:rsidR="00A046EB">
        <w:t>Assessment and Program Review</w:t>
      </w:r>
      <w:r w:rsidR="00A4194E">
        <w:t xml:space="preserve"> </w:t>
      </w:r>
      <w:r w:rsidR="00DD2906">
        <w:t>handle</w:t>
      </w:r>
      <w:r w:rsidR="005E5694">
        <w:t>s all paperwork for</w:t>
      </w:r>
      <w:r w:rsidR="00DD2906">
        <w:t xml:space="preserve"> pay</w:t>
      </w:r>
      <w:r w:rsidR="005E5694">
        <w:t xml:space="preserve">ment of the honorarium </w:t>
      </w:r>
      <w:r w:rsidR="00EB3520">
        <w:t xml:space="preserve">($500) </w:t>
      </w:r>
      <w:r w:rsidR="005E5694">
        <w:t>and</w:t>
      </w:r>
      <w:r w:rsidR="00DD2906">
        <w:t xml:space="preserve"> reimburse</w:t>
      </w:r>
      <w:r w:rsidR="005E5694">
        <w:t>ment for transportation,</w:t>
      </w:r>
      <w:r w:rsidR="00DD2906">
        <w:t xml:space="preserve"> lodging</w:t>
      </w:r>
      <w:r w:rsidR="00A046EB">
        <w:t xml:space="preserve"> and visitation expenses. Specifically, r</w:t>
      </w:r>
      <w:r w:rsidR="005E5694">
        <w:t>eimbursement is provided for</w:t>
      </w:r>
      <w:r w:rsidR="00DD2906">
        <w:t xml:space="preserve"> airfare, hotel, </w:t>
      </w:r>
      <w:r w:rsidR="005E5694">
        <w:t xml:space="preserve">meals, incidentals </w:t>
      </w:r>
      <w:r w:rsidR="00DD2906">
        <w:t>and car rental or airport transfers to and from the hotel or campus, or mileage for the use of a pers</w:t>
      </w:r>
      <w:r w:rsidR="005E5694">
        <w:t>onal vehicle</w:t>
      </w:r>
      <w:r w:rsidR="00DD2906">
        <w:t xml:space="preserve">. </w:t>
      </w:r>
      <w:r w:rsidR="00EB3520">
        <w:t>All reimbursement occur</w:t>
      </w:r>
      <w:r w:rsidR="006D3814">
        <w:t>s</w:t>
      </w:r>
      <w:r w:rsidR="00EB3520">
        <w:t xml:space="preserve"> after the reviewers have sent their final report and their receipts for expenses incurred.  </w:t>
      </w:r>
    </w:p>
    <w:p w:rsidR="00913145" w:rsidRDefault="00913145" w:rsidP="00913145">
      <w:pPr>
        <w:pStyle w:val="ListParagraph"/>
        <w:tabs>
          <w:tab w:val="left" w:pos="360"/>
          <w:tab w:val="left" w:pos="720"/>
        </w:tabs>
        <w:spacing w:line="240" w:lineRule="auto"/>
        <w:ind w:left="360" w:hanging="360"/>
      </w:pPr>
    </w:p>
    <w:p w:rsidR="00DD2906" w:rsidRDefault="00DD2906" w:rsidP="00913145">
      <w:pPr>
        <w:pStyle w:val="ListParagraph"/>
        <w:numPr>
          <w:ilvl w:val="0"/>
          <w:numId w:val="6"/>
        </w:numPr>
        <w:tabs>
          <w:tab w:val="left" w:pos="360"/>
        </w:tabs>
        <w:spacing w:line="240" w:lineRule="auto"/>
        <w:ind w:left="360" w:hanging="360"/>
      </w:pPr>
      <w:r>
        <w:t>ARRANGING THE ON-CAMPUS VISIT</w:t>
      </w:r>
    </w:p>
    <w:p w:rsidR="00DD2906" w:rsidRDefault="00913145" w:rsidP="00913145">
      <w:pPr>
        <w:pStyle w:val="ListParagraph"/>
        <w:tabs>
          <w:tab w:val="left" w:pos="360"/>
        </w:tabs>
        <w:spacing w:line="240" w:lineRule="auto"/>
        <w:ind w:left="360" w:hanging="360"/>
      </w:pPr>
      <w:r>
        <w:tab/>
      </w:r>
      <w:r w:rsidR="00DD2906">
        <w:t>The next phase of the process involves setting the date for the external</w:t>
      </w:r>
      <w:r w:rsidR="00F5659C">
        <w:t xml:space="preserve"> review, making local</w:t>
      </w:r>
      <w:r w:rsidR="00DD2906">
        <w:t xml:space="preserve"> arrangements and </w:t>
      </w:r>
      <w:r w:rsidR="00F5659C">
        <w:t xml:space="preserve">creating an </w:t>
      </w:r>
      <w:r w:rsidR="00DD2906">
        <w:t>on-campus schedule for the visit.</w:t>
      </w:r>
      <w:r w:rsidR="00F5659C">
        <w:t xml:space="preserve"> </w:t>
      </w:r>
    </w:p>
    <w:p w:rsidR="00D77B99" w:rsidRDefault="00A4194E" w:rsidP="00340189">
      <w:pPr>
        <w:pStyle w:val="ListParagraph"/>
        <w:numPr>
          <w:ilvl w:val="0"/>
          <w:numId w:val="12"/>
        </w:numPr>
        <w:tabs>
          <w:tab w:val="left" w:pos="360"/>
        </w:tabs>
        <w:spacing w:line="240" w:lineRule="auto"/>
      </w:pPr>
      <w:r>
        <w:t>The Program R</w:t>
      </w:r>
      <w:r w:rsidR="00DD2906">
        <w:t xml:space="preserve">eview </w:t>
      </w:r>
      <w:r w:rsidR="00EB3520">
        <w:t xml:space="preserve">Coordinator </w:t>
      </w:r>
      <w:r w:rsidR="00DD2906">
        <w:t>contacts the external reviewer</w:t>
      </w:r>
      <w:r w:rsidR="00F5659C">
        <w:t>s to arrange</w:t>
      </w:r>
      <w:r w:rsidR="00DD2906">
        <w:t xml:space="preserve"> the</w:t>
      </w:r>
      <w:r w:rsidR="00F5659C">
        <w:t>ir</w:t>
      </w:r>
      <w:r w:rsidR="00DD2906">
        <w:t xml:space="preserve"> campus visit</w:t>
      </w:r>
      <w:r w:rsidR="00F5659C">
        <w:t xml:space="preserve"> dates</w:t>
      </w:r>
      <w:r w:rsidR="00DD2906">
        <w:t>. The visit requires a minimum of two</w:t>
      </w:r>
      <w:r w:rsidR="00F5659C">
        <w:t xml:space="preserve"> consecutive days on campus. </w:t>
      </w:r>
      <w:r w:rsidR="00DD2906">
        <w:t xml:space="preserve">Both reviewers should participate in all the </w:t>
      </w:r>
      <w:r w:rsidR="00F5659C">
        <w:t>campus visit activities</w:t>
      </w:r>
      <w:r w:rsidR="00DD2906">
        <w:t xml:space="preserve"> and jointly contribute to the external reviewers</w:t>
      </w:r>
      <w:r w:rsidR="00EB3520">
        <w:t>’</w:t>
      </w:r>
      <w:r w:rsidR="00DD2906">
        <w:t xml:space="preserve"> report.</w:t>
      </w:r>
      <w:r w:rsidR="007B4FE5">
        <w:t xml:space="preserve">  The Program Review </w:t>
      </w:r>
      <w:r w:rsidR="00A046EB">
        <w:t>C</w:t>
      </w:r>
      <w:r w:rsidR="007B4FE5">
        <w:t>oo</w:t>
      </w:r>
      <w:r w:rsidR="00A046EB">
        <w:t>r</w:t>
      </w:r>
      <w:r w:rsidR="007B4FE5">
        <w:t>dinator will also ask</w:t>
      </w:r>
      <w:r w:rsidR="00A046EB">
        <w:t xml:space="preserve"> </w:t>
      </w:r>
      <w:proofErr w:type="gramStart"/>
      <w:r w:rsidR="00A046EB">
        <w:t>for a</w:t>
      </w:r>
      <w:proofErr w:type="gramEnd"/>
      <w:r w:rsidR="00A046EB">
        <w:t xml:space="preserve"> curriculum v</w:t>
      </w:r>
      <w:r w:rsidR="007B4FE5">
        <w:t xml:space="preserve">itae from each reviewer and distribute it to all parties involved in the review, prior to the external reviewers’ visit.  </w:t>
      </w:r>
    </w:p>
    <w:p w:rsidR="00F5659C" w:rsidRDefault="00F5659C" w:rsidP="00340189">
      <w:pPr>
        <w:pStyle w:val="ListParagraph"/>
        <w:numPr>
          <w:ilvl w:val="0"/>
          <w:numId w:val="12"/>
        </w:numPr>
        <w:tabs>
          <w:tab w:val="left" w:pos="360"/>
        </w:tabs>
        <w:spacing w:line="240" w:lineRule="auto"/>
      </w:pPr>
      <w:r>
        <w:t>External reviewers are</w:t>
      </w:r>
      <w:r w:rsidR="00DD2906">
        <w:t xml:space="preserve"> asked to make individual travel plans. The Program </w:t>
      </w:r>
      <w:r w:rsidR="00EB3520">
        <w:t>Review Coordinator</w:t>
      </w:r>
      <w:r w:rsidR="00DD2906">
        <w:t xml:space="preserve"> will suggest the best airport to use and/or </w:t>
      </w:r>
      <w:r w:rsidR="002F15F8">
        <w:t xml:space="preserve">the name of a nearby hotel. The department </w:t>
      </w:r>
      <w:r w:rsidR="00A046EB">
        <w:t xml:space="preserve">or program </w:t>
      </w:r>
      <w:r w:rsidR="002F15F8">
        <w:t xml:space="preserve">may offer </w:t>
      </w:r>
      <w:r w:rsidR="006A0E59">
        <w:t xml:space="preserve">transportation to </w:t>
      </w:r>
      <w:r w:rsidR="002F15F8">
        <w:t xml:space="preserve">the external reviewer </w:t>
      </w:r>
      <w:r w:rsidR="00A046EB">
        <w:t>from</w:t>
      </w:r>
      <w:r w:rsidR="002F15F8">
        <w:t xml:space="preserve"> the airport and/or hotel, arrange for lunch or dinner, or assist</w:t>
      </w:r>
      <w:r>
        <w:t xml:space="preserve"> the reviewer with other </w:t>
      </w:r>
      <w:r w:rsidR="002F15F8">
        <w:t xml:space="preserve">activities. </w:t>
      </w:r>
    </w:p>
    <w:p w:rsidR="00D77B99" w:rsidRDefault="002F15F8" w:rsidP="00340189">
      <w:pPr>
        <w:pStyle w:val="ListParagraph"/>
        <w:numPr>
          <w:ilvl w:val="0"/>
          <w:numId w:val="12"/>
        </w:numPr>
        <w:tabs>
          <w:tab w:val="left" w:pos="360"/>
        </w:tabs>
        <w:spacing w:line="240" w:lineRule="auto"/>
      </w:pPr>
      <w:r>
        <w:t>The reviewer pays the c</w:t>
      </w:r>
      <w:r w:rsidR="00A046EB">
        <w:t xml:space="preserve">ost of transportation, </w:t>
      </w:r>
      <w:r w:rsidR="004D5EA1">
        <w:t>hotel</w:t>
      </w:r>
      <w:r w:rsidR="00A046EB">
        <w:t>,</w:t>
      </w:r>
      <w:r w:rsidR="004D5EA1">
        <w:t xml:space="preserve"> and meals</w:t>
      </w:r>
      <w:r>
        <w:t xml:space="preserve">, and is then reimbursed by the Office of </w:t>
      </w:r>
      <w:r w:rsidR="006D3814">
        <w:t>A</w:t>
      </w:r>
      <w:r w:rsidR="006A0E59">
        <w:t>ssessment and Program Review</w:t>
      </w:r>
      <w:r>
        <w:t xml:space="preserve">. The reviewer will be provided with an invoice to complete, and will be asked to submit all original receipts. The paperwork for reimbursement will be submitted to accounts payable when the completed program review </w:t>
      </w:r>
      <w:r w:rsidR="00EB3520">
        <w:t xml:space="preserve">report </w:t>
      </w:r>
      <w:r>
        <w:t>is received. The reviewer will then be reimbursed by accounts payable</w:t>
      </w:r>
      <w:r w:rsidR="00F5659C">
        <w:t>.</w:t>
      </w:r>
    </w:p>
    <w:p w:rsidR="002467ED" w:rsidRDefault="00F5659C" w:rsidP="00340189">
      <w:pPr>
        <w:pStyle w:val="ListParagraph"/>
        <w:numPr>
          <w:ilvl w:val="0"/>
          <w:numId w:val="12"/>
        </w:numPr>
        <w:tabs>
          <w:tab w:val="left" w:pos="360"/>
        </w:tabs>
        <w:spacing w:line="240" w:lineRule="auto"/>
      </w:pPr>
      <w:r>
        <w:t>As appropriate, t</w:t>
      </w:r>
      <w:r w:rsidR="00CC3C76">
        <w:t>he Educational Policies Committee</w:t>
      </w:r>
      <w:r w:rsidR="002F15F8">
        <w:t xml:space="preserve"> </w:t>
      </w:r>
      <w:r w:rsidR="00EB3520">
        <w:t xml:space="preserve">(EPC) </w:t>
      </w:r>
      <w:r w:rsidR="00FE377C">
        <w:t>Representative</w:t>
      </w:r>
      <w:r w:rsidR="002F15F8">
        <w:t xml:space="preserve"> and the Grad</w:t>
      </w:r>
      <w:r w:rsidR="00CC3C76">
        <w:t xml:space="preserve">uate Studies </w:t>
      </w:r>
      <w:r w:rsidR="007B4FE5">
        <w:t xml:space="preserve">Committee </w:t>
      </w:r>
      <w:r>
        <w:t xml:space="preserve">Representative </w:t>
      </w:r>
      <w:r w:rsidR="007B4FE5">
        <w:t>(GSC</w:t>
      </w:r>
      <w:r w:rsidR="00EB3520">
        <w:t xml:space="preserve">) </w:t>
      </w:r>
      <w:r w:rsidR="002F15F8">
        <w:t xml:space="preserve">receive </w:t>
      </w:r>
      <w:r>
        <w:t>the program self</w:t>
      </w:r>
      <w:r w:rsidR="00EB3520">
        <w:t>-</w:t>
      </w:r>
      <w:r>
        <w:t xml:space="preserve">study and reviewers’ CV. </w:t>
      </w:r>
      <w:r w:rsidR="00CC3C76">
        <w:t>These r</w:t>
      </w:r>
      <w:r w:rsidR="004D5EA1">
        <w:t>epresentative</w:t>
      </w:r>
      <w:r w:rsidR="00CC3C76">
        <w:t>s</w:t>
      </w:r>
      <w:r w:rsidR="002F15F8">
        <w:t xml:space="preserve"> partic</w:t>
      </w:r>
      <w:r w:rsidR="004D5EA1">
        <w:t xml:space="preserve">ipate in the external </w:t>
      </w:r>
      <w:r w:rsidR="00CC3C76">
        <w:t>review</w:t>
      </w:r>
      <w:r w:rsidR="004D5EA1">
        <w:t xml:space="preserve"> </w:t>
      </w:r>
      <w:r w:rsidR="00EB3520">
        <w:t xml:space="preserve">exit </w:t>
      </w:r>
      <w:r w:rsidR="004D5EA1">
        <w:t>meeting</w:t>
      </w:r>
      <w:r w:rsidR="002F15F8">
        <w:t xml:space="preserve">. </w:t>
      </w:r>
    </w:p>
    <w:p w:rsidR="002F15F8" w:rsidRDefault="002F15F8" w:rsidP="00340189">
      <w:pPr>
        <w:pStyle w:val="ListParagraph"/>
        <w:numPr>
          <w:ilvl w:val="0"/>
          <w:numId w:val="12"/>
        </w:numPr>
        <w:tabs>
          <w:tab w:val="left" w:pos="360"/>
        </w:tabs>
        <w:spacing w:line="240" w:lineRule="auto"/>
      </w:pPr>
      <w:r>
        <w:t xml:space="preserve">The </w:t>
      </w:r>
      <w:r w:rsidR="00DA5A60">
        <w:t>department chair or academic program coordinator and the</w:t>
      </w:r>
      <w:r w:rsidR="00EB3520">
        <w:t xml:space="preserve"> Program Review Coordinator </w:t>
      </w:r>
      <w:r>
        <w:t>schedule interviews and meetings for the external reviewer</w:t>
      </w:r>
      <w:r w:rsidR="002467ED">
        <w:t>s</w:t>
      </w:r>
      <w:r>
        <w:t xml:space="preserve">. </w:t>
      </w:r>
      <w:r w:rsidR="00EB3520">
        <w:t xml:space="preserve">The responsible person for scheduling is indicated in parentheses after the meeting.  </w:t>
      </w:r>
      <w:r>
        <w:t xml:space="preserve">These </w:t>
      </w:r>
      <w:r w:rsidR="00D12802">
        <w:t xml:space="preserve">may </w:t>
      </w:r>
      <w:r>
        <w:t>include:</w:t>
      </w:r>
    </w:p>
    <w:p w:rsidR="002F15F8" w:rsidRDefault="002F15F8" w:rsidP="00340189">
      <w:pPr>
        <w:pStyle w:val="ListParagraph"/>
        <w:numPr>
          <w:ilvl w:val="0"/>
          <w:numId w:val="3"/>
        </w:numPr>
        <w:spacing w:line="240" w:lineRule="auto"/>
        <w:ind w:left="720"/>
      </w:pPr>
      <w:r>
        <w:lastRenderedPageBreak/>
        <w:t xml:space="preserve">Entry </w:t>
      </w:r>
      <w:r w:rsidR="002467ED">
        <w:t>meeting</w:t>
      </w:r>
      <w:r>
        <w:t xml:space="preserve"> with the </w:t>
      </w:r>
      <w:r w:rsidR="006A0E59">
        <w:t>Vice-Provost, Senior Director</w:t>
      </w:r>
      <w:r w:rsidR="002467ED">
        <w:t xml:space="preserve"> for </w:t>
      </w:r>
      <w:r w:rsidR="006A0E59">
        <w:t xml:space="preserve">Undergraduate Studies, and Assistant Vice-Provost for Graduate Studies and </w:t>
      </w:r>
      <w:r w:rsidR="002467ED">
        <w:t>Research.</w:t>
      </w:r>
      <w:r w:rsidR="00EB3520">
        <w:t xml:space="preserve">  (Program Review Coordinator)</w:t>
      </w:r>
    </w:p>
    <w:p w:rsidR="002F15F8" w:rsidRDefault="002F15F8" w:rsidP="00340189">
      <w:pPr>
        <w:pStyle w:val="ListParagraph"/>
        <w:numPr>
          <w:ilvl w:val="0"/>
          <w:numId w:val="3"/>
        </w:numPr>
        <w:spacing w:line="240" w:lineRule="auto"/>
        <w:ind w:left="720"/>
      </w:pPr>
      <w:r>
        <w:t xml:space="preserve">Entry </w:t>
      </w:r>
      <w:r w:rsidR="002467ED">
        <w:t>meeting</w:t>
      </w:r>
      <w:r>
        <w:t xml:space="preserve"> with the College Dean</w:t>
      </w:r>
      <w:r w:rsidR="002467ED">
        <w:t>.</w:t>
      </w:r>
      <w:r w:rsidR="00EB3520">
        <w:t xml:space="preserve">  (Chair)</w:t>
      </w:r>
    </w:p>
    <w:p w:rsidR="002F15F8" w:rsidRDefault="002467ED" w:rsidP="00340189">
      <w:pPr>
        <w:pStyle w:val="ListParagraph"/>
        <w:numPr>
          <w:ilvl w:val="0"/>
          <w:numId w:val="3"/>
        </w:numPr>
        <w:spacing w:line="240" w:lineRule="auto"/>
        <w:ind w:left="720"/>
      </w:pPr>
      <w:r>
        <w:t>Meeting with program review committee.</w:t>
      </w:r>
      <w:r w:rsidR="00EB3520">
        <w:t xml:space="preserve"> (Chair)</w:t>
      </w:r>
    </w:p>
    <w:p w:rsidR="00494BF9" w:rsidRDefault="00494BF9" w:rsidP="00340189">
      <w:pPr>
        <w:pStyle w:val="ListParagraph"/>
        <w:numPr>
          <w:ilvl w:val="0"/>
          <w:numId w:val="3"/>
        </w:numPr>
        <w:spacing w:line="240" w:lineRule="auto"/>
        <w:ind w:left="720"/>
      </w:pPr>
      <w:r>
        <w:t>Joint meet</w:t>
      </w:r>
      <w:r w:rsidR="002467ED">
        <w:t>ing with program review committee and</w:t>
      </w:r>
      <w:r>
        <w:t xml:space="preserve"> department chair</w:t>
      </w:r>
      <w:r w:rsidR="004D5EA1">
        <w:t xml:space="preserve"> or program coordinator</w:t>
      </w:r>
      <w:r w:rsidR="002467ED">
        <w:t>.</w:t>
      </w:r>
      <w:r w:rsidR="00EB3520">
        <w:t xml:space="preserve"> (Chair)</w:t>
      </w:r>
    </w:p>
    <w:p w:rsidR="00494BF9" w:rsidRDefault="00D12802" w:rsidP="00340189">
      <w:pPr>
        <w:pStyle w:val="ListParagraph"/>
        <w:numPr>
          <w:ilvl w:val="0"/>
          <w:numId w:val="3"/>
        </w:numPr>
        <w:spacing w:line="240" w:lineRule="auto"/>
        <w:ind w:left="720"/>
      </w:pPr>
      <w:r>
        <w:t xml:space="preserve">Joint meeting </w:t>
      </w:r>
      <w:r w:rsidR="00494BF9">
        <w:t xml:space="preserve">with </w:t>
      </w:r>
      <w:r>
        <w:t xml:space="preserve">program review committee and </w:t>
      </w:r>
      <w:r w:rsidR="004D5EA1">
        <w:t xml:space="preserve">program </w:t>
      </w:r>
      <w:r w:rsidR="00494BF9">
        <w:t>faculty</w:t>
      </w:r>
      <w:r>
        <w:t>.</w:t>
      </w:r>
      <w:r w:rsidR="00EB3520">
        <w:t xml:space="preserve"> (Chair)</w:t>
      </w:r>
    </w:p>
    <w:p w:rsidR="00610894" w:rsidRDefault="00494BF9" w:rsidP="00340189">
      <w:pPr>
        <w:pStyle w:val="ListParagraph"/>
        <w:numPr>
          <w:ilvl w:val="0"/>
          <w:numId w:val="3"/>
        </w:numPr>
        <w:spacing w:line="240" w:lineRule="auto"/>
        <w:ind w:left="720"/>
      </w:pPr>
      <w:r>
        <w:t xml:space="preserve">Joint </w:t>
      </w:r>
      <w:r w:rsidR="00D12802">
        <w:t xml:space="preserve">meeting </w:t>
      </w:r>
      <w:r>
        <w:t>with</w:t>
      </w:r>
      <w:r w:rsidR="00D12802">
        <w:t xml:space="preserve"> </w:t>
      </w:r>
      <w:r w:rsidR="00DA5A60">
        <w:t xml:space="preserve">department or academic </w:t>
      </w:r>
      <w:r w:rsidR="004D5EA1">
        <w:t>program</w:t>
      </w:r>
      <w:r>
        <w:t xml:space="preserve"> students</w:t>
      </w:r>
      <w:r w:rsidR="00D12802">
        <w:t>.</w:t>
      </w:r>
      <w:r w:rsidR="00EB3520">
        <w:t xml:space="preserve"> (Chair)</w:t>
      </w:r>
    </w:p>
    <w:p w:rsidR="00494BF9" w:rsidRDefault="004D5EA1" w:rsidP="00340189">
      <w:pPr>
        <w:pStyle w:val="ListParagraph"/>
        <w:numPr>
          <w:ilvl w:val="0"/>
          <w:numId w:val="3"/>
        </w:numPr>
        <w:spacing w:line="240" w:lineRule="auto"/>
        <w:ind w:left="720"/>
      </w:pPr>
      <w:r>
        <w:t>A</w:t>
      </w:r>
      <w:r w:rsidR="00494BF9">
        <w:t xml:space="preserve">dditional meetings </w:t>
      </w:r>
      <w:r>
        <w:t xml:space="preserve">as </w:t>
      </w:r>
      <w:r w:rsidR="00D12802">
        <w:t xml:space="preserve">requested by </w:t>
      </w:r>
      <w:r w:rsidR="00494BF9">
        <w:t>external reviewer</w:t>
      </w:r>
      <w:r w:rsidR="00D12802">
        <w:t>s.</w:t>
      </w:r>
      <w:r w:rsidR="00EB3520">
        <w:t xml:space="preserve"> </w:t>
      </w:r>
      <w:r w:rsidR="00340189">
        <w:t>*</w:t>
      </w:r>
      <w:r w:rsidR="00EB3520">
        <w:t>(Chair)</w:t>
      </w:r>
    </w:p>
    <w:p w:rsidR="00610894" w:rsidRDefault="00494BF9" w:rsidP="00340189">
      <w:pPr>
        <w:pStyle w:val="ListParagraph"/>
        <w:numPr>
          <w:ilvl w:val="0"/>
          <w:numId w:val="3"/>
        </w:numPr>
        <w:spacing w:after="0" w:line="240" w:lineRule="auto"/>
        <w:ind w:left="720"/>
      </w:pPr>
      <w:r>
        <w:t>Exit</w:t>
      </w:r>
      <w:r w:rsidR="00610894">
        <w:t xml:space="preserve"> interview. (Program Review Coordinator)</w:t>
      </w:r>
    </w:p>
    <w:p w:rsidR="00610894" w:rsidRDefault="00610894" w:rsidP="00340189">
      <w:pPr>
        <w:spacing w:after="0" w:line="240" w:lineRule="auto"/>
        <w:ind w:left="720"/>
      </w:pPr>
      <w:r>
        <w:t xml:space="preserve">The exit interview includes the </w:t>
      </w:r>
      <w:r w:rsidR="00494BF9">
        <w:t>department chair</w:t>
      </w:r>
      <w:r w:rsidR="004D5EA1">
        <w:t xml:space="preserve"> or program coordinator</w:t>
      </w:r>
      <w:r w:rsidR="00EB3520">
        <w:t xml:space="preserve">, </w:t>
      </w:r>
      <w:r w:rsidR="00EB3520" w:rsidRPr="00EB3520">
        <w:t xml:space="preserve">the </w:t>
      </w:r>
      <w:r w:rsidR="006D3814">
        <w:t>Senior Director</w:t>
      </w:r>
      <w:r w:rsidR="00EB3520">
        <w:t xml:space="preserve"> for Undergraduate Studies (who facilitates the meeting), </w:t>
      </w:r>
      <w:r>
        <w:t>the Assistant Vice-President of Graduate Studies and</w:t>
      </w:r>
      <w:r w:rsidR="00EB3520" w:rsidRPr="00EB3520">
        <w:t xml:space="preserve"> Research </w:t>
      </w:r>
      <w:r w:rsidR="00EB3520">
        <w:t>(if the review involves a graduate program)</w:t>
      </w:r>
      <w:r>
        <w:t xml:space="preserve">, College Dean, interested </w:t>
      </w:r>
      <w:r w:rsidR="00AF32E5">
        <w:t>parties from the department program or academic program</w:t>
      </w:r>
      <w:r w:rsidR="007B4FE5">
        <w:t>, and the EPC Representative (for undergraduate programs) and GSC Representative (if a graduate program is involved in the review)</w:t>
      </w:r>
      <w:r w:rsidR="00EB3520" w:rsidRPr="00EB3520">
        <w:t>.</w:t>
      </w:r>
      <w:r w:rsidR="00EB3520">
        <w:t xml:space="preserve"> </w:t>
      </w:r>
      <w:r>
        <w:t xml:space="preserve">  </w:t>
      </w:r>
    </w:p>
    <w:p w:rsidR="00D76730" w:rsidRDefault="00340189" w:rsidP="00340189">
      <w:pPr>
        <w:pStyle w:val="ListParagraph"/>
        <w:spacing w:line="240" w:lineRule="auto"/>
        <w:ind w:left="360"/>
      </w:pPr>
      <w:r>
        <w:t>*</w:t>
      </w:r>
      <w:r w:rsidRPr="00340189">
        <w:rPr>
          <w:sz w:val="20"/>
          <w:szCs w:val="20"/>
        </w:rPr>
        <w:t>The</w:t>
      </w:r>
      <w:r w:rsidR="00610894" w:rsidRPr="00340189">
        <w:rPr>
          <w:sz w:val="20"/>
          <w:szCs w:val="20"/>
        </w:rPr>
        <w:t xml:space="preserve"> above </w:t>
      </w:r>
      <w:r w:rsidR="00D12802" w:rsidRPr="00340189">
        <w:rPr>
          <w:sz w:val="20"/>
          <w:szCs w:val="20"/>
        </w:rPr>
        <w:t>list is meant to be comprehensive. However, program</w:t>
      </w:r>
      <w:r w:rsidR="00494BF9" w:rsidRPr="00340189">
        <w:rPr>
          <w:sz w:val="20"/>
          <w:szCs w:val="20"/>
        </w:rPr>
        <w:t>s should check with the external review</w:t>
      </w:r>
      <w:r w:rsidR="00D12802" w:rsidRPr="00340189">
        <w:rPr>
          <w:sz w:val="20"/>
          <w:szCs w:val="20"/>
        </w:rPr>
        <w:t xml:space="preserve">ers regarding </w:t>
      </w:r>
      <w:r w:rsidR="00494BF9" w:rsidRPr="00340189">
        <w:rPr>
          <w:sz w:val="20"/>
          <w:szCs w:val="20"/>
        </w:rPr>
        <w:t>preferences. For example</w:t>
      </w:r>
      <w:r w:rsidR="00D12802" w:rsidRPr="00340189">
        <w:rPr>
          <w:sz w:val="20"/>
          <w:szCs w:val="20"/>
        </w:rPr>
        <w:t>,</w:t>
      </w:r>
      <w:r w:rsidR="00494BF9" w:rsidRPr="00340189">
        <w:rPr>
          <w:sz w:val="20"/>
          <w:szCs w:val="20"/>
        </w:rPr>
        <w:t xml:space="preserve"> external reviewers may wish to meet with faculty as a whole, in small groups, or individually. Most external reviewers want to meet with students outside a reg</w:t>
      </w:r>
      <w:r w:rsidR="00D12802" w:rsidRPr="00340189">
        <w:rPr>
          <w:sz w:val="20"/>
          <w:szCs w:val="20"/>
        </w:rPr>
        <w:t>ularly scheduled class, but</w:t>
      </w:r>
      <w:r w:rsidR="00494BF9" w:rsidRPr="00340189">
        <w:rPr>
          <w:sz w:val="20"/>
          <w:szCs w:val="20"/>
        </w:rPr>
        <w:t xml:space="preserve"> may also want</w:t>
      </w:r>
      <w:r w:rsidR="00D12802" w:rsidRPr="00340189">
        <w:rPr>
          <w:sz w:val="20"/>
          <w:szCs w:val="20"/>
        </w:rPr>
        <w:t xml:space="preserve"> to observe a class in session</w:t>
      </w:r>
      <w:r w:rsidR="00494BF9" w:rsidRPr="00340189">
        <w:rPr>
          <w:sz w:val="20"/>
          <w:szCs w:val="20"/>
        </w:rPr>
        <w:t>. T</w:t>
      </w:r>
      <w:r w:rsidR="00D12802" w:rsidRPr="00340189">
        <w:rPr>
          <w:sz w:val="20"/>
          <w:szCs w:val="20"/>
        </w:rPr>
        <w:t>hey may also wish to visit the L</w:t>
      </w:r>
      <w:r w:rsidR="00494BF9" w:rsidRPr="00340189">
        <w:rPr>
          <w:sz w:val="20"/>
          <w:szCs w:val="20"/>
        </w:rPr>
        <w:t>ibrary, laboratories, or other campus facilities.</w:t>
      </w:r>
      <w:r w:rsidR="00494BF9">
        <w:t xml:space="preserve"> </w:t>
      </w:r>
      <w:r>
        <w:t xml:space="preserve"> </w:t>
      </w:r>
    </w:p>
    <w:p w:rsidR="00494BF9" w:rsidRDefault="00D77B99" w:rsidP="00340189">
      <w:pPr>
        <w:pStyle w:val="ListParagraph"/>
        <w:numPr>
          <w:ilvl w:val="0"/>
          <w:numId w:val="12"/>
        </w:numPr>
        <w:tabs>
          <w:tab w:val="left" w:pos="360"/>
        </w:tabs>
        <w:spacing w:line="240" w:lineRule="auto"/>
        <w:ind w:left="360"/>
      </w:pPr>
      <w:r>
        <w:t>The Program R</w:t>
      </w:r>
      <w:r w:rsidR="00494BF9">
        <w:t xml:space="preserve">eview </w:t>
      </w:r>
      <w:r w:rsidR="007B4FE5">
        <w:t xml:space="preserve">Coordinator </w:t>
      </w:r>
      <w:r w:rsidR="00494BF9">
        <w:t>sends to each external reviewer, at least three wee</w:t>
      </w:r>
      <w:r w:rsidR="00D12802">
        <w:t>ks prior to the visit, the following:</w:t>
      </w:r>
      <w:r w:rsidR="00AF32E5">
        <w:t xml:space="preserve"> </w:t>
      </w:r>
      <w:r w:rsidR="00913145">
        <w:t xml:space="preserve">(a) Schedule of campus visit (or this can be sent by the Chair); (b) Current self-study; (c) Program Review policies and procedures; (d) Guidelines for external reviewers’ report; (3) any other relevant documents.  </w:t>
      </w:r>
    </w:p>
    <w:p w:rsidR="00D77B99" w:rsidRDefault="00D12802" w:rsidP="00340189">
      <w:pPr>
        <w:pStyle w:val="ListParagraph"/>
        <w:numPr>
          <w:ilvl w:val="0"/>
          <w:numId w:val="12"/>
        </w:numPr>
        <w:tabs>
          <w:tab w:val="left" w:pos="360"/>
        </w:tabs>
        <w:spacing w:line="240" w:lineRule="auto"/>
        <w:ind w:left="360"/>
      </w:pPr>
      <w:r>
        <w:t xml:space="preserve">During the visit, the </w:t>
      </w:r>
      <w:r w:rsidR="00AF32E5">
        <w:t xml:space="preserve">academic </w:t>
      </w:r>
      <w:r>
        <w:t>program</w:t>
      </w:r>
      <w:r w:rsidR="00C06D80">
        <w:t xml:space="preserve"> provides a</w:t>
      </w:r>
      <w:r>
        <w:t xml:space="preserve">ny documents the reviewers </w:t>
      </w:r>
      <w:r w:rsidR="00242761">
        <w:t>need to consult</w:t>
      </w:r>
      <w:r w:rsidR="00C06D80">
        <w:t>, such as syllabi, or other documents that the revi</w:t>
      </w:r>
      <w:r w:rsidR="00FE377C">
        <w:t>e</w:t>
      </w:r>
      <w:r w:rsidR="00C06D80">
        <w:t>wer</w:t>
      </w:r>
      <w:r w:rsidR="00242761">
        <w:t>s</w:t>
      </w:r>
      <w:r w:rsidR="00C06D80">
        <w:t xml:space="preserve"> r</w:t>
      </w:r>
      <w:r w:rsidR="00242761">
        <w:t>equest</w:t>
      </w:r>
      <w:r w:rsidR="00C06D80">
        <w:t xml:space="preserve"> that are relevant to the visit. Reviewers may request information on class size, grade distribution, or samples </w:t>
      </w:r>
      <w:r w:rsidR="00D77B99">
        <w:t>of student work.</w:t>
      </w:r>
    </w:p>
    <w:p w:rsidR="00C06D80" w:rsidRDefault="00C06D80" w:rsidP="00340189">
      <w:pPr>
        <w:pStyle w:val="ListParagraph"/>
        <w:numPr>
          <w:ilvl w:val="0"/>
          <w:numId w:val="12"/>
        </w:numPr>
        <w:tabs>
          <w:tab w:val="left" w:pos="360"/>
        </w:tabs>
        <w:spacing w:line="240" w:lineRule="auto"/>
        <w:ind w:left="360"/>
      </w:pPr>
      <w:r>
        <w:t xml:space="preserve">The </w:t>
      </w:r>
      <w:r w:rsidR="00FC7473">
        <w:t xml:space="preserve">Chair </w:t>
      </w:r>
      <w:r w:rsidR="00D77B99">
        <w:t>provides a</w:t>
      </w:r>
      <w:r w:rsidR="00242761">
        <w:t>n assistant to escort</w:t>
      </w:r>
      <w:r>
        <w:t xml:space="preserve"> the external reviewer</w:t>
      </w:r>
      <w:r w:rsidR="00242761">
        <w:t>s</w:t>
      </w:r>
      <w:r w:rsidR="00D77B99">
        <w:t xml:space="preserve"> </w:t>
      </w:r>
      <w:r>
        <w:t>to and from the meetings</w:t>
      </w:r>
      <w:r w:rsidR="00AF32E5">
        <w:t>.</w:t>
      </w:r>
      <w:r>
        <w:t xml:space="preserve"> </w:t>
      </w:r>
    </w:p>
    <w:p w:rsidR="00D77B99" w:rsidRDefault="00D77B99" w:rsidP="00340189">
      <w:pPr>
        <w:pStyle w:val="ListParagraph"/>
        <w:numPr>
          <w:ilvl w:val="0"/>
          <w:numId w:val="12"/>
        </w:numPr>
        <w:tabs>
          <w:tab w:val="left" w:pos="360"/>
        </w:tabs>
        <w:spacing w:line="240" w:lineRule="auto"/>
        <w:ind w:left="360"/>
      </w:pPr>
      <w:r>
        <w:t xml:space="preserve">The Office of </w:t>
      </w:r>
      <w:r w:rsidR="00AF32E5">
        <w:t>Assessment and Program Review</w:t>
      </w:r>
      <w:r w:rsidR="00C06D80">
        <w:t xml:space="preserve"> assembles the </w:t>
      </w:r>
      <w:r>
        <w:t>paperwork for the</w:t>
      </w:r>
      <w:r w:rsidR="00C06D80">
        <w:t xml:space="preserve"> external reviewer</w:t>
      </w:r>
      <w:r>
        <w:t>s’ stipend</w:t>
      </w:r>
      <w:r w:rsidR="00C06D80">
        <w:t xml:space="preserve">. The stipend and the reimbursement for expenditures are paid upon receipt of the completed review report. </w:t>
      </w:r>
    </w:p>
    <w:p w:rsidR="008F057A" w:rsidRDefault="008F057A" w:rsidP="00340189">
      <w:pPr>
        <w:pStyle w:val="ListParagraph"/>
        <w:numPr>
          <w:ilvl w:val="0"/>
          <w:numId w:val="12"/>
        </w:numPr>
        <w:tabs>
          <w:tab w:val="left" w:pos="360"/>
        </w:tabs>
        <w:spacing w:line="240" w:lineRule="auto"/>
        <w:ind w:left="360"/>
      </w:pPr>
      <w:r>
        <w:t xml:space="preserve">For guidelines regarding the external reviewers’ report, please see </w:t>
      </w:r>
      <w:hyperlink r:id="rId9" w:history="1">
        <w:r w:rsidR="00577FD9" w:rsidRPr="0063038E">
          <w:rPr>
            <w:rStyle w:val="Hyperlink"/>
          </w:rPr>
          <w:t>Guidelines for Program Review Consultants’ Report</w:t>
        </w:r>
      </w:hyperlink>
      <w:r w:rsidR="00E34A9D">
        <w:t xml:space="preserve">. These guidelines can be found on the </w:t>
      </w:r>
      <w:hyperlink r:id="rId10" w:history="1">
        <w:r w:rsidR="00E34A9D" w:rsidRPr="0063038E">
          <w:rPr>
            <w:rStyle w:val="Hyperlink"/>
          </w:rPr>
          <w:t>Program Review Resource webpage</w:t>
        </w:r>
      </w:hyperlink>
      <w:r w:rsidR="00E34A9D">
        <w:t>.</w:t>
      </w:r>
    </w:p>
    <w:p w:rsidR="00C06D80" w:rsidRDefault="00C06D80" w:rsidP="00340189">
      <w:pPr>
        <w:pStyle w:val="ListParagraph"/>
        <w:numPr>
          <w:ilvl w:val="0"/>
          <w:numId w:val="12"/>
        </w:numPr>
        <w:tabs>
          <w:tab w:val="left" w:pos="360"/>
        </w:tabs>
        <w:spacing w:line="240" w:lineRule="auto"/>
        <w:ind w:left="360"/>
      </w:pPr>
      <w:r>
        <w:t>After the receipt of the external review</w:t>
      </w:r>
      <w:r w:rsidR="00560405">
        <w:t>er</w:t>
      </w:r>
      <w:r w:rsidR="00D77B99">
        <w:t>s’</w:t>
      </w:r>
      <w:r>
        <w:t xml:space="preserve"> report, a draft MOU is created and presented to the </w:t>
      </w:r>
      <w:r w:rsidR="00D77B99">
        <w:t xml:space="preserve">program </w:t>
      </w:r>
      <w:r>
        <w:t>for comment</w:t>
      </w:r>
      <w:r w:rsidR="00D77B99">
        <w:t xml:space="preserve"> and revision. A final MOU results from</w:t>
      </w:r>
      <w:r>
        <w:t xml:space="preserve"> a </w:t>
      </w:r>
      <w:r w:rsidR="00D77B99">
        <w:t xml:space="preserve">final </w:t>
      </w:r>
      <w:r>
        <w:t xml:space="preserve">meeting with the </w:t>
      </w:r>
      <w:r w:rsidR="00AF32E5">
        <w:t>Vice-Provost</w:t>
      </w:r>
      <w:r>
        <w:t xml:space="preserve">, </w:t>
      </w:r>
      <w:r w:rsidR="00AF32E5">
        <w:t>the AVP of Graduate Studies and</w:t>
      </w:r>
      <w:r w:rsidR="00560405">
        <w:t xml:space="preserve"> Research</w:t>
      </w:r>
      <w:r w:rsidR="00AF32E5">
        <w:t xml:space="preserve"> (</w:t>
      </w:r>
      <w:r w:rsidR="00560405">
        <w:t>as appropriate</w:t>
      </w:r>
      <w:r w:rsidR="00AF32E5">
        <w:t>)</w:t>
      </w:r>
      <w:r w:rsidR="00560405">
        <w:t xml:space="preserve">, </w:t>
      </w:r>
      <w:r>
        <w:t xml:space="preserve">the Dean, </w:t>
      </w:r>
      <w:r w:rsidR="00AF32E5">
        <w:t xml:space="preserve">the </w:t>
      </w:r>
      <w:r w:rsidR="00FC7473">
        <w:t xml:space="preserve">Associate Dean, </w:t>
      </w:r>
      <w:r w:rsidR="00AF32E5">
        <w:t xml:space="preserve">the </w:t>
      </w:r>
      <w:r>
        <w:t>Chair</w:t>
      </w:r>
      <w:r w:rsidR="00D77B99">
        <w:t xml:space="preserve"> or Coordinator, </w:t>
      </w:r>
      <w:r w:rsidR="00AF32E5">
        <w:t xml:space="preserve">the </w:t>
      </w:r>
      <w:r w:rsidR="00D77B99">
        <w:t>EPC or GSC representatives,</w:t>
      </w:r>
      <w:r>
        <w:t xml:space="preserve"> interested self</w:t>
      </w:r>
      <w:r w:rsidR="00FC7473">
        <w:t>-</w:t>
      </w:r>
      <w:r>
        <w:t>study comm</w:t>
      </w:r>
      <w:r w:rsidR="00D77B99">
        <w:t>ittee members,</w:t>
      </w:r>
      <w:r w:rsidR="00560405">
        <w:t xml:space="preserve"> </w:t>
      </w:r>
      <w:r w:rsidR="00AF32E5">
        <w:t xml:space="preserve">and </w:t>
      </w:r>
      <w:r w:rsidR="00560405">
        <w:t>other relevant</w:t>
      </w:r>
      <w:r w:rsidR="00D77B99">
        <w:t xml:space="preserve"> faculty, staff and</w:t>
      </w:r>
      <w:r>
        <w:t xml:space="preserve"> students. </w:t>
      </w:r>
      <w:r w:rsidR="00AF32E5">
        <w:t xml:space="preserve">  The Program Review Coordinator coordinates and attends this meeting also.  </w:t>
      </w:r>
    </w:p>
    <w:p w:rsidR="009C5210" w:rsidRDefault="009C5210" w:rsidP="00340189">
      <w:pPr>
        <w:pStyle w:val="ListParagraph"/>
        <w:numPr>
          <w:ilvl w:val="0"/>
          <w:numId w:val="12"/>
        </w:numPr>
        <w:tabs>
          <w:tab w:val="left" w:pos="360"/>
        </w:tabs>
        <w:spacing w:after="0"/>
        <w:ind w:left="360"/>
      </w:pPr>
      <w:r>
        <w:t>Contact information:</w:t>
      </w:r>
    </w:p>
    <w:p w:rsidR="005E5694" w:rsidRDefault="005E5694" w:rsidP="00340189">
      <w:pPr>
        <w:pStyle w:val="ListParagraph"/>
        <w:numPr>
          <w:ilvl w:val="1"/>
          <w:numId w:val="11"/>
        </w:numPr>
        <w:spacing w:after="0" w:line="240" w:lineRule="auto"/>
        <w:ind w:left="720"/>
      </w:pPr>
      <w:r>
        <w:t xml:space="preserve">For the academic program or department, contact the program </w:t>
      </w:r>
      <w:r w:rsidR="00340189">
        <w:t>coordina</w:t>
      </w:r>
      <w:r w:rsidR="00AF32E5">
        <w:t>tor</w:t>
      </w:r>
      <w:r w:rsidR="009C5210">
        <w:t xml:space="preserve"> or chair </w:t>
      </w:r>
      <w:r w:rsidR="00AF32E5">
        <w:t>or their</w:t>
      </w:r>
      <w:r w:rsidR="009C5210">
        <w:t xml:space="preserve"> program </w:t>
      </w:r>
      <w:r>
        <w:t>administrative services coordinator (ASC), unless another faculty or staff member is designated.</w:t>
      </w:r>
    </w:p>
    <w:p w:rsidR="00C06D80" w:rsidRDefault="006D3814" w:rsidP="00420400">
      <w:pPr>
        <w:pStyle w:val="ListParagraph"/>
        <w:numPr>
          <w:ilvl w:val="1"/>
          <w:numId w:val="11"/>
        </w:numPr>
        <w:spacing w:after="0" w:line="240" w:lineRule="auto"/>
      </w:pPr>
      <w:r>
        <w:t xml:space="preserve"> </w:t>
      </w:r>
      <w:r w:rsidR="00D86A48">
        <w:t>If you have further</w:t>
      </w:r>
      <w:r w:rsidR="00C06D80">
        <w:t xml:space="preserve"> questions</w:t>
      </w:r>
      <w:r w:rsidR="00340189">
        <w:t xml:space="preserve"> on program review</w:t>
      </w:r>
      <w:r w:rsidR="00C06D80">
        <w:t>, p</w:t>
      </w:r>
      <w:r w:rsidR="00D77B99">
        <w:t xml:space="preserve">lease contact </w:t>
      </w:r>
      <w:r w:rsidR="00420400">
        <w:t xml:space="preserve">Eli Bartle at </w:t>
      </w:r>
      <w:r w:rsidR="00913145" w:rsidRPr="00913145">
        <w:t>(818) 677-</w:t>
      </w:r>
      <w:r w:rsidR="00420400">
        <w:t>6717</w:t>
      </w:r>
      <w:r w:rsidR="00913145" w:rsidRPr="00913145">
        <w:t xml:space="preserve"> or </w:t>
      </w:r>
      <w:hyperlink r:id="rId11" w:history="1">
        <w:r w:rsidR="00340189" w:rsidRPr="0094562D">
          <w:rPr>
            <w:rStyle w:val="Hyperlink"/>
          </w:rPr>
          <w:t>ebartle@csun.edu</w:t>
        </w:r>
      </w:hyperlink>
      <w:r w:rsidR="00913145">
        <w:t xml:space="preserve"> or </w:t>
      </w:r>
      <w:r w:rsidR="00420400">
        <w:t>Jack Solomon</w:t>
      </w:r>
      <w:r w:rsidR="00D77B99">
        <w:t xml:space="preserve"> at (818) 677-</w:t>
      </w:r>
      <w:r w:rsidR="00420400">
        <w:t>6712</w:t>
      </w:r>
      <w:r w:rsidR="00C06D80">
        <w:t xml:space="preserve"> or </w:t>
      </w:r>
      <w:r w:rsidR="00420400" w:rsidRPr="00420400">
        <w:t xml:space="preserve">Jack </w:t>
      </w:r>
      <w:r w:rsidR="00420400">
        <w:t xml:space="preserve">Solomon </w:t>
      </w:r>
      <w:hyperlink r:id="rId12" w:history="1">
        <w:r w:rsidR="00420400" w:rsidRPr="00F80842">
          <w:rPr>
            <w:rStyle w:val="Hyperlink"/>
          </w:rPr>
          <w:t>james.solomon@csun.edu</w:t>
        </w:r>
      </w:hyperlink>
      <w:r w:rsidR="00420400">
        <w:t xml:space="preserve">. </w:t>
      </w:r>
      <w:bookmarkStart w:id="0" w:name="_GoBack"/>
      <w:bookmarkEnd w:id="0"/>
    </w:p>
    <w:sectPr w:rsidR="00C06D80" w:rsidSect="0088527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53C" w:rsidRDefault="0005053C" w:rsidP="00B979A5">
      <w:pPr>
        <w:spacing w:after="0" w:line="240" w:lineRule="auto"/>
      </w:pPr>
      <w:r>
        <w:separator/>
      </w:r>
    </w:p>
  </w:endnote>
  <w:endnote w:type="continuationSeparator" w:id="0">
    <w:p w:rsidR="0005053C" w:rsidRDefault="0005053C" w:rsidP="00B9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95" w:rsidRDefault="00452C95">
    <w:pPr>
      <w:pStyle w:val="Footer"/>
      <w:pBdr>
        <w:top w:val="thinThickSmallGap" w:sz="24" w:space="1" w:color="622423" w:themeColor="accent2" w:themeShade="7F"/>
      </w:pBdr>
      <w:rPr>
        <w:rFonts w:asciiTheme="majorHAnsi" w:hAnsiTheme="majorHAnsi"/>
      </w:rPr>
    </w:pPr>
    <w:r>
      <w:rPr>
        <w:rFonts w:asciiTheme="majorHAnsi" w:hAnsiTheme="majorHAnsi"/>
      </w:rPr>
      <w:t>August, 2012</w:t>
    </w:r>
  </w:p>
  <w:p w:rsidR="00452C95" w:rsidRDefault="00452C95">
    <w:pPr>
      <w:pStyle w:val="Footer"/>
      <w:pBdr>
        <w:top w:val="thinThickSmallGap" w:sz="24" w:space="1" w:color="622423" w:themeColor="accent2" w:themeShade="7F"/>
      </w:pBdr>
      <w:rPr>
        <w:rFonts w:asciiTheme="majorHAnsi" w:hAnsiTheme="majorHAnsi"/>
      </w:rPr>
    </w:pPr>
    <w:r>
      <w:rPr>
        <w:rFonts w:asciiTheme="majorHAnsi" w:hAnsiTheme="majorHAnsi"/>
      </w:rPr>
      <w:t>Bonnie Paller</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20400" w:rsidRPr="00420400">
      <w:rPr>
        <w:rFonts w:asciiTheme="majorHAnsi" w:hAnsiTheme="majorHAnsi"/>
        <w:noProof/>
      </w:rPr>
      <w:t>2</w:t>
    </w:r>
    <w:r>
      <w:rPr>
        <w:rFonts w:asciiTheme="majorHAnsi" w:hAnsiTheme="majorHAnsi"/>
        <w:noProof/>
      </w:rPr>
      <w:fldChar w:fldCharType="end"/>
    </w:r>
  </w:p>
  <w:p w:rsidR="00452C95" w:rsidRDefault="00452C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53C" w:rsidRDefault="0005053C" w:rsidP="00B979A5">
      <w:pPr>
        <w:spacing w:after="0" w:line="240" w:lineRule="auto"/>
      </w:pPr>
      <w:r>
        <w:separator/>
      </w:r>
    </w:p>
  </w:footnote>
  <w:footnote w:type="continuationSeparator" w:id="0">
    <w:p w:rsidR="0005053C" w:rsidRDefault="0005053C" w:rsidP="00B97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8E8"/>
    <w:multiLevelType w:val="hybridMultilevel"/>
    <w:tmpl w:val="43965C6C"/>
    <w:lvl w:ilvl="0" w:tplc="0CBE257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20EA70FC"/>
    <w:multiLevelType w:val="hybridMultilevel"/>
    <w:tmpl w:val="8B8E43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0B552D"/>
    <w:multiLevelType w:val="hybridMultilevel"/>
    <w:tmpl w:val="E8D846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A7093A"/>
    <w:multiLevelType w:val="hybridMultilevel"/>
    <w:tmpl w:val="6A026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EAA32D6"/>
    <w:multiLevelType w:val="hybridMultilevel"/>
    <w:tmpl w:val="00841328"/>
    <w:lvl w:ilvl="0" w:tplc="0CBE2570">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1543A37"/>
    <w:multiLevelType w:val="hybridMultilevel"/>
    <w:tmpl w:val="3692F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5AE721BA"/>
    <w:multiLevelType w:val="hybridMultilevel"/>
    <w:tmpl w:val="4880E1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ED2B3F"/>
    <w:multiLevelType w:val="hybridMultilevel"/>
    <w:tmpl w:val="246CB8D4"/>
    <w:lvl w:ilvl="0" w:tplc="1A3A6C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E67537"/>
    <w:multiLevelType w:val="hybridMultilevel"/>
    <w:tmpl w:val="2ED05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6585AAD"/>
    <w:multiLevelType w:val="hybridMultilevel"/>
    <w:tmpl w:val="D87C9E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A3170FE"/>
    <w:multiLevelType w:val="hybridMultilevel"/>
    <w:tmpl w:val="7C122194"/>
    <w:lvl w:ilvl="0" w:tplc="8F72AB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A6D7370"/>
    <w:multiLevelType w:val="hybridMultilevel"/>
    <w:tmpl w:val="F7D07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3"/>
  </w:num>
  <w:num w:numId="5">
    <w:abstractNumId w:val="11"/>
  </w:num>
  <w:num w:numId="6">
    <w:abstractNumId w:val="7"/>
  </w:num>
  <w:num w:numId="7">
    <w:abstractNumId w:val="9"/>
  </w:num>
  <w:num w:numId="8">
    <w:abstractNumId w:val="4"/>
  </w:num>
  <w:num w:numId="9">
    <w:abstractNumId w:val="6"/>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9BD"/>
    <w:rsid w:val="0005053C"/>
    <w:rsid w:val="000A662C"/>
    <w:rsid w:val="00242761"/>
    <w:rsid w:val="002467ED"/>
    <w:rsid w:val="002766D0"/>
    <w:rsid w:val="002F15F8"/>
    <w:rsid w:val="00340189"/>
    <w:rsid w:val="003909BD"/>
    <w:rsid w:val="00420400"/>
    <w:rsid w:val="00452C95"/>
    <w:rsid w:val="00494BF9"/>
    <w:rsid w:val="004B7C38"/>
    <w:rsid w:val="004D561D"/>
    <w:rsid w:val="004D5EA1"/>
    <w:rsid w:val="00551D3B"/>
    <w:rsid w:val="00560405"/>
    <w:rsid w:val="00577FD9"/>
    <w:rsid w:val="005D3045"/>
    <w:rsid w:val="005E5694"/>
    <w:rsid w:val="005F2541"/>
    <w:rsid w:val="00610894"/>
    <w:rsid w:val="0063038E"/>
    <w:rsid w:val="00635881"/>
    <w:rsid w:val="006A0E59"/>
    <w:rsid w:val="006D3814"/>
    <w:rsid w:val="006E2CC2"/>
    <w:rsid w:val="007B4FE5"/>
    <w:rsid w:val="007C2ECE"/>
    <w:rsid w:val="0088527B"/>
    <w:rsid w:val="008F057A"/>
    <w:rsid w:val="00913145"/>
    <w:rsid w:val="00915622"/>
    <w:rsid w:val="009178E3"/>
    <w:rsid w:val="009C5210"/>
    <w:rsid w:val="009C65E2"/>
    <w:rsid w:val="00A046EB"/>
    <w:rsid w:val="00A4194E"/>
    <w:rsid w:val="00A53E7C"/>
    <w:rsid w:val="00AF32E5"/>
    <w:rsid w:val="00B523FA"/>
    <w:rsid w:val="00B621A7"/>
    <w:rsid w:val="00B80DA5"/>
    <w:rsid w:val="00B90DC5"/>
    <w:rsid w:val="00B979A5"/>
    <w:rsid w:val="00C06D80"/>
    <w:rsid w:val="00CC3C76"/>
    <w:rsid w:val="00D12802"/>
    <w:rsid w:val="00D76730"/>
    <w:rsid w:val="00D77B99"/>
    <w:rsid w:val="00D86A48"/>
    <w:rsid w:val="00DA5A60"/>
    <w:rsid w:val="00DD2906"/>
    <w:rsid w:val="00E34A9D"/>
    <w:rsid w:val="00EB3520"/>
    <w:rsid w:val="00F005A1"/>
    <w:rsid w:val="00F059A8"/>
    <w:rsid w:val="00F5659C"/>
    <w:rsid w:val="00F56B78"/>
    <w:rsid w:val="00FC4A05"/>
    <w:rsid w:val="00FC7473"/>
    <w:rsid w:val="00FE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9BD"/>
    <w:pPr>
      <w:ind w:left="720"/>
      <w:contextualSpacing/>
    </w:pPr>
  </w:style>
  <w:style w:type="character" w:styleId="Hyperlink">
    <w:name w:val="Hyperlink"/>
    <w:basedOn w:val="DefaultParagraphFont"/>
    <w:uiPriority w:val="99"/>
    <w:unhideWhenUsed/>
    <w:rsid w:val="00C06D80"/>
    <w:rPr>
      <w:color w:val="0000FF" w:themeColor="hyperlink"/>
      <w:u w:val="single"/>
    </w:rPr>
  </w:style>
  <w:style w:type="paragraph" w:styleId="Header">
    <w:name w:val="header"/>
    <w:basedOn w:val="Normal"/>
    <w:link w:val="HeaderChar"/>
    <w:uiPriority w:val="99"/>
    <w:unhideWhenUsed/>
    <w:rsid w:val="00B9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9A5"/>
  </w:style>
  <w:style w:type="paragraph" w:styleId="Footer">
    <w:name w:val="footer"/>
    <w:basedOn w:val="Normal"/>
    <w:link w:val="FooterChar"/>
    <w:uiPriority w:val="99"/>
    <w:unhideWhenUsed/>
    <w:rsid w:val="00B97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9A5"/>
  </w:style>
  <w:style w:type="paragraph" w:styleId="BalloonText">
    <w:name w:val="Balloon Text"/>
    <w:basedOn w:val="Normal"/>
    <w:link w:val="BalloonTextChar"/>
    <w:uiPriority w:val="99"/>
    <w:semiHidden/>
    <w:unhideWhenUsed/>
    <w:rsid w:val="00B9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9A5"/>
    <w:rPr>
      <w:rFonts w:ascii="Tahoma" w:hAnsi="Tahoma" w:cs="Tahoma"/>
      <w:sz w:val="16"/>
      <w:szCs w:val="16"/>
    </w:rPr>
  </w:style>
  <w:style w:type="character" w:styleId="CommentReference">
    <w:name w:val="annotation reference"/>
    <w:basedOn w:val="DefaultParagraphFont"/>
    <w:uiPriority w:val="99"/>
    <w:semiHidden/>
    <w:unhideWhenUsed/>
    <w:rsid w:val="004D561D"/>
    <w:rPr>
      <w:sz w:val="16"/>
      <w:szCs w:val="16"/>
    </w:rPr>
  </w:style>
  <w:style w:type="paragraph" w:styleId="CommentText">
    <w:name w:val="annotation text"/>
    <w:basedOn w:val="Normal"/>
    <w:link w:val="CommentTextChar"/>
    <w:uiPriority w:val="99"/>
    <w:semiHidden/>
    <w:unhideWhenUsed/>
    <w:rsid w:val="004D561D"/>
    <w:pPr>
      <w:spacing w:line="240" w:lineRule="auto"/>
    </w:pPr>
    <w:rPr>
      <w:sz w:val="20"/>
      <w:szCs w:val="20"/>
    </w:rPr>
  </w:style>
  <w:style w:type="character" w:customStyle="1" w:styleId="CommentTextChar">
    <w:name w:val="Comment Text Char"/>
    <w:basedOn w:val="DefaultParagraphFont"/>
    <w:link w:val="CommentText"/>
    <w:uiPriority w:val="99"/>
    <w:semiHidden/>
    <w:rsid w:val="004D561D"/>
    <w:rPr>
      <w:sz w:val="20"/>
      <w:szCs w:val="20"/>
    </w:rPr>
  </w:style>
  <w:style w:type="paragraph" w:styleId="CommentSubject">
    <w:name w:val="annotation subject"/>
    <w:basedOn w:val="CommentText"/>
    <w:next w:val="CommentText"/>
    <w:link w:val="CommentSubjectChar"/>
    <w:uiPriority w:val="99"/>
    <w:semiHidden/>
    <w:unhideWhenUsed/>
    <w:rsid w:val="004D561D"/>
    <w:rPr>
      <w:b/>
      <w:bCs/>
    </w:rPr>
  </w:style>
  <w:style w:type="character" w:customStyle="1" w:styleId="CommentSubjectChar">
    <w:name w:val="Comment Subject Char"/>
    <w:basedOn w:val="CommentTextChar"/>
    <w:link w:val="CommentSubject"/>
    <w:uiPriority w:val="99"/>
    <w:semiHidden/>
    <w:rsid w:val="004D561D"/>
    <w:rPr>
      <w:b/>
      <w:bCs/>
      <w:sz w:val="20"/>
      <w:szCs w:val="20"/>
    </w:rPr>
  </w:style>
  <w:style w:type="character" w:styleId="FollowedHyperlink">
    <w:name w:val="FollowedHyperlink"/>
    <w:basedOn w:val="DefaultParagraphFont"/>
    <w:uiPriority w:val="99"/>
    <w:semiHidden/>
    <w:unhideWhenUsed/>
    <w:rsid w:val="006303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9BD"/>
    <w:pPr>
      <w:ind w:left="720"/>
      <w:contextualSpacing/>
    </w:pPr>
  </w:style>
  <w:style w:type="character" w:styleId="Hyperlink">
    <w:name w:val="Hyperlink"/>
    <w:basedOn w:val="DefaultParagraphFont"/>
    <w:uiPriority w:val="99"/>
    <w:unhideWhenUsed/>
    <w:rsid w:val="00C06D80"/>
    <w:rPr>
      <w:color w:val="0000FF" w:themeColor="hyperlink"/>
      <w:u w:val="single"/>
    </w:rPr>
  </w:style>
  <w:style w:type="paragraph" w:styleId="Header">
    <w:name w:val="header"/>
    <w:basedOn w:val="Normal"/>
    <w:link w:val="HeaderChar"/>
    <w:uiPriority w:val="99"/>
    <w:unhideWhenUsed/>
    <w:rsid w:val="00B9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9A5"/>
  </w:style>
  <w:style w:type="paragraph" w:styleId="Footer">
    <w:name w:val="footer"/>
    <w:basedOn w:val="Normal"/>
    <w:link w:val="FooterChar"/>
    <w:uiPriority w:val="99"/>
    <w:unhideWhenUsed/>
    <w:rsid w:val="00B97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9A5"/>
  </w:style>
  <w:style w:type="paragraph" w:styleId="BalloonText">
    <w:name w:val="Balloon Text"/>
    <w:basedOn w:val="Normal"/>
    <w:link w:val="BalloonTextChar"/>
    <w:uiPriority w:val="99"/>
    <w:semiHidden/>
    <w:unhideWhenUsed/>
    <w:rsid w:val="00B97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9A5"/>
    <w:rPr>
      <w:rFonts w:ascii="Tahoma" w:hAnsi="Tahoma" w:cs="Tahoma"/>
      <w:sz w:val="16"/>
      <w:szCs w:val="16"/>
    </w:rPr>
  </w:style>
  <w:style w:type="character" w:styleId="CommentReference">
    <w:name w:val="annotation reference"/>
    <w:basedOn w:val="DefaultParagraphFont"/>
    <w:uiPriority w:val="99"/>
    <w:semiHidden/>
    <w:unhideWhenUsed/>
    <w:rsid w:val="004D561D"/>
    <w:rPr>
      <w:sz w:val="16"/>
      <w:szCs w:val="16"/>
    </w:rPr>
  </w:style>
  <w:style w:type="paragraph" w:styleId="CommentText">
    <w:name w:val="annotation text"/>
    <w:basedOn w:val="Normal"/>
    <w:link w:val="CommentTextChar"/>
    <w:uiPriority w:val="99"/>
    <w:semiHidden/>
    <w:unhideWhenUsed/>
    <w:rsid w:val="004D561D"/>
    <w:pPr>
      <w:spacing w:line="240" w:lineRule="auto"/>
    </w:pPr>
    <w:rPr>
      <w:sz w:val="20"/>
      <w:szCs w:val="20"/>
    </w:rPr>
  </w:style>
  <w:style w:type="character" w:customStyle="1" w:styleId="CommentTextChar">
    <w:name w:val="Comment Text Char"/>
    <w:basedOn w:val="DefaultParagraphFont"/>
    <w:link w:val="CommentText"/>
    <w:uiPriority w:val="99"/>
    <w:semiHidden/>
    <w:rsid w:val="004D561D"/>
    <w:rPr>
      <w:sz w:val="20"/>
      <w:szCs w:val="20"/>
    </w:rPr>
  </w:style>
  <w:style w:type="paragraph" w:styleId="CommentSubject">
    <w:name w:val="annotation subject"/>
    <w:basedOn w:val="CommentText"/>
    <w:next w:val="CommentText"/>
    <w:link w:val="CommentSubjectChar"/>
    <w:uiPriority w:val="99"/>
    <w:semiHidden/>
    <w:unhideWhenUsed/>
    <w:rsid w:val="004D561D"/>
    <w:rPr>
      <w:b/>
      <w:bCs/>
    </w:rPr>
  </w:style>
  <w:style w:type="character" w:customStyle="1" w:styleId="CommentSubjectChar">
    <w:name w:val="Comment Subject Char"/>
    <w:basedOn w:val="CommentTextChar"/>
    <w:link w:val="CommentSubject"/>
    <w:uiPriority w:val="99"/>
    <w:semiHidden/>
    <w:rsid w:val="004D561D"/>
    <w:rPr>
      <w:b/>
      <w:bCs/>
      <w:sz w:val="20"/>
      <w:szCs w:val="20"/>
    </w:rPr>
  </w:style>
  <w:style w:type="character" w:styleId="FollowedHyperlink">
    <w:name w:val="FollowedHyperlink"/>
    <w:basedOn w:val="DefaultParagraphFont"/>
    <w:uiPriority w:val="99"/>
    <w:semiHidden/>
    <w:unhideWhenUsed/>
    <w:rsid w:val="006303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mes.solomon@csu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bartle@csun.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blogs.csun.edu/ugs/program-review/" TargetMode="External"/><Relationship Id="rId4" Type="http://schemas.microsoft.com/office/2007/relationships/stylesWithEffects" Target="stylesWithEffects.xml"/><Relationship Id="rId9" Type="http://schemas.openxmlformats.org/officeDocument/2006/relationships/hyperlink" Target="http://blogs.csun.edu/ugs/program-re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081B-F23E-4389-8B05-4EB2743A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say</dc:creator>
  <cp:lastModifiedBy>Diaz, Mayra Roxi</cp:lastModifiedBy>
  <cp:revision>2</cp:revision>
  <dcterms:created xsi:type="dcterms:W3CDTF">2014-10-01T16:54:00Z</dcterms:created>
  <dcterms:modified xsi:type="dcterms:W3CDTF">2014-10-01T16:54:00Z</dcterms:modified>
</cp:coreProperties>
</file>