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F67A3" w14:textId="77777777" w:rsidR="004547D9" w:rsidRDefault="004547D9">
      <w:pPr>
        <w:rPr>
          <w:rFonts w:ascii="Garamond" w:hAnsi="Garamond"/>
          <w:noProof/>
          <w:lang w:eastAsia="en-US"/>
        </w:rPr>
      </w:pPr>
    </w:p>
    <w:p w14:paraId="74D7BEF0" w14:textId="77777777" w:rsidR="004547D9" w:rsidRDefault="004333E5" w:rsidP="00EA618E">
      <w:pPr>
        <w:pStyle w:val="Title"/>
        <w:jc w:val="center"/>
        <w:rPr>
          <w:noProof/>
          <w:color w:val="A60B2F"/>
          <w:lang w:eastAsia="en-US"/>
        </w:rPr>
      </w:pPr>
      <w:r>
        <w:rPr>
          <w:noProof/>
          <w:color w:val="A60B2F"/>
          <w:lang w:eastAsia="en-US"/>
        </w:rPr>
        <w:t>Pioneering Technology Group</w:t>
      </w:r>
    </w:p>
    <w:p w14:paraId="13C4FE84" w14:textId="77777777" w:rsidR="00FB3184" w:rsidRDefault="004333E5" w:rsidP="004333E5">
      <w:r>
        <w:t>The Pioneering Technology group is part of the Academic Affairs Web Team.  This Web-team is comprised of the following groups:</w:t>
      </w:r>
    </w:p>
    <w:p w14:paraId="0764D537" w14:textId="77777777" w:rsidR="00FB3184" w:rsidRDefault="00FB3184" w:rsidP="00FB3184">
      <w:pPr>
        <w:pStyle w:val="ListParagraph"/>
        <w:numPr>
          <w:ilvl w:val="0"/>
          <w:numId w:val="3"/>
        </w:numPr>
      </w:pPr>
      <w:r>
        <w:t xml:space="preserve">VISCOM: Center for Visual Communication, </w:t>
      </w:r>
    </w:p>
    <w:p w14:paraId="4254487E" w14:textId="77777777" w:rsidR="00FB3184" w:rsidRDefault="00FB3184" w:rsidP="00FB3184">
      <w:pPr>
        <w:pStyle w:val="ListParagraph"/>
        <w:numPr>
          <w:ilvl w:val="0"/>
          <w:numId w:val="3"/>
        </w:numPr>
      </w:pPr>
      <w:r>
        <w:t>PTG: Pioneering Technology Group,</w:t>
      </w:r>
    </w:p>
    <w:p w14:paraId="366DD561" w14:textId="77777777" w:rsidR="00FB3184" w:rsidRDefault="00FB3184" w:rsidP="00FB3184">
      <w:pPr>
        <w:pStyle w:val="ListParagraph"/>
        <w:numPr>
          <w:ilvl w:val="0"/>
          <w:numId w:val="3"/>
        </w:numPr>
      </w:pPr>
      <w:r>
        <w:t>UDCL Universal Design Center, and</w:t>
      </w:r>
    </w:p>
    <w:p w14:paraId="2E9FA848" w14:textId="77777777" w:rsidR="004333E5" w:rsidRDefault="00FB3184" w:rsidP="00FB3184">
      <w:pPr>
        <w:pStyle w:val="ListParagraph"/>
        <w:numPr>
          <w:ilvl w:val="0"/>
          <w:numId w:val="3"/>
        </w:numPr>
      </w:pPr>
      <w:r>
        <w:t>Central Academic Affairs Web Team</w:t>
      </w:r>
    </w:p>
    <w:p w14:paraId="3E0794EB" w14:textId="77777777" w:rsidR="00FB3184" w:rsidRDefault="004333E5" w:rsidP="004333E5">
      <w:r>
        <w:t xml:space="preserve">PTG </w:t>
      </w:r>
      <w:r w:rsidR="00FB3184">
        <w:t xml:space="preserve">is comprised of Students and Faculty from the Computer Science Department and operates as a learning-centered environment.  </w:t>
      </w:r>
    </w:p>
    <w:p w14:paraId="43E8CF24" w14:textId="77777777" w:rsidR="004333E5" w:rsidRDefault="004333E5" w:rsidP="004333E5">
      <w:r>
        <w:t>Within this learning environment</w:t>
      </w:r>
      <w:r w:rsidR="00BD1F32">
        <w:t>,</w:t>
      </w:r>
      <w:r>
        <w:t xml:space="preserve"> we explore various ways to harness information technology to address the needs of Academic Affairs and the University at large.  Some of our activities include the analysis of technologies, the deployment of novel or emerging computing infrastructures, the integration of computing/information systems, and the develop of custom software/web solution.</w:t>
      </w:r>
    </w:p>
    <w:p w14:paraId="555F74C3" w14:textId="77777777" w:rsidR="004333E5" w:rsidRPr="00FB3184" w:rsidRDefault="004333E5" w:rsidP="004333E5">
      <w:pPr>
        <w:rPr>
          <w:b/>
        </w:rPr>
      </w:pPr>
      <w:r w:rsidRPr="00FB3184">
        <w:rPr>
          <w:b/>
        </w:rPr>
        <w:t>Focus:</w:t>
      </w:r>
    </w:p>
    <w:p w14:paraId="4A0F5121" w14:textId="77777777" w:rsidR="004333E5" w:rsidRDefault="004333E5" w:rsidP="004333E5">
      <w:pPr>
        <w:pStyle w:val="ListParagraph"/>
        <w:numPr>
          <w:ilvl w:val="0"/>
          <w:numId w:val="2"/>
        </w:numPr>
      </w:pPr>
      <w:r>
        <w:t>Foster a learning environment for COMP/CIT students and Faculty</w:t>
      </w:r>
    </w:p>
    <w:p w14:paraId="48A8353B" w14:textId="77777777" w:rsidR="004333E5" w:rsidRDefault="004333E5" w:rsidP="004333E5">
      <w:pPr>
        <w:pStyle w:val="ListParagraph"/>
        <w:numPr>
          <w:ilvl w:val="0"/>
          <w:numId w:val="2"/>
        </w:numPr>
      </w:pPr>
      <w:r>
        <w:t>Develop Web-based application for Academic Affairs</w:t>
      </w:r>
    </w:p>
    <w:p w14:paraId="780EF4E4" w14:textId="77777777" w:rsidR="004333E5" w:rsidRDefault="004333E5" w:rsidP="004333E5">
      <w:pPr>
        <w:pStyle w:val="ListParagraph"/>
        <w:numPr>
          <w:ilvl w:val="0"/>
          <w:numId w:val="2"/>
        </w:numPr>
      </w:pPr>
      <w:r>
        <w:t>Explo</w:t>
      </w:r>
      <w:r w:rsidR="00FB3184">
        <w:t>re new technologies and advise</w:t>
      </w:r>
      <w:r>
        <w:t xml:space="preserve"> the A</w:t>
      </w:r>
      <w:r w:rsidR="00FB3184">
        <w:t>cademic Affairs A</w:t>
      </w:r>
      <w:r>
        <w:t>dministration</w:t>
      </w:r>
    </w:p>
    <w:p w14:paraId="70D5D493" w14:textId="77777777" w:rsidR="004333E5" w:rsidRDefault="004333E5" w:rsidP="004333E5">
      <w:pPr>
        <w:pStyle w:val="ListParagraph"/>
        <w:numPr>
          <w:ilvl w:val="0"/>
          <w:numId w:val="2"/>
        </w:numPr>
      </w:pPr>
      <w:r>
        <w:t>Provide IT infrastructure for web development and faculty/student research</w:t>
      </w:r>
    </w:p>
    <w:p w14:paraId="5648EE15" w14:textId="77777777" w:rsidR="004333E5" w:rsidRPr="00FB3184" w:rsidRDefault="004333E5" w:rsidP="00FB3184">
      <w:pPr>
        <w:spacing w:after="0"/>
        <w:rPr>
          <w:b/>
        </w:rPr>
      </w:pPr>
      <w:r w:rsidRPr="00FB3184">
        <w:rPr>
          <w:b/>
        </w:rPr>
        <w:t>Active Members:</w:t>
      </w:r>
    </w:p>
    <w:p w14:paraId="46E27E02" w14:textId="28580607" w:rsidR="004333E5" w:rsidRPr="00B14501" w:rsidRDefault="00B14501" w:rsidP="00B14501">
      <w:pPr>
        <w:pStyle w:val="ListParagraph"/>
        <w:numPr>
          <w:ilvl w:val="0"/>
          <w:numId w:val="1"/>
        </w:numPr>
        <w:ind w:left="360" w:firstLine="0"/>
        <w:rPr>
          <w:b/>
        </w:rPr>
      </w:pPr>
      <w:r>
        <w:rPr>
          <w:b/>
        </w:rPr>
        <w:t>CIT</w:t>
      </w:r>
      <w:r w:rsidR="004333E5" w:rsidRPr="00FB3184">
        <w:rPr>
          <w:b/>
        </w:rPr>
        <w:t>:</w:t>
      </w:r>
      <w:r>
        <w:rPr>
          <w:b/>
        </w:rPr>
        <w:tab/>
      </w:r>
      <w:r>
        <w:rPr>
          <w:b/>
        </w:rPr>
        <w:tab/>
      </w:r>
      <w:r w:rsidR="00864DCF">
        <w:t>Brandon A</w:t>
      </w:r>
      <w:r w:rsidR="00864DCF" w:rsidRPr="00845940">
        <w:t>ntillon</w:t>
      </w:r>
      <w:r w:rsidR="00864DCF">
        <w:t xml:space="preserve">, </w:t>
      </w:r>
      <w:r>
        <w:t>J</w:t>
      </w:r>
      <w:r w:rsidRPr="004333E5">
        <w:t>onathan</w:t>
      </w:r>
      <w:r>
        <w:t xml:space="preserve"> C</w:t>
      </w:r>
      <w:r w:rsidRPr="004333E5">
        <w:t>orkins</w:t>
      </w:r>
      <w:r>
        <w:rPr>
          <w:b/>
        </w:rPr>
        <w:t xml:space="preserve">, </w:t>
      </w:r>
      <w:r w:rsidR="00864DCF">
        <w:t xml:space="preserve">Joshua Flores, and </w:t>
      </w:r>
      <w:r>
        <w:t xml:space="preserve">  </w:t>
      </w:r>
      <w:r>
        <w:tab/>
      </w:r>
      <w:r>
        <w:tab/>
      </w:r>
      <w:r>
        <w:tab/>
      </w:r>
      <w:r>
        <w:tab/>
      </w:r>
      <w:r w:rsidR="00864DCF">
        <w:t>Yvonee Nguyen</w:t>
      </w:r>
    </w:p>
    <w:p w14:paraId="7A08FF85" w14:textId="40A8D74A" w:rsidR="004333E5" w:rsidRPr="00B14501" w:rsidRDefault="00B14501" w:rsidP="00B14501">
      <w:pPr>
        <w:pStyle w:val="ListParagraph"/>
        <w:numPr>
          <w:ilvl w:val="0"/>
          <w:numId w:val="1"/>
        </w:numPr>
        <w:ind w:left="360" w:firstLine="0"/>
        <w:rPr>
          <w:b/>
        </w:rPr>
      </w:pPr>
      <w:r>
        <w:rPr>
          <w:b/>
        </w:rPr>
        <w:t>COMP:</w:t>
      </w:r>
      <w:r>
        <w:rPr>
          <w:b/>
        </w:rPr>
        <w:tab/>
      </w:r>
      <w:r w:rsidR="004333E5">
        <w:t xml:space="preserve">Ryan Chua, </w:t>
      </w:r>
      <w:r w:rsidR="004333E5" w:rsidRPr="004333E5">
        <w:t>Arvin Forouta</w:t>
      </w:r>
      <w:r w:rsidR="004333E5">
        <w:t>n, Barack Karavani, Ursula Messick</w:t>
      </w:r>
      <w:r>
        <w:t xml:space="preserve">, </w:t>
      </w:r>
      <w:r>
        <w:br/>
      </w:r>
      <w:r>
        <w:tab/>
      </w:r>
      <w:r>
        <w:tab/>
      </w:r>
      <w:r>
        <w:tab/>
        <w:t xml:space="preserve">and </w:t>
      </w:r>
      <w:r w:rsidR="004333E5">
        <w:t xml:space="preserve">Andranik Tonoyan, </w:t>
      </w:r>
    </w:p>
    <w:p w14:paraId="463F87A1" w14:textId="0BCD341F" w:rsidR="004333E5" w:rsidRDefault="004333E5" w:rsidP="00B14501">
      <w:pPr>
        <w:pStyle w:val="ListParagraph"/>
        <w:numPr>
          <w:ilvl w:val="0"/>
          <w:numId w:val="1"/>
        </w:numPr>
        <w:ind w:left="360" w:firstLine="0"/>
      </w:pPr>
      <w:r w:rsidRPr="004333E5">
        <w:rPr>
          <w:b/>
        </w:rPr>
        <w:t>Staff:</w:t>
      </w:r>
      <w:r>
        <w:t xml:space="preserve"> </w:t>
      </w:r>
      <w:r w:rsidR="00B14501">
        <w:tab/>
      </w:r>
      <w:r w:rsidR="00B14501">
        <w:tab/>
      </w:r>
      <w:r>
        <w:t>Bill Teachenor</w:t>
      </w:r>
    </w:p>
    <w:p w14:paraId="0E42FE23" w14:textId="5A553E03" w:rsidR="00BD1F32" w:rsidRPr="00BD1F32" w:rsidRDefault="004333E5" w:rsidP="004333E5">
      <w:pPr>
        <w:pStyle w:val="ListParagraph"/>
        <w:numPr>
          <w:ilvl w:val="0"/>
          <w:numId w:val="1"/>
        </w:numPr>
      </w:pPr>
      <w:r w:rsidRPr="004333E5">
        <w:rPr>
          <w:b/>
        </w:rPr>
        <w:t>Faculty:</w:t>
      </w:r>
      <w:r>
        <w:t xml:space="preserve">  </w:t>
      </w:r>
      <w:r w:rsidR="00B14501">
        <w:tab/>
      </w:r>
      <w:r>
        <w:t>Steven Fitzgerald (Director), John Noga, and Jeff Weigley</w:t>
      </w:r>
    </w:p>
    <w:p w14:paraId="3B1C459A" w14:textId="77777777" w:rsidR="00BD1F32" w:rsidRDefault="00BD1F32" w:rsidP="004333E5">
      <w:pPr>
        <w:rPr>
          <w:b/>
        </w:rPr>
      </w:pPr>
    </w:p>
    <w:p w14:paraId="46A70A53" w14:textId="77777777" w:rsidR="004333E5" w:rsidRPr="00FB3184" w:rsidRDefault="00FB3184" w:rsidP="004333E5">
      <w:pPr>
        <w:rPr>
          <w:b/>
        </w:rPr>
      </w:pPr>
      <w:r w:rsidRPr="00FB3184">
        <w:rPr>
          <w:b/>
        </w:rPr>
        <w:t>Existing Products:</w:t>
      </w:r>
    </w:p>
    <w:p w14:paraId="1143E2C7" w14:textId="77777777" w:rsidR="00FB3184" w:rsidRDefault="00FB3184" w:rsidP="00FB3184">
      <w:pPr>
        <w:pStyle w:val="ListParagraph"/>
        <w:numPr>
          <w:ilvl w:val="0"/>
          <w:numId w:val="4"/>
        </w:numPr>
      </w:pPr>
      <w:r>
        <w:t>E-Thesis and Dissertation</w:t>
      </w:r>
    </w:p>
    <w:p w14:paraId="745FB0D9" w14:textId="77777777" w:rsidR="00FB3184" w:rsidRDefault="00FB3184" w:rsidP="00FB3184">
      <w:pPr>
        <w:pStyle w:val="ListParagraph"/>
        <w:numPr>
          <w:ilvl w:val="0"/>
          <w:numId w:val="4"/>
        </w:numPr>
      </w:pPr>
      <w:r>
        <w:t>Late Add Drop</w:t>
      </w:r>
    </w:p>
    <w:p w14:paraId="16107CC1" w14:textId="77777777" w:rsidR="00FB3184" w:rsidRDefault="00FB3184" w:rsidP="00FB3184">
      <w:pPr>
        <w:pStyle w:val="ListParagraph"/>
        <w:numPr>
          <w:ilvl w:val="0"/>
          <w:numId w:val="4"/>
        </w:numPr>
      </w:pPr>
      <w:r>
        <w:t>Language Lab Inventory System</w:t>
      </w:r>
    </w:p>
    <w:p w14:paraId="118EBEC6" w14:textId="77777777" w:rsidR="00FB3184" w:rsidRPr="00FB3184" w:rsidRDefault="00FB3184" w:rsidP="004333E5">
      <w:pPr>
        <w:rPr>
          <w:b/>
        </w:rPr>
      </w:pPr>
      <w:r w:rsidRPr="00FB3184">
        <w:rPr>
          <w:b/>
        </w:rPr>
        <w:t>New Productions:</w:t>
      </w:r>
    </w:p>
    <w:p w14:paraId="2C39706C" w14:textId="77777777" w:rsidR="004333E5" w:rsidRDefault="00FB3184" w:rsidP="004333E5">
      <w:pPr>
        <w:pStyle w:val="ListParagraph"/>
        <w:numPr>
          <w:ilvl w:val="0"/>
          <w:numId w:val="5"/>
        </w:numPr>
      </w:pPr>
      <w:r>
        <w:t>Human Subjec</w:t>
      </w:r>
      <w:bookmarkStart w:id="0" w:name="_GoBack"/>
      <w:bookmarkEnd w:id="0"/>
      <w:r>
        <w:t xml:space="preserve">t Research Protocol Submission and Approval </w:t>
      </w:r>
    </w:p>
    <w:p w14:paraId="329AA571" w14:textId="77777777" w:rsidR="00FB3184" w:rsidRDefault="00FB3184" w:rsidP="004333E5">
      <w:pPr>
        <w:pStyle w:val="ListParagraph"/>
        <w:numPr>
          <w:ilvl w:val="0"/>
          <w:numId w:val="5"/>
        </w:numPr>
      </w:pPr>
      <w:r>
        <w:t>Electronic Assessment System</w:t>
      </w:r>
    </w:p>
    <w:p w14:paraId="71C9C174" w14:textId="77777777" w:rsidR="00FB3184" w:rsidRPr="004333E5" w:rsidRDefault="00FB3184" w:rsidP="004333E5">
      <w:pPr>
        <w:pStyle w:val="ListParagraph"/>
        <w:numPr>
          <w:ilvl w:val="0"/>
          <w:numId w:val="5"/>
        </w:numPr>
      </w:pPr>
      <w:r>
        <w:t>Online Writing Proficiency Exam</w:t>
      </w:r>
    </w:p>
    <w:p w14:paraId="640F8470" w14:textId="77777777" w:rsidR="004547D9" w:rsidRPr="004547D9" w:rsidRDefault="004547D9" w:rsidP="004547D9">
      <w:pPr>
        <w:rPr>
          <w:rFonts w:ascii="Garamond" w:hAnsi="Garamond"/>
        </w:rPr>
      </w:pPr>
    </w:p>
    <w:sectPr w:rsidR="004547D9" w:rsidRPr="004547D9" w:rsidSect="00AB2523">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4167C" w14:textId="77777777" w:rsidR="00864DCF" w:rsidRDefault="00864DCF" w:rsidP="003231C0">
      <w:pPr>
        <w:spacing w:after="0"/>
      </w:pPr>
      <w:r>
        <w:separator/>
      </w:r>
    </w:p>
  </w:endnote>
  <w:endnote w:type="continuationSeparator" w:id="0">
    <w:p w14:paraId="06C0768E" w14:textId="77777777" w:rsidR="00864DCF" w:rsidRDefault="00864DCF" w:rsidP="003231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435CE" w14:textId="77777777" w:rsidR="00864DCF" w:rsidRDefault="00864DCF" w:rsidP="006117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40C873" w14:textId="77777777" w:rsidR="00864DCF" w:rsidRDefault="00864DCF">
    <w:pPr>
      <w:pStyle w:val="Footer"/>
    </w:pPr>
    <w:sdt>
      <w:sdtPr>
        <w:id w:val="969400743"/>
        <w:placeholder>
          <w:docPart w:val="555E4DDCBF6BD046A4DC87DBD85C2A41"/>
        </w:placeholder>
        <w:temporary/>
        <w:showingPlcHdr/>
      </w:sdtPr>
      <w:sdtContent>
        <w:r>
          <w:t>[Type text]</w:t>
        </w:r>
      </w:sdtContent>
    </w:sdt>
    <w:r>
      <w:ptab w:relativeTo="margin" w:alignment="center" w:leader="none"/>
    </w:r>
    <w:sdt>
      <w:sdtPr>
        <w:id w:val="969400748"/>
        <w:placeholder>
          <w:docPart w:val="148BE8CC184F6C479FD8DC9A1D3BE731"/>
        </w:placeholder>
        <w:temporary/>
        <w:showingPlcHdr/>
      </w:sdtPr>
      <w:sdtContent>
        <w:r>
          <w:t>[Type text]</w:t>
        </w:r>
      </w:sdtContent>
    </w:sdt>
    <w:r>
      <w:ptab w:relativeTo="margin" w:alignment="right" w:leader="none"/>
    </w:r>
    <w:sdt>
      <w:sdtPr>
        <w:id w:val="969400753"/>
        <w:placeholder>
          <w:docPart w:val="3460F3A0FB7239438D31EDEDA33C26AC"/>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A8C8A" w14:textId="77777777" w:rsidR="00864DCF" w:rsidRDefault="00864DCF">
    <w:pPr>
      <w:pStyle w:val="Footer"/>
    </w:pPr>
    <w:r>
      <w:rPr>
        <w:rFonts w:ascii="Garamond" w:hAnsi="Garamond"/>
        <w:noProof/>
        <w:lang w:eastAsia="en-US"/>
      </w:rPr>
      <mc:AlternateContent>
        <mc:Choice Requires="wps">
          <w:drawing>
            <wp:anchor distT="0" distB="0" distL="114300" distR="114300" simplePos="0" relativeHeight="251666432" behindDoc="0" locked="0" layoutInCell="1" allowOverlap="1" wp14:anchorId="23BACD36" wp14:editId="505F6356">
              <wp:simplePos x="0" y="0"/>
              <wp:positionH relativeFrom="column">
                <wp:posOffset>-1205865</wp:posOffset>
              </wp:positionH>
              <wp:positionV relativeFrom="paragraph">
                <wp:posOffset>17145</wp:posOffset>
              </wp:positionV>
              <wp:extent cx="7863840" cy="0"/>
              <wp:effectExtent l="50800" t="50800" r="60960" b="1016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63840" cy="0"/>
                      </a:xfrm>
                      <a:prstGeom prst="line">
                        <a:avLst/>
                      </a:prstGeom>
                      <a:ln w="41275">
                        <a:solidFill>
                          <a:srgbClr val="A60B2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pt,1.35pt" to="524.3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" strokecolor="#a60b2f" strokeweight="3.25pt">
              <v:shadow on="t" opacity="24903f" mv:blur="40000f" origin=",.5" offset="0,20000emu"/>
              <o:lock v:ext="edit" shapetype="f"/>
            </v:line>
          </w:pict>
        </mc:Fallback>
      </mc:AlternateContent>
    </w:r>
    <w:r>
      <w:ptab w:relativeTo="margin" w:alignment="right" w:leader="none"/>
    </w:r>
    <w:r>
      <w:tab/>
      <w:t xml:space="preserve">Page </w:t>
    </w:r>
    <w:r>
      <w:fldChar w:fldCharType="begin"/>
    </w:r>
    <w:r>
      <w:instrText xml:space="preserve"> PAGE </w:instrText>
    </w:r>
    <w:r>
      <w:fldChar w:fldCharType="separate"/>
    </w:r>
    <w:r w:rsidR="00B14501">
      <w:rPr>
        <w:noProof/>
      </w:rPr>
      <w:t>1</w:t>
    </w:r>
    <w:r>
      <w:fldChar w:fldCharType="end"/>
    </w:r>
    <w:r>
      <w:tab/>
    </w:r>
    <w:fldSimple w:instr=" DATE ">
      <w:r>
        <w:rPr>
          <w:noProof/>
        </w:rPr>
        <w:t>11/14/13</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89BEC" w14:textId="77777777" w:rsidR="00864DCF" w:rsidRDefault="00864DCF" w:rsidP="003231C0">
      <w:pPr>
        <w:spacing w:after="0"/>
      </w:pPr>
      <w:r>
        <w:separator/>
      </w:r>
    </w:p>
  </w:footnote>
  <w:footnote w:type="continuationSeparator" w:id="0">
    <w:p w14:paraId="4A0B2FFF" w14:textId="77777777" w:rsidR="00864DCF" w:rsidRDefault="00864DCF" w:rsidP="003231C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2F8C5" w14:textId="77777777" w:rsidR="00864DCF" w:rsidRDefault="00864DCF">
    <w:pPr>
      <w:pStyle w:val="Header"/>
    </w:pPr>
    <w:r>
      <w:rPr>
        <w:rFonts w:ascii="Garamond" w:hAnsi="Garamond"/>
        <w:noProof/>
        <w:lang w:eastAsia="en-US"/>
      </w:rPr>
      <mc:AlternateContent>
        <mc:Choice Requires="wps">
          <w:drawing>
            <wp:anchor distT="0" distB="0" distL="114300" distR="114300" simplePos="0" relativeHeight="251664384" behindDoc="0" locked="0" layoutInCell="1" allowOverlap="1" wp14:anchorId="6D0270A2" wp14:editId="11A7EBA9">
              <wp:simplePos x="0" y="0"/>
              <wp:positionH relativeFrom="column">
                <wp:posOffset>3937635</wp:posOffset>
              </wp:positionH>
              <wp:positionV relativeFrom="paragraph">
                <wp:posOffset>116840</wp:posOffset>
              </wp:positionV>
              <wp:extent cx="2171700" cy="3429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72C875" w14:textId="77777777" w:rsidR="00864DCF" w:rsidRPr="00E06B5E" w:rsidRDefault="00864DCF">
                          <w:pPr>
                            <w:rPr>
                              <w:rFonts w:ascii="Garamond" w:hAnsi="Garamond"/>
                            </w:rPr>
                          </w:pPr>
                          <w:r w:rsidRPr="00E06B5E">
                            <w:rPr>
                              <w:rFonts w:ascii="Garamond" w:hAnsi="Garamond"/>
                            </w:rPr>
                            <w:t>Pioneering Technology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margin-left:310.05pt;margin-top:9.2pt;width:17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" filled="f" stroked="f">
              <v:textbox>
                <w:txbxContent>
                  <w:p w14:paraId="7672C875" w14:textId="77777777" w:rsidR="00FB3184" w:rsidRPr="00E06B5E" w:rsidRDefault="00FB3184">
                    <w:pPr>
                      <w:rPr>
                        <w:rFonts w:ascii="Garamond" w:hAnsi="Garamond"/>
                      </w:rPr>
                    </w:pPr>
                    <w:r w:rsidRPr="00E06B5E">
                      <w:rPr>
                        <w:rFonts w:ascii="Garamond" w:hAnsi="Garamond"/>
                      </w:rPr>
                      <w:t>Pioneering Technology Group</w:t>
                    </w:r>
                  </w:p>
                </w:txbxContent>
              </v:textbox>
            </v:shape>
          </w:pict>
        </mc:Fallback>
      </mc:AlternateContent>
    </w:r>
    <w:r>
      <w:rPr>
        <w:rFonts w:ascii="Garamond" w:hAnsi="Garamond"/>
        <w:noProof/>
        <w:lang w:eastAsia="en-US"/>
      </w:rPr>
      <mc:AlternateContent>
        <mc:Choice Requires="wps">
          <w:drawing>
            <wp:anchor distT="0" distB="0" distL="114300" distR="114300" simplePos="0" relativeHeight="251663360" behindDoc="0" locked="0" layoutInCell="1" allowOverlap="1" wp14:anchorId="72085D7A" wp14:editId="45F6FC2B">
              <wp:simplePos x="0" y="0"/>
              <wp:positionH relativeFrom="column">
                <wp:posOffset>-977265</wp:posOffset>
              </wp:positionH>
              <wp:positionV relativeFrom="paragraph">
                <wp:posOffset>345440</wp:posOffset>
              </wp:positionV>
              <wp:extent cx="6858000" cy="0"/>
              <wp:effectExtent l="50800" t="25400" r="76200" b="101600"/>
              <wp:wrapNone/>
              <wp:docPr id="13" name="Straight Connector 13"/>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A60B2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9pt,27.2pt" to="463.1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" strokecolor="#a60b2f" strokeweight="2pt">
              <v:shadow on="t" opacity="24903f" mv:blur="40000f" origin=",.5" offset="0,20000emu"/>
            </v:line>
          </w:pict>
        </mc:Fallback>
      </mc:AlternateContent>
    </w:r>
    <w:r>
      <w:rPr>
        <w:rFonts w:ascii="Garamond" w:hAnsi="Garamond"/>
        <w:noProof/>
        <w:lang w:eastAsia="en-US"/>
      </w:rPr>
      <w:drawing>
        <wp:anchor distT="0" distB="0" distL="114300" distR="114300" simplePos="0" relativeHeight="251658240" behindDoc="0" locked="0" layoutInCell="1" allowOverlap="1" wp14:anchorId="2F34D85C" wp14:editId="195D19FD">
          <wp:simplePos x="0" y="0"/>
          <wp:positionH relativeFrom="column">
            <wp:posOffset>-1091565</wp:posOffset>
          </wp:positionH>
          <wp:positionV relativeFrom="paragraph">
            <wp:posOffset>-454660</wp:posOffset>
          </wp:positionV>
          <wp:extent cx="2103755" cy="883920"/>
          <wp:effectExtent l="0" t="0" r="0" b="0"/>
          <wp:wrapNone/>
          <wp:docPr id="3" name="Picture 3" descr="Califorina State University Wordmark" title="CSU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teve: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755" cy="8839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8E9"/>
    <w:multiLevelType w:val="hybridMultilevel"/>
    <w:tmpl w:val="F080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806B0"/>
    <w:multiLevelType w:val="hybridMultilevel"/>
    <w:tmpl w:val="6A60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602EB"/>
    <w:multiLevelType w:val="hybridMultilevel"/>
    <w:tmpl w:val="22D221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96B0474"/>
    <w:multiLevelType w:val="hybridMultilevel"/>
    <w:tmpl w:val="F9E45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8076BC"/>
    <w:multiLevelType w:val="hybridMultilevel"/>
    <w:tmpl w:val="DC02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D9"/>
    <w:rsid w:val="000118EC"/>
    <w:rsid w:val="0001667A"/>
    <w:rsid w:val="001449F5"/>
    <w:rsid w:val="0018421D"/>
    <w:rsid w:val="001F24DF"/>
    <w:rsid w:val="00254736"/>
    <w:rsid w:val="002B3D70"/>
    <w:rsid w:val="003231C0"/>
    <w:rsid w:val="003A58B9"/>
    <w:rsid w:val="004333E5"/>
    <w:rsid w:val="004547D9"/>
    <w:rsid w:val="005B5888"/>
    <w:rsid w:val="0061176F"/>
    <w:rsid w:val="00714099"/>
    <w:rsid w:val="007216ED"/>
    <w:rsid w:val="00845940"/>
    <w:rsid w:val="00864DCF"/>
    <w:rsid w:val="0087462D"/>
    <w:rsid w:val="00897942"/>
    <w:rsid w:val="00962C27"/>
    <w:rsid w:val="009B6D8B"/>
    <w:rsid w:val="00AB2523"/>
    <w:rsid w:val="00B14501"/>
    <w:rsid w:val="00BD1F32"/>
    <w:rsid w:val="00BE5BB9"/>
    <w:rsid w:val="00C20B61"/>
    <w:rsid w:val="00D50506"/>
    <w:rsid w:val="00E06B5E"/>
    <w:rsid w:val="00E413F1"/>
    <w:rsid w:val="00E817F4"/>
    <w:rsid w:val="00EA618E"/>
    <w:rsid w:val="00F254C8"/>
    <w:rsid w:val="00F779DD"/>
    <w:rsid w:val="00FB31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6FF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7F4"/>
    <w:pPr>
      <w:spacing w:after="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1C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31C0"/>
    <w:rPr>
      <w:rFonts w:ascii="Lucida Grande" w:hAnsi="Lucida Grande" w:cs="Lucida Grande"/>
      <w:sz w:val="18"/>
      <w:szCs w:val="18"/>
    </w:rPr>
  </w:style>
  <w:style w:type="paragraph" w:styleId="Header">
    <w:name w:val="header"/>
    <w:basedOn w:val="Normal"/>
    <w:link w:val="HeaderChar"/>
    <w:uiPriority w:val="99"/>
    <w:unhideWhenUsed/>
    <w:rsid w:val="003231C0"/>
    <w:pPr>
      <w:tabs>
        <w:tab w:val="center" w:pos="4320"/>
        <w:tab w:val="right" w:pos="8640"/>
      </w:tabs>
      <w:spacing w:after="0"/>
    </w:pPr>
  </w:style>
  <w:style w:type="character" w:customStyle="1" w:styleId="HeaderChar">
    <w:name w:val="Header Char"/>
    <w:basedOn w:val="DefaultParagraphFont"/>
    <w:link w:val="Header"/>
    <w:uiPriority w:val="99"/>
    <w:rsid w:val="003231C0"/>
    <w:rPr>
      <w:sz w:val="24"/>
      <w:szCs w:val="24"/>
    </w:rPr>
  </w:style>
  <w:style w:type="paragraph" w:styleId="Footer">
    <w:name w:val="footer"/>
    <w:basedOn w:val="Normal"/>
    <w:link w:val="FooterChar"/>
    <w:uiPriority w:val="99"/>
    <w:unhideWhenUsed/>
    <w:rsid w:val="003231C0"/>
    <w:pPr>
      <w:tabs>
        <w:tab w:val="center" w:pos="4320"/>
        <w:tab w:val="right" w:pos="8640"/>
      </w:tabs>
      <w:spacing w:after="0"/>
    </w:pPr>
  </w:style>
  <w:style w:type="character" w:customStyle="1" w:styleId="FooterChar">
    <w:name w:val="Footer Char"/>
    <w:basedOn w:val="DefaultParagraphFont"/>
    <w:link w:val="Footer"/>
    <w:uiPriority w:val="99"/>
    <w:rsid w:val="003231C0"/>
    <w:rPr>
      <w:sz w:val="24"/>
      <w:szCs w:val="24"/>
    </w:rPr>
  </w:style>
  <w:style w:type="character" w:styleId="PageNumber">
    <w:name w:val="page number"/>
    <w:basedOn w:val="DefaultParagraphFont"/>
    <w:uiPriority w:val="99"/>
    <w:semiHidden/>
    <w:unhideWhenUsed/>
    <w:rsid w:val="0061176F"/>
  </w:style>
  <w:style w:type="table" w:styleId="TableGrid">
    <w:name w:val="Table Grid"/>
    <w:basedOn w:val="TableNormal"/>
    <w:uiPriority w:val="59"/>
    <w:rsid w:val="004547D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7462D"/>
    <w:pPr>
      <w:spacing w:after="300"/>
      <w:contextualSpacing/>
    </w:pPr>
    <w:rPr>
      <w:rFonts w:ascii="Garamond" w:eastAsiaTheme="majorEastAsia" w:hAnsi="Garamond" w:cstheme="majorBidi"/>
      <w:b/>
      <w:color w:val="1F497D" w:themeColor="text2"/>
      <w:spacing w:val="5"/>
      <w:kern w:val="28"/>
      <w:sz w:val="52"/>
      <w:szCs w:val="52"/>
    </w:rPr>
  </w:style>
  <w:style w:type="character" w:customStyle="1" w:styleId="TitleChar">
    <w:name w:val="Title Char"/>
    <w:basedOn w:val="DefaultParagraphFont"/>
    <w:link w:val="Title"/>
    <w:uiPriority w:val="10"/>
    <w:rsid w:val="0087462D"/>
    <w:rPr>
      <w:rFonts w:ascii="Garamond" w:eastAsiaTheme="majorEastAsia" w:hAnsi="Garamond" w:cstheme="majorBidi"/>
      <w:b/>
      <w:color w:val="1F497D" w:themeColor="text2"/>
      <w:spacing w:val="5"/>
      <w:kern w:val="28"/>
      <w:sz w:val="52"/>
      <w:szCs w:val="52"/>
    </w:rPr>
  </w:style>
  <w:style w:type="paragraph" w:styleId="FootnoteText">
    <w:name w:val="footnote text"/>
    <w:basedOn w:val="Normal"/>
    <w:link w:val="FootnoteTextChar"/>
    <w:uiPriority w:val="99"/>
    <w:unhideWhenUsed/>
    <w:rsid w:val="007216ED"/>
    <w:pPr>
      <w:spacing w:after="0"/>
    </w:pPr>
  </w:style>
  <w:style w:type="character" w:customStyle="1" w:styleId="FootnoteTextChar">
    <w:name w:val="Footnote Text Char"/>
    <w:basedOn w:val="DefaultParagraphFont"/>
    <w:link w:val="FootnoteText"/>
    <w:uiPriority w:val="99"/>
    <w:rsid w:val="007216ED"/>
    <w:rPr>
      <w:sz w:val="24"/>
      <w:szCs w:val="24"/>
    </w:rPr>
  </w:style>
  <w:style w:type="character" w:styleId="FootnoteReference">
    <w:name w:val="footnote reference"/>
    <w:basedOn w:val="DefaultParagraphFont"/>
    <w:uiPriority w:val="99"/>
    <w:unhideWhenUsed/>
    <w:rsid w:val="007216ED"/>
    <w:rPr>
      <w:vertAlign w:val="superscript"/>
    </w:rPr>
  </w:style>
  <w:style w:type="paragraph" w:styleId="ListParagraph">
    <w:name w:val="List Paragraph"/>
    <w:basedOn w:val="Normal"/>
    <w:uiPriority w:val="34"/>
    <w:qFormat/>
    <w:rsid w:val="004333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7F4"/>
    <w:pPr>
      <w:spacing w:after="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1C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31C0"/>
    <w:rPr>
      <w:rFonts w:ascii="Lucida Grande" w:hAnsi="Lucida Grande" w:cs="Lucida Grande"/>
      <w:sz w:val="18"/>
      <w:szCs w:val="18"/>
    </w:rPr>
  </w:style>
  <w:style w:type="paragraph" w:styleId="Header">
    <w:name w:val="header"/>
    <w:basedOn w:val="Normal"/>
    <w:link w:val="HeaderChar"/>
    <w:uiPriority w:val="99"/>
    <w:unhideWhenUsed/>
    <w:rsid w:val="003231C0"/>
    <w:pPr>
      <w:tabs>
        <w:tab w:val="center" w:pos="4320"/>
        <w:tab w:val="right" w:pos="8640"/>
      </w:tabs>
      <w:spacing w:after="0"/>
    </w:pPr>
  </w:style>
  <w:style w:type="character" w:customStyle="1" w:styleId="HeaderChar">
    <w:name w:val="Header Char"/>
    <w:basedOn w:val="DefaultParagraphFont"/>
    <w:link w:val="Header"/>
    <w:uiPriority w:val="99"/>
    <w:rsid w:val="003231C0"/>
    <w:rPr>
      <w:sz w:val="24"/>
      <w:szCs w:val="24"/>
    </w:rPr>
  </w:style>
  <w:style w:type="paragraph" w:styleId="Footer">
    <w:name w:val="footer"/>
    <w:basedOn w:val="Normal"/>
    <w:link w:val="FooterChar"/>
    <w:uiPriority w:val="99"/>
    <w:unhideWhenUsed/>
    <w:rsid w:val="003231C0"/>
    <w:pPr>
      <w:tabs>
        <w:tab w:val="center" w:pos="4320"/>
        <w:tab w:val="right" w:pos="8640"/>
      </w:tabs>
      <w:spacing w:after="0"/>
    </w:pPr>
  </w:style>
  <w:style w:type="character" w:customStyle="1" w:styleId="FooterChar">
    <w:name w:val="Footer Char"/>
    <w:basedOn w:val="DefaultParagraphFont"/>
    <w:link w:val="Footer"/>
    <w:uiPriority w:val="99"/>
    <w:rsid w:val="003231C0"/>
    <w:rPr>
      <w:sz w:val="24"/>
      <w:szCs w:val="24"/>
    </w:rPr>
  </w:style>
  <w:style w:type="character" w:styleId="PageNumber">
    <w:name w:val="page number"/>
    <w:basedOn w:val="DefaultParagraphFont"/>
    <w:uiPriority w:val="99"/>
    <w:semiHidden/>
    <w:unhideWhenUsed/>
    <w:rsid w:val="0061176F"/>
  </w:style>
  <w:style w:type="table" w:styleId="TableGrid">
    <w:name w:val="Table Grid"/>
    <w:basedOn w:val="TableNormal"/>
    <w:uiPriority w:val="59"/>
    <w:rsid w:val="004547D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7462D"/>
    <w:pPr>
      <w:spacing w:after="300"/>
      <w:contextualSpacing/>
    </w:pPr>
    <w:rPr>
      <w:rFonts w:ascii="Garamond" w:eastAsiaTheme="majorEastAsia" w:hAnsi="Garamond" w:cstheme="majorBidi"/>
      <w:b/>
      <w:color w:val="1F497D" w:themeColor="text2"/>
      <w:spacing w:val="5"/>
      <w:kern w:val="28"/>
      <w:sz w:val="52"/>
      <w:szCs w:val="52"/>
    </w:rPr>
  </w:style>
  <w:style w:type="character" w:customStyle="1" w:styleId="TitleChar">
    <w:name w:val="Title Char"/>
    <w:basedOn w:val="DefaultParagraphFont"/>
    <w:link w:val="Title"/>
    <w:uiPriority w:val="10"/>
    <w:rsid w:val="0087462D"/>
    <w:rPr>
      <w:rFonts w:ascii="Garamond" w:eastAsiaTheme="majorEastAsia" w:hAnsi="Garamond" w:cstheme="majorBidi"/>
      <w:b/>
      <w:color w:val="1F497D" w:themeColor="text2"/>
      <w:spacing w:val="5"/>
      <w:kern w:val="28"/>
      <w:sz w:val="52"/>
      <w:szCs w:val="52"/>
    </w:rPr>
  </w:style>
  <w:style w:type="paragraph" w:styleId="FootnoteText">
    <w:name w:val="footnote text"/>
    <w:basedOn w:val="Normal"/>
    <w:link w:val="FootnoteTextChar"/>
    <w:uiPriority w:val="99"/>
    <w:unhideWhenUsed/>
    <w:rsid w:val="007216ED"/>
    <w:pPr>
      <w:spacing w:after="0"/>
    </w:pPr>
  </w:style>
  <w:style w:type="character" w:customStyle="1" w:styleId="FootnoteTextChar">
    <w:name w:val="Footnote Text Char"/>
    <w:basedOn w:val="DefaultParagraphFont"/>
    <w:link w:val="FootnoteText"/>
    <w:uiPriority w:val="99"/>
    <w:rsid w:val="007216ED"/>
    <w:rPr>
      <w:sz w:val="24"/>
      <w:szCs w:val="24"/>
    </w:rPr>
  </w:style>
  <w:style w:type="character" w:styleId="FootnoteReference">
    <w:name w:val="footnote reference"/>
    <w:basedOn w:val="DefaultParagraphFont"/>
    <w:uiPriority w:val="99"/>
    <w:unhideWhenUsed/>
    <w:rsid w:val="007216ED"/>
    <w:rPr>
      <w:vertAlign w:val="superscript"/>
    </w:rPr>
  </w:style>
  <w:style w:type="paragraph" w:styleId="ListParagraph">
    <w:name w:val="List Paragraph"/>
    <w:basedOn w:val="Normal"/>
    <w:uiPriority w:val="34"/>
    <w:qFormat/>
    <w:rsid w:val="00433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149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teve:Library:Application%20Support:Microsoft:Office:User%20Templates:My%20Templates:Pioneering%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5E4DDCBF6BD046A4DC87DBD85C2A41"/>
        <w:category>
          <w:name w:val="General"/>
          <w:gallery w:val="placeholder"/>
        </w:category>
        <w:types>
          <w:type w:val="bbPlcHdr"/>
        </w:types>
        <w:behaviors>
          <w:behavior w:val="content"/>
        </w:behaviors>
        <w:guid w:val="{9CBC98C1-6056-FB4E-8D95-1AD4A8F1367F}"/>
      </w:docPartPr>
      <w:docPartBody>
        <w:p w:rsidR="00B85045" w:rsidRDefault="00A76CEA">
          <w:pPr>
            <w:pStyle w:val="555E4DDCBF6BD046A4DC87DBD85C2A41"/>
          </w:pPr>
          <w:r>
            <w:t>[Type text]</w:t>
          </w:r>
        </w:p>
      </w:docPartBody>
    </w:docPart>
    <w:docPart>
      <w:docPartPr>
        <w:name w:val="148BE8CC184F6C479FD8DC9A1D3BE731"/>
        <w:category>
          <w:name w:val="General"/>
          <w:gallery w:val="placeholder"/>
        </w:category>
        <w:types>
          <w:type w:val="bbPlcHdr"/>
        </w:types>
        <w:behaviors>
          <w:behavior w:val="content"/>
        </w:behaviors>
        <w:guid w:val="{3C53837E-6542-6A4C-8C45-53393C34EA28}"/>
      </w:docPartPr>
      <w:docPartBody>
        <w:p w:rsidR="00B85045" w:rsidRDefault="00A76CEA">
          <w:pPr>
            <w:pStyle w:val="148BE8CC184F6C479FD8DC9A1D3BE731"/>
          </w:pPr>
          <w:r>
            <w:t>[Type text]</w:t>
          </w:r>
        </w:p>
      </w:docPartBody>
    </w:docPart>
    <w:docPart>
      <w:docPartPr>
        <w:name w:val="3460F3A0FB7239438D31EDEDA33C26AC"/>
        <w:category>
          <w:name w:val="General"/>
          <w:gallery w:val="placeholder"/>
        </w:category>
        <w:types>
          <w:type w:val="bbPlcHdr"/>
        </w:types>
        <w:behaviors>
          <w:behavior w:val="content"/>
        </w:behaviors>
        <w:guid w:val="{E2E68BEA-136D-834A-BDE0-4C8FA077CC8E}"/>
      </w:docPartPr>
      <w:docPartBody>
        <w:p w:rsidR="00B85045" w:rsidRDefault="00A76CEA">
          <w:pPr>
            <w:pStyle w:val="3460F3A0FB7239438D31EDEDA33C2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EA"/>
    <w:rsid w:val="00612B17"/>
    <w:rsid w:val="00A76CEA"/>
    <w:rsid w:val="00B8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5E4DDCBF6BD046A4DC87DBD85C2A41">
    <w:name w:val="555E4DDCBF6BD046A4DC87DBD85C2A41"/>
  </w:style>
  <w:style w:type="paragraph" w:customStyle="1" w:styleId="148BE8CC184F6C479FD8DC9A1D3BE731">
    <w:name w:val="148BE8CC184F6C479FD8DC9A1D3BE731"/>
  </w:style>
  <w:style w:type="paragraph" w:customStyle="1" w:styleId="3460F3A0FB7239438D31EDEDA33C26AC">
    <w:name w:val="3460F3A0FB7239438D31EDEDA33C26A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5E4DDCBF6BD046A4DC87DBD85C2A41">
    <w:name w:val="555E4DDCBF6BD046A4DC87DBD85C2A41"/>
  </w:style>
  <w:style w:type="paragraph" w:customStyle="1" w:styleId="148BE8CC184F6C479FD8DC9A1D3BE731">
    <w:name w:val="148BE8CC184F6C479FD8DC9A1D3BE731"/>
  </w:style>
  <w:style w:type="paragraph" w:customStyle="1" w:styleId="3460F3A0FB7239438D31EDEDA33C26AC">
    <w:name w:val="3460F3A0FB7239438D31EDEDA33C2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A000-92A2-B24E-B6B3-D5926AF0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Pioneering Letterhead.dotx</Template>
  <TotalTime>5</TotalTime>
  <Pages>1</Pages>
  <Words>237</Words>
  <Characters>1356</Characters>
  <Application>Microsoft Macintosh Word</Application>
  <DocSecurity>0</DocSecurity>
  <Lines>11</Lines>
  <Paragraphs>3</Paragraphs>
  <ScaleCrop>false</ScaleCrop>
  <Company>Eucalyptus Systems, Inc</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Fitzgerald</dc:creator>
  <cp:keywords/>
  <dc:description/>
  <cp:lastModifiedBy>Steven Fitzgerald</cp:lastModifiedBy>
  <cp:revision>3</cp:revision>
  <cp:lastPrinted>2013-11-12T22:16:00Z</cp:lastPrinted>
  <dcterms:created xsi:type="dcterms:W3CDTF">2013-11-12T22:20:00Z</dcterms:created>
  <dcterms:modified xsi:type="dcterms:W3CDTF">2013-11-18T16:25:00Z</dcterms:modified>
</cp:coreProperties>
</file>