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A7" w:rsidRPr="002D6E01" w:rsidRDefault="00944AA7" w:rsidP="00B90349">
      <w:pPr>
        <w:adjustRightInd w:val="0"/>
        <w:snapToGrid w:val="0"/>
        <w:spacing w:after="0"/>
        <w:jc w:val="center"/>
        <w:rPr>
          <w:b/>
        </w:rPr>
      </w:pPr>
      <w:r w:rsidRPr="002D6E01">
        <w:rPr>
          <w:b/>
        </w:rPr>
        <w:t xml:space="preserve">IS 441 Summer 2019 Class session 1 </w:t>
      </w:r>
      <w:bookmarkStart w:id="0" w:name="_GoBack"/>
      <w:r w:rsidRPr="002D6E01">
        <w:rPr>
          <w:b/>
        </w:rPr>
        <w:t xml:space="preserve">Summary: </w:t>
      </w:r>
      <w:r w:rsidR="002D6E01" w:rsidRPr="002D6E01">
        <w:rPr>
          <w:b/>
        </w:rPr>
        <w:t>Entity Type; Business Rule; Degree and Cardinality</w:t>
      </w:r>
      <w:bookmarkEnd w:id="0"/>
    </w:p>
    <w:p w:rsidR="002D6E01" w:rsidRDefault="00AA33FF" w:rsidP="00B90349">
      <w:pPr>
        <w:adjustRightInd w:val="0"/>
        <w:snapToGrid w:val="0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16510</wp:posOffset>
                </wp:positionV>
                <wp:extent cx="2049864" cy="386862"/>
                <wp:effectExtent l="19050" t="76200" r="26670" b="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418">
                          <a:off x="0" y="0"/>
                          <a:ext cx="2049864" cy="38686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3FF" w:rsidRDefault="00AA33FF" w:rsidP="00AA33FF">
                            <w:pPr>
                              <w:jc w:val="center"/>
                            </w:pPr>
                            <w:r>
                              <w:t>Brand-new creation; hope it helps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4" o:spid="_x0000_s1026" type="#_x0000_t66" style="position:absolute;left:0;text-align:left;margin-left:320pt;margin-top:1.3pt;width:161.4pt;height:30.45pt;rotation:238571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HWfAIAAEkFAAAOAAAAZHJzL2Uyb0RvYy54bWysVE1v2zAMvQ/YfxB0X+1kXZAFdYqgRYcB&#10;QVs0HXpWZKk2IIsapcTOfv0o+aNDW+wwzAeBkshH8vlRF5ddY9hRoa/BFnx2lnOmrISyts8F//F4&#10;82nJmQ/ClsKAVQU/Kc8v1x8/XLRupeZQgSkVMgKxftW6glchuFWWeVmpRvgzcMrSpQZsRKAtPmcl&#10;ipbQG5PN83yRtYClQ5DKezq97i/5OuFrrWS409qrwEzBqbaQVkzrPq7Z+kKsnlG4qpZDGeIfqmhE&#10;bSnpBHUtgmAHrN9ANbVE8KDDmYQmA61rqVIP1M0sf9XNrhJOpV6IHO8mmvz/g5W3x3tkdUn/7pwz&#10;Kxr6R1ulA9sgQsvokBhqnV+R487d47DzZMZ2O40NQyBa57Pl+WyZOKCuWJcoPk0Uqy4wSYfz/Pzr&#10;ckGpJN19Xi6Wi3nMkPVQEdKhD98UNCwaBTdUTKolQYvj1ofef/Sj4FhfX1GywsmoiGTsg9LUW0yb&#10;opOq1JVBdhSkByGlsmHWX1WiVP3xl5y+oagpIpWYACOyro2ZsAeAqNi32H2tg38MVUmUU3D+t8L6&#10;4CkiZQYbpuCmtoDvARjqasjc+48k9dRElkK378glmnsoTySC9BtpRryTNzVxvxU+3AukcaBDGvFw&#10;R4s20BYcBouzCvDXe+fRn1RKt5y1NF4F9z8PAhVn5rsl/cZZHA0cjf1o2ENzBfSHZqmaZFIABjOa&#10;GqF5osnfxCx0JaykXAWXAcfNVejHnN4OqTab5EYz50TY2p2TETwSGmX02D0JdIPgAkn1FsbRE6tX&#10;kut9Y6SFzSGArpMeX3gcqKZ5TZoZ3pb4IPy5T14vL+D6NwAAAP//AwBQSwMEFAAGAAgAAAAhAOUX&#10;iXTbAAAACAEAAA8AAABkcnMvZG93bnJldi54bWxMj0FOwzAQRfdI3MEaJDaI2g3FakOcCiF6AJpu&#10;2LnxkETE4yh20vT2DCtYjt7o//eL/eJ7MeMYu0AG1isFAqkOrqPGwKk6PG5BxGTJ2T4QGrhihH15&#10;e1PY3IULfeB8TI3gEIq5NdCmNORSxrpFb+MqDEjMvsLobeJzbKQb7YXDfS8zpbT0tiNuaO2Aby3W&#10;38fJG5DXbT/Jaq0/D/592ezmh6gqNOb+bnl9AZFwSX/P8KvP6lCy0zlM5KLoDeiN4i3JQKZBMN/p&#10;jKecGTw9gywL+X9A+QMAAP//AwBQSwECLQAUAAYACAAAACEAtoM4kv4AAADhAQAAEwAAAAAAAAAA&#10;AAAAAAAAAAAAW0NvbnRlbnRfVHlwZXNdLnhtbFBLAQItABQABgAIAAAAIQA4/SH/1gAAAJQBAAAL&#10;AAAAAAAAAAAAAAAAAC8BAABfcmVscy8ucmVsc1BLAQItABQABgAIAAAAIQDALDHWfAIAAEkFAAAO&#10;AAAAAAAAAAAAAAAAAC4CAABkcnMvZTJvRG9jLnhtbFBLAQItABQABgAIAAAAIQDlF4l02wAAAAgB&#10;AAAPAAAAAAAAAAAAAAAAANYEAABkcnMvZG93bnJldi54bWxQSwUGAAAAAAQABADzAAAA3gUAAAAA&#10;" adj="2038" fillcolor="#5b9bd5 [3204]" strokecolor="#1f4d78 [1604]" strokeweight="1pt">
                <v:textbox inset="0,0,0,0">
                  <w:txbxContent>
                    <w:p w:rsidR="00AA33FF" w:rsidRDefault="00AA33FF" w:rsidP="00AA33FF">
                      <w:pPr>
                        <w:jc w:val="center"/>
                      </w:pPr>
                      <w:r>
                        <w:t>Brand-new creation; hope it helps</w:t>
                      </w:r>
                    </w:p>
                  </w:txbxContent>
                </v:textbox>
              </v:shape>
            </w:pict>
          </mc:Fallback>
        </mc:AlternateContent>
      </w:r>
      <w:r w:rsidR="002D6E01">
        <w:t>Dr. Ye “Jeff” Zhang, July 11, 2019</w:t>
      </w:r>
    </w:p>
    <w:p w:rsidR="002D6E01" w:rsidRDefault="002D6E01" w:rsidP="00B90349">
      <w:pPr>
        <w:adjustRightInd w:val="0"/>
        <w:snapToGrid w:val="0"/>
        <w:spacing w:after="0"/>
      </w:pPr>
    </w:p>
    <w:p w:rsidR="002D6E01" w:rsidRDefault="002D6E01" w:rsidP="00B90349">
      <w:pPr>
        <w:pStyle w:val="ListParagraph"/>
        <w:numPr>
          <w:ilvl w:val="0"/>
          <w:numId w:val="4"/>
        </w:numPr>
        <w:adjustRightInd w:val="0"/>
        <w:snapToGrid w:val="0"/>
        <w:spacing w:after="0"/>
        <w:contextualSpacing w:val="0"/>
      </w:pPr>
      <w:r>
        <w:t>Definition of Entity Type</w:t>
      </w:r>
      <w:r w:rsidR="00F422B3">
        <w:t>: What; Do what; Relationship with whom; Other important descriptions</w:t>
      </w:r>
    </w:p>
    <w:p w:rsidR="002D6E01" w:rsidRDefault="002D6E01" w:rsidP="00B90349">
      <w:pPr>
        <w:adjustRightInd w:val="0"/>
        <w:snapToGrid w:val="0"/>
        <w:spacing w:after="0"/>
      </w:pPr>
    </w:p>
    <w:p w:rsidR="002D6E01" w:rsidRDefault="002D6E01" w:rsidP="00B90349">
      <w:pPr>
        <w:adjustRightInd w:val="0"/>
        <w:snapToGrid w:val="0"/>
        <w:spacing w:after="0"/>
      </w:pPr>
      <w:r>
        <w:t>Examples:</w:t>
      </w:r>
    </w:p>
    <w:p w:rsidR="002D6E01" w:rsidRDefault="002D6E01" w:rsidP="00B90349">
      <w:pPr>
        <w:adjustRightInd w:val="0"/>
        <w:snapToGrid w:val="0"/>
        <w:spacing w:after="0"/>
      </w:pPr>
    </w:p>
    <w:p w:rsidR="002D6E01" w:rsidRDefault="002D6E01" w:rsidP="00B90349">
      <w:pPr>
        <w:pStyle w:val="ListParagraph"/>
        <w:numPr>
          <w:ilvl w:val="0"/>
          <w:numId w:val="5"/>
        </w:numPr>
        <w:adjustRightInd w:val="0"/>
        <w:snapToGrid w:val="0"/>
        <w:spacing w:after="0"/>
        <w:contextualSpacing w:val="0"/>
      </w:pPr>
      <w:r>
        <w:t>A local meeting of political parties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835"/>
        <w:gridCol w:w="1795"/>
      </w:tblGrid>
      <w:tr w:rsidR="002D6E01" w:rsidTr="002D6E01">
        <w:tc>
          <w:tcPr>
            <w:tcW w:w="6835" w:type="dxa"/>
          </w:tcPr>
          <w:p w:rsidR="002D6E01" w:rsidRDefault="002D6E01" w:rsidP="00B90349">
            <w:pPr>
              <w:adjustRightInd w:val="0"/>
              <w:snapToGrid w:val="0"/>
              <w:spacing w:line="259" w:lineRule="auto"/>
            </w:pPr>
            <w:r>
              <w:t>An usually pre-planned meeting</w:t>
            </w:r>
          </w:p>
        </w:tc>
        <w:tc>
          <w:tcPr>
            <w:tcW w:w="179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 xml:space="preserve">What </w:t>
            </w:r>
          </w:p>
        </w:tc>
      </w:tr>
      <w:tr w:rsidR="002D6E01" w:rsidTr="002D6E01">
        <w:tc>
          <w:tcPr>
            <w:tcW w:w="6835" w:type="dxa"/>
          </w:tcPr>
          <w:p w:rsidR="002D6E01" w:rsidRDefault="002D6E01" w:rsidP="00B90349">
            <w:pPr>
              <w:adjustRightInd w:val="0"/>
              <w:snapToGrid w:val="0"/>
              <w:spacing w:line="259" w:lineRule="auto"/>
            </w:pPr>
            <w:r>
              <w:t>Of a specific political party,</w:t>
            </w:r>
          </w:p>
        </w:tc>
        <w:tc>
          <w:tcPr>
            <w:tcW w:w="179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 xml:space="preserve">Possessive </w:t>
            </w:r>
          </w:p>
        </w:tc>
      </w:tr>
      <w:tr w:rsidR="002D6E01" w:rsidTr="002D6E01">
        <w:tc>
          <w:tcPr>
            <w:tcW w:w="6835" w:type="dxa"/>
          </w:tcPr>
          <w:p w:rsidR="002D6E01" w:rsidRDefault="002D6E01" w:rsidP="00B90349">
            <w:pPr>
              <w:adjustRightInd w:val="0"/>
              <w:snapToGrid w:val="0"/>
              <w:spacing w:line="259" w:lineRule="auto"/>
            </w:pPr>
            <w:r>
              <w:t>Attended by the party members or supporters in a certain geographical region,</w:t>
            </w:r>
          </w:p>
        </w:tc>
        <w:tc>
          <w:tcPr>
            <w:tcW w:w="179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Does;</w:t>
            </w:r>
          </w:p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Relationship with</w:t>
            </w:r>
          </w:p>
        </w:tc>
      </w:tr>
      <w:tr w:rsidR="002D6E01" w:rsidTr="002D6E01">
        <w:tc>
          <w:tcPr>
            <w:tcW w:w="6835" w:type="dxa"/>
          </w:tcPr>
          <w:p w:rsidR="002D6E01" w:rsidRDefault="002D6E01" w:rsidP="00B90349">
            <w:pPr>
              <w:adjustRightInd w:val="0"/>
              <w:snapToGrid w:val="0"/>
              <w:spacing w:line="259" w:lineRule="auto"/>
            </w:pPr>
            <w:r>
              <w:t>To present or support the party’s candidates,</w:t>
            </w:r>
          </w:p>
        </w:tc>
        <w:tc>
          <w:tcPr>
            <w:tcW w:w="179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Does</w:t>
            </w:r>
          </w:p>
        </w:tc>
      </w:tr>
      <w:tr w:rsidR="002D6E01" w:rsidTr="002D6E01">
        <w:tc>
          <w:tcPr>
            <w:tcW w:w="6835" w:type="dxa"/>
          </w:tcPr>
          <w:p w:rsidR="002D6E01" w:rsidRDefault="002D6E01" w:rsidP="00B90349">
            <w:pPr>
              <w:adjustRightInd w:val="0"/>
              <w:snapToGrid w:val="0"/>
              <w:spacing w:line="259" w:lineRule="auto"/>
            </w:pPr>
            <w:r>
              <w:t>Or to discuss or promote the party’s regional or national political agenda or initiatives.</w:t>
            </w:r>
          </w:p>
        </w:tc>
        <w:tc>
          <w:tcPr>
            <w:tcW w:w="179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Does</w:t>
            </w:r>
          </w:p>
        </w:tc>
      </w:tr>
      <w:tr w:rsidR="002D6E01" w:rsidTr="002D6E01">
        <w:tc>
          <w:tcPr>
            <w:tcW w:w="683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Often times, there may be fundraising activities on the meeting.</w:t>
            </w:r>
          </w:p>
        </w:tc>
        <w:tc>
          <w:tcPr>
            <w:tcW w:w="179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Important description</w:t>
            </w:r>
          </w:p>
        </w:tc>
      </w:tr>
    </w:tbl>
    <w:p w:rsidR="002D6E01" w:rsidRDefault="002D6E01" w:rsidP="00B90349">
      <w:pPr>
        <w:pStyle w:val="ListParagraph"/>
        <w:adjustRightInd w:val="0"/>
        <w:snapToGrid w:val="0"/>
        <w:spacing w:after="0"/>
        <w:contextualSpacing w:val="0"/>
      </w:pPr>
    </w:p>
    <w:p w:rsidR="002D6E01" w:rsidRDefault="002D6E01" w:rsidP="00B90349">
      <w:pPr>
        <w:pStyle w:val="ListParagraph"/>
        <w:numPr>
          <w:ilvl w:val="0"/>
          <w:numId w:val="5"/>
        </w:numPr>
        <w:adjustRightInd w:val="0"/>
        <w:snapToGrid w:val="0"/>
        <w:spacing w:after="0"/>
        <w:contextualSpacing w:val="0"/>
      </w:pPr>
      <w:r>
        <w:t>An order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45"/>
        <w:gridCol w:w="2785"/>
      </w:tblGrid>
      <w:tr w:rsidR="002D6E01" w:rsidTr="00F422B3">
        <w:tc>
          <w:tcPr>
            <w:tcW w:w="584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A request</w:t>
            </w:r>
          </w:p>
        </w:tc>
        <w:tc>
          <w:tcPr>
            <w:tcW w:w="278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what</w:t>
            </w:r>
          </w:p>
        </w:tc>
      </w:tr>
      <w:tr w:rsidR="002D6E01" w:rsidTr="00F422B3">
        <w:tc>
          <w:tcPr>
            <w:tcW w:w="584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 xml:space="preserve">That is placed </w:t>
            </w:r>
          </w:p>
        </w:tc>
        <w:tc>
          <w:tcPr>
            <w:tcW w:w="278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does</w:t>
            </w:r>
          </w:p>
        </w:tc>
      </w:tr>
      <w:tr w:rsidR="002D6E01" w:rsidTr="00F422B3">
        <w:tc>
          <w:tcPr>
            <w:tcW w:w="584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By a customer</w:t>
            </w:r>
          </w:p>
        </w:tc>
        <w:tc>
          <w:tcPr>
            <w:tcW w:w="278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Relationship with</w:t>
            </w:r>
          </w:p>
        </w:tc>
      </w:tr>
      <w:tr w:rsidR="002D6E01" w:rsidTr="00F422B3">
        <w:tc>
          <w:tcPr>
            <w:tcW w:w="584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To receive specified products or services</w:t>
            </w:r>
          </w:p>
        </w:tc>
        <w:tc>
          <w:tcPr>
            <w:tcW w:w="278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Does</w:t>
            </w:r>
            <w:r>
              <w:t>; Relationship with</w:t>
            </w:r>
          </w:p>
        </w:tc>
      </w:tr>
      <w:tr w:rsidR="002D6E01" w:rsidTr="00F422B3">
        <w:tc>
          <w:tcPr>
            <w:tcW w:w="5845" w:type="dxa"/>
          </w:tcPr>
          <w:p w:rsidR="002D6E01" w:rsidRDefault="00F422B3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From a specific provider</w:t>
            </w:r>
          </w:p>
        </w:tc>
        <w:tc>
          <w:tcPr>
            <w:tcW w:w="2785" w:type="dxa"/>
          </w:tcPr>
          <w:p w:rsidR="002D6E01" w:rsidRDefault="00F422B3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Relationship with</w:t>
            </w:r>
          </w:p>
        </w:tc>
      </w:tr>
      <w:tr w:rsidR="002D6E01" w:rsidTr="00F422B3">
        <w:tc>
          <w:tcPr>
            <w:tcW w:w="5845" w:type="dxa"/>
          </w:tcPr>
          <w:p w:rsidR="002D6E01" w:rsidRDefault="00F422B3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At certain agreed price</w:t>
            </w:r>
          </w:p>
        </w:tc>
        <w:tc>
          <w:tcPr>
            <w:tcW w:w="2785" w:type="dxa"/>
          </w:tcPr>
          <w:p w:rsidR="002D6E01" w:rsidRDefault="00F422B3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Important description</w:t>
            </w:r>
          </w:p>
        </w:tc>
      </w:tr>
      <w:tr w:rsidR="002D6E01" w:rsidTr="00F422B3">
        <w:tc>
          <w:tcPr>
            <w:tcW w:w="5845" w:type="dxa"/>
          </w:tcPr>
          <w:p w:rsidR="002D6E01" w:rsidRDefault="00F422B3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In agreed time scope.</w:t>
            </w:r>
          </w:p>
        </w:tc>
        <w:tc>
          <w:tcPr>
            <w:tcW w:w="2785" w:type="dxa"/>
          </w:tcPr>
          <w:p w:rsidR="002D6E01" w:rsidRDefault="00F422B3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  <w:r>
              <w:t>Important description</w:t>
            </w:r>
          </w:p>
        </w:tc>
      </w:tr>
      <w:tr w:rsidR="002D6E01" w:rsidTr="00F422B3">
        <w:tc>
          <w:tcPr>
            <w:tcW w:w="584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</w:p>
        </w:tc>
        <w:tc>
          <w:tcPr>
            <w:tcW w:w="2785" w:type="dxa"/>
          </w:tcPr>
          <w:p w:rsidR="002D6E01" w:rsidRDefault="002D6E01" w:rsidP="00B90349">
            <w:pPr>
              <w:pStyle w:val="ListParagraph"/>
              <w:adjustRightInd w:val="0"/>
              <w:snapToGrid w:val="0"/>
              <w:spacing w:line="259" w:lineRule="auto"/>
              <w:ind w:left="0"/>
              <w:contextualSpacing w:val="0"/>
            </w:pPr>
          </w:p>
        </w:tc>
      </w:tr>
    </w:tbl>
    <w:p w:rsidR="002D6E01" w:rsidRDefault="002D6E01" w:rsidP="00B90349">
      <w:pPr>
        <w:pStyle w:val="ListParagraph"/>
        <w:adjustRightInd w:val="0"/>
        <w:snapToGrid w:val="0"/>
        <w:spacing w:after="0"/>
        <w:contextualSpacing w:val="0"/>
      </w:pPr>
    </w:p>
    <w:p w:rsidR="00AA36B0" w:rsidRDefault="00AA36B0" w:rsidP="00B90349">
      <w:pPr>
        <w:pStyle w:val="ListParagraph"/>
        <w:numPr>
          <w:ilvl w:val="0"/>
          <w:numId w:val="4"/>
        </w:numPr>
        <w:adjustRightInd w:val="0"/>
        <w:snapToGrid w:val="0"/>
        <w:spacing w:after="0"/>
        <w:contextualSpacing w:val="0"/>
      </w:pPr>
      <w:r>
        <w:t>Business Rules</w:t>
      </w:r>
    </w:p>
    <w:p w:rsidR="00AA36B0" w:rsidRDefault="00F422B3" w:rsidP="00B90349">
      <w:pPr>
        <w:adjustRightInd w:val="0"/>
        <w:snapToGrid w:val="0"/>
        <w:spacing w:after="0"/>
      </w:pPr>
      <w:r>
        <w:t xml:space="preserve">States the relationships between entity types; </w:t>
      </w:r>
    </w:p>
    <w:p w:rsidR="00F422B3" w:rsidRDefault="00F422B3" w:rsidP="00B90349">
      <w:pPr>
        <w:adjustRightInd w:val="0"/>
        <w:snapToGrid w:val="0"/>
        <w:spacing w:after="0"/>
      </w:pPr>
      <w:r>
        <w:t>Provides the ground for the determination of cardinality.</w:t>
      </w:r>
    </w:p>
    <w:p w:rsidR="00F422B3" w:rsidRDefault="00F422B3" w:rsidP="00B90349">
      <w:pPr>
        <w:adjustRightInd w:val="0"/>
        <w:snapToGrid w:val="0"/>
        <w:spacing w:after="0"/>
      </w:pPr>
    </w:p>
    <w:p w:rsidR="00AA36B0" w:rsidRDefault="00AA36B0" w:rsidP="00B90349">
      <w:pPr>
        <w:adjustRightInd w:val="0"/>
        <w:snapToGrid w:val="0"/>
        <w:spacing w:after="0"/>
      </w:pPr>
      <w:r>
        <w:t>Format:</w:t>
      </w:r>
    </w:p>
    <w:p w:rsidR="00000000" w:rsidRPr="00CD6926" w:rsidRDefault="0099647B" w:rsidP="00B90349">
      <w:pPr>
        <w:numPr>
          <w:ilvl w:val="0"/>
          <w:numId w:val="1"/>
        </w:numPr>
        <w:adjustRightInd w:val="0"/>
        <w:snapToGrid w:val="0"/>
        <w:spacing w:after="0"/>
      </w:pPr>
      <w:r w:rsidRPr="00CD6926">
        <w:t>A/An/Each</w:t>
      </w:r>
      <w:r w:rsidRPr="00CD6926">
        <w:t xml:space="preserve"> &lt;entity&gt; &lt;minimum cardinality&gt; &lt;relationship&gt; &lt;maximum cardinality&gt; &lt;entity&gt;</w:t>
      </w:r>
    </w:p>
    <w:p w:rsidR="005D3D85" w:rsidRDefault="00AA36B0" w:rsidP="00B90349">
      <w:pPr>
        <w:adjustRightInd w:val="0"/>
        <w:snapToGrid w:val="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1748413</wp:posOffset>
                </wp:positionH>
                <wp:positionV relativeFrom="paragraph">
                  <wp:posOffset>168387</wp:posOffset>
                </wp:positionV>
                <wp:extent cx="562708" cy="211015"/>
                <wp:effectExtent l="0" t="0" r="27940" b="177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8" cy="2110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DA7E8C" id="Oval 1" o:spid="_x0000_s1026" style="position:absolute;margin-left:137.65pt;margin-top:13.25pt;width:44.3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5CdAIAAEEFAAAOAAAAZHJzL2Uyb0RvYy54bWysVN9v2yAQfp+0/wHxvtqOknaL4lRRq0yT&#10;qiZaO/WZYKiRgGNA4mR//Q7suNVa7WGaH/DB3X33g+9YXB+NJgfhgwJb0+qipERYDo2yzzX98bj+&#10;9JmSEJltmAYranoSgV4vP35YdG4uJtCCboQnCGLDvHM1bWN086IIvBWGhQtwwqJSgjcs4tY/F41n&#10;HaIbXUzK8rLowDfOAxch4Oltr6TLjC+l4HEjZRCR6JpibjGvPq+7tBbLBZs/e+ZaxYc02D9kYZiy&#10;GHSEumWRkb1Xb6CM4h4CyHjBwRQgpeIi14DVVOUf1Ty0zIlcCzYnuLFN4f/B8vvD1hPV4N1RYpnB&#10;K9ocmCZV6kznwhwNHtzWD7uAYirzKL1JfyyAHHM3T2M3xTESjoezy8lVidfPUTWpqrKaJczixdn5&#10;EL8KMCQJNRVaKxdSvWzODnch9tZnq3RsYa20TucptT6ZLMWTFslA2+9CYjkYfpKBMpHEjfYEq6op&#10;41zYWPWqljWiP56V+A3ZjR451wyYkCUGHrEHgETSt9h92oN9chWZh6Nz+bfEeufRI0cGG0dnoyz4&#10;9wA0VjVE7u3PTepbk7q0g+aEl+2hn4Lg+Fph5+9YiFvmkfY4IDjKcYOL1NDVFAaJkhb8r/fOkz2y&#10;EbWUdDhGNQ0/98wLSvQ3izz9Uk2nae7yZjq7muDGv9bsXmvs3twAXhNyEbPLYrKP+ixKD+YJJ36V&#10;oqKKWY6xa8qjP29uYj/e+GZwsVplM5w1x+KdfXA8gaeuJlo9Hp+YdwP9IvL2Hs4j94aCvW3ytLDa&#10;R5Aq8/Olr0O/cU4zcYY3JT0Er/fZ6uXlW/4GAAD//wMAUEsDBBQABgAIAAAAIQCVpCNz3gAAAAkB&#10;AAAPAAAAZHJzL2Rvd25yZXYueG1sTI/BTsMwDIbvSLxDZCRuLGVVO1qaTgiJGxzYduCYNqYtS5yq&#10;ybrC02NO7GbLn35/f7VdnBUzTmHwpOB+lYBAar0ZqFNw2L/cPYAIUZPR1hMq+MYA2/r6qtKl8Wd6&#10;x3kXO8EhFEqtoI9xLKUMbY9Oh5Ufkfj26SenI69TJ82kzxzurFwnSS6dHog/9HrE5x7b4+7kFLTm&#10;0H29Hn/m2LT2Y29s4Wl4U+r2Znl6BBFxif8w/OmzOtTs1PgTmSCsgvUmSxnlIc9AMJDmaQGiUZAV&#10;G5B1JS8b1L8AAAD//wMAUEsBAi0AFAAGAAgAAAAhALaDOJL+AAAA4QEAABMAAAAAAAAAAAAAAAAA&#10;AAAAAFtDb250ZW50X1R5cGVzXS54bWxQSwECLQAUAAYACAAAACEAOP0h/9YAAACUAQAACwAAAAAA&#10;AAAAAAAAAAAvAQAAX3JlbHMvLnJlbHNQSwECLQAUAAYACAAAACEADxquQnQCAABBBQAADgAAAAAA&#10;AAAAAAAAAAAuAgAAZHJzL2Uyb0RvYy54bWxQSwECLQAUAAYACAAAACEAlaQjc94AAAAJAQAADwAA&#10;AAAAAAAAAAAAAADO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>
        <w:t>Example:</w:t>
      </w:r>
    </w:p>
    <w:p w:rsidR="003A2665" w:rsidRDefault="00CD6926" w:rsidP="00B90349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</w:pPr>
      <w:r>
        <w:t xml:space="preserve">A CUSTOMER may place many ORDERs, or </w:t>
      </w:r>
      <w:r w:rsidRPr="00CD6926">
        <w:rPr>
          <w:color w:val="FF0000"/>
        </w:rPr>
        <w:t xml:space="preserve">may not </w:t>
      </w:r>
      <w:r>
        <w:t>place any ORDER.</w:t>
      </w:r>
      <w:r w:rsidR="00AA36B0">
        <w:t xml:space="preserve"> </w:t>
      </w:r>
    </w:p>
    <w:p w:rsidR="00CD6926" w:rsidRPr="003A2665" w:rsidRDefault="003A2665" w:rsidP="00B90349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</w:pPr>
      <w:r w:rsidRPr="003A2665">
        <w:rPr>
          <w:noProof/>
          <w:color w:val="0099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155CB" wp14:editId="2A153379">
                <wp:simplePos x="0" y="0"/>
                <wp:positionH relativeFrom="column">
                  <wp:posOffset>1677377</wp:posOffset>
                </wp:positionH>
                <wp:positionV relativeFrom="paragraph">
                  <wp:posOffset>531</wp:posOffset>
                </wp:positionV>
                <wp:extent cx="356618" cy="211015"/>
                <wp:effectExtent l="0" t="0" r="24765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8" cy="2110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BBFE498" id="Oval 3" o:spid="_x0000_s1026" style="position:absolute;margin-left:132.1pt;margin-top:.05pt;width:28.1pt;height:1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5idQIAAEEFAAAOAAAAZHJzL2Uyb0RvYy54bWysVN1v2yAQf5+0/wHxvtpOk2yL6lRRqk6T&#10;ojZqO/WZYqiRgGNA4mR//Q7suNVa7WGaH/B9/u6DOy4uD0aTvfBBga1pdVZSIiyHRtnnmv54uP70&#10;hZIQmW2YBitqehSBXi4/frjo3EJMoAXdCE8QxIZF52raxugWRRF4KwwLZ+CERaUEb1hE1j8XjWcd&#10;ohtdTMpyXnTgG+eBixBQetUr6TLjSyl4vJUyiEh0TTG3mE+fz6d0FssLtnj2zLWKD2mwf8jCMGUx&#10;6Ah1xSIjO6/eQBnFPQSQ8YyDKUBKxUWuAaupyj+quW+ZE7kWbE5wY5vC/4PlN/utJ6qp6Tkllhm8&#10;ots90+Q8daZzYYEG927rBy4gmco8SG/SHwsgh9zN49hNcYiEo/B8Np9XeP0cVZOqKqtZwixenJ0P&#10;8ZsAQxJRU6G1ciHVyxZsvwmxtz5ZJbGFa6V1kqfU+mQyFY9aJANt74TEcjD8JAPlQRJr7QlWVVPG&#10;ubCx6lUta0QvnpX4DdmNHjnXDJiQJQYesQeANKRvsfu0B/vkKvIcjs7l3xLrnUePHBlsHJ2NsuDf&#10;A9BY1RC5tz81qW9N6tITNEe8bA/9FgTHrxV2fsNC3DKPY48Lgqscb/GQGrqawkBR0oL/9Z482eM0&#10;opaSDteopuHnjnlBif5ucU6/VtNp2rvMTGefJ8j415qn1xq7M2vAa6rw0XA8k8k+6hMpPZhH3PhV&#10;iooqZjnGrimP/sSsY7/e+GZwsVplM9w1x+LG3juewFNX01g9HB6Zd8P4RZzbGzit3JsR7G2Tp4XV&#10;LoJUeT5f+jr0G/c0D87wpqSH4DWfrV5evuVvAAAA//8DAFBLAwQUAAYACAAAACEA46ieItoAAAAH&#10;AQAADwAAAGRycy9kb3ducmV2LnhtbEyOMU/DMBCFdyT+g3VIbNRpUlUQ4lQIiQ0G2g4dHftI0trn&#10;KHbTwK/nOsF2T9/Tu6/azN6JCcfYB1KwXGQgkEywPbUK9ru3h0cQMWmy2gVCBd8YYVPf3lS6tOFC&#10;nzhtUyt4hGKpFXQpDaWU0XTodVyEAYnZVxi9ThzHVtpRX3jcO5ln2Vp63RN/6PSArx2a0/bsFRi7&#10;b4/vp58pNcYddtY9Beo/lLq/m1+eQSSc018ZrvqsDjU7NeFMNgqnIF+vcq5egWBc5NkKRMNHUYCs&#10;K/nfv/4FAAD//wMAUEsBAi0AFAAGAAgAAAAhALaDOJL+AAAA4QEAABMAAAAAAAAAAAAAAAAAAAAA&#10;AFtDb250ZW50X1R5cGVzXS54bWxQSwECLQAUAAYACAAAACEAOP0h/9YAAACUAQAACwAAAAAAAAAA&#10;AAAAAAAvAQAAX3JlbHMvLnJlbHNQSwECLQAUAAYACAAAACEAMKmeYnUCAABBBQAADgAAAAAAAAAA&#10;AAAAAAAuAgAAZHJzL2Uyb0RvYy54bWxQSwECLQAUAAYACAAAACEA46ieItoAAAAHAQAADwAAAAAA&#10;AAAAAAAAAADPBAAAZHJzL2Rvd25yZXYueG1sUEsFBgAAAAAEAAQA8wAAANYFAAAAAA==&#10;" filled="f" strokecolor="#1f4d78 [1604]" strokeweight="1pt">
                <v:stroke joinstyle="miter"/>
              </v:oval>
            </w:pict>
          </mc:Fallback>
        </mc:AlternateContent>
      </w:r>
      <w:r w:rsidR="00AA36B0" w:rsidRPr="003A2665">
        <w:rPr>
          <w:color w:val="009900"/>
        </w:rPr>
        <w:t>An ORDER is placed by one CUSTOMER</w:t>
      </w:r>
      <w:r w:rsidR="00AA36B0">
        <w:rPr>
          <w:color w:val="538135" w:themeColor="accent6" w:themeShade="BF"/>
        </w:rPr>
        <w:t>.</w:t>
      </w:r>
    </w:p>
    <w:p w:rsidR="003A2665" w:rsidRDefault="003A2665" w:rsidP="00B90349">
      <w:pPr>
        <w:pStyle w:val="ListParagraph"/>
        <w:adjustRightInd w:val="0"/>
        <w:snapToGrid w:val="0"/>
        <w:spacing w:after="0"/>
        <w:contextualSpacing w:val="0"/>
      </w:pPr>
    </w:p>
    <w:p w:rsidR="003A2665" w:rsidRDefault="003A2665" w:rsidP="00B90349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6AAE8" wp14:editId="7857837C">
                <wp:simplePos x="0" y="0"/>
                <wp:positionH relativeFrom="column">
                  <wp:posOffset>1692750</wp:posOffset>
                </wp:positionH>
                <wp:positionV relativeFrom="paragraph">
                  <wp:posOffset>168331</wp:posOffset>
                </wp:positionV>
                <wp:extent cx="356618" cy="211015"/>
                <wp:effectExtent l="0" t="0" r="24765" b="1778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8" cy="2110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BBEEDB" id="Oval 4" o:spid="_x0000_s1026" style="position:absolute;margin-left:133.3pt;margin-top:13.25pt;width:28.1pt;height:16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StdAIAAEEFAAAOAAAAZHJzL2Uyb0RvYy54bWysVN1v2yAQf5+0/wHxvtrOkm6L4lRRq06T&#10;qjZaO/WZYKiRgGNA4mR//Q7sONVS7WGaH/B9/u6DOxZXe6PJTvigwNa0uigpEZZDo+xLTX883X74&#10;TEmIzDZMgxU1PYhAr5bv3y06NxcTaEE3whMEsWHeuZq2Mbp5UQTeCsPCBThhUSnBGxaR9S9F41mH&#10;6EYXk7K8LDrwjfPARQgovemVdJnxpRQ8PkgZRCS6pphbzKfP5yadxXLB5i+euVbxIQ32D1kYpiwG&#10;HaFuWGRk69UZlFHcQwAZLziYAqRUXOQasJqq/KOax5Y5kWvB5gQ3tin8P1h+v1t7opqaTimxzOAV&#10;PeyYJtPUmc6FORo8urUfuIBkKnMvvUl/LIDsczcPYzfFPhKOwo+zy8sKr5+jalJVZTVLmMXJ2fkQ&#10;vwowJBE1FVorF1K9bM52dyH21kerJLZwq7RO8pRan0ym4kGLZKDtdyGxHAw/yUB5kMS19gSrqinj&#10;XNhY9aqWNaIXz0r8huxGj5xrBkzIEgOP2ANAGtJz7D7twT65ijyHo3P5t8R659EjRwYbR2ejLPi3&#10;ADRWNUTu7Y9N6luTurSB5oCX7aHfguD4rcLO37EQ18zj2OOC4CrHBzykhq6mMFCUtOB/vSVP9jiN&#10;qKWkwzWqafi5ZV5Qor9ZnNMv1XSa9i4z09mnCTL+tWbzWmO35hrwmip8NBzPZLKP+khKD+YZN36V&#10;oqKKWY6xa8qjPzLXsV9vfDO4WK2yGe6aY/HOPjqewFNX01g97Z+Zd8P4RZzbeziu3NkI9rbJ08Jq&#10;G0GqPJ+nvg79xj3NgzO8KekheM1nq9PLt/wNAAD//wMAUEsDBBQABgAIAAAAIQD0HP6J3QAAAAkB&#10;AAAPAAAAZHJzL2Rvd25yZXYueG1sTI/BTsMwDIbvSLxDZCRuLKVohXVNJ4TEDQ5sO3BME68tS5yq&#10;ybrC0+Od4GbLn35/f7WZvRMTjrEPpOB+kYFAMsH21CrY717vnkDEpMlqFwgVfGOETX19VenShjN9&#10;4LRNreAQiqVW0KU0lFJG06HXcREGJL4dwuh14nVspR31mcO9k3mWFdLrnvhDpwd86dActyevwNh9&#10;+/V2/JlSY9znzrpVoP5dqdub+XkNIuGc/mC46LM61OzUhBPZKJyCvCgKRi/DEgQDD3nOXRoFy9Uj&#10;yLqS/xvUvwAAAP//AwBQSwECLQAUAAYACAAAACEAtoM4kv4AAADhAQAAEwAAAAAAAAAAAAAAAAAA&#10;AAAAW0NvbnRlbnRfVHlwZXNdLnhtbFBLAQItABQABgAIAAAAIQA4/SH/1gAAAJQBAAALAAAAAAAA&#10;AAAAAAAAAC8BAABfcmVscy8ucmVsc1BLAQItABQABgAIAAAAIQB1ObStdAIAAEEFAAAOAAAAAAAA&#10;AAAAAAAAAC4CAABkcnMvZTJvRG9jLnhtbFBLAQItABQABgAIAAAAIQD0HP6J3QAAAAkBAAAPAAAA&#10;AAAAAAAAAAAAAM4EAABkcnMvZG93bnJldi54bWxQSwUGAAAAAAQABADzAAAA2AUAAAAA&#10;" filled="f" strokecolor="#1f4d78 [1604]" strokeweight="1pt">
                <v:stroke joinstyle="miter"/>
              </v:oval>
            </w:pict>
          </mc:Fallback>
        </mc:AlternateContent>
      </w:r>
      <w:r w:rsidR="00AA36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1D640" wp14:editId="33D529FF">
                <wp:simplePos x="0" y="0"/>
                <wp:positionH relativeFrom="column">
                  <wp:posOffset>1868993</wp:posOffset>
                </wp:positionH>
                <wp:positionV relativeFrom="paragraph">
                  <wp:posOffset>11102</wp:posOffset>
                </wp:positionV>
                <wp:extent cx="718458" cy="211015"/>
                <wp:effectExtent l="0" t="0" r="24765" b="1778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8" cy="2110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65F34C" id="Oval 2" o:spid="_x0000_s1026" style="position:absolute;margin-left:147.15pt;margin-top:.85pt;width:56.55pt;height:16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uAdAIAAEEFAAAOAAAAZHJzL2Uyb0RvYy54bWysVEtvGyEQvlfqf0Dcm33IblLL68hKlKpS&#10;lER1qpwJC1kkYChgr91f34Fdb6I66qHqHth5fvNghuXl3miyEz4osA2tzkpKhOXQKvvS0B+PN58u&#10;KAmR2ZZpsKKhBxHo5erjh2XvFqKGDnQrPEEQGxa9a2gXo1sUReCdMCycgRMWlRK8YRFZ/1K0nvWI&#10;bnRRl+XnogffOg9chIDS60FJVxlfSsHjvZRBRKIbirnFfPp8PqezWC3Z4sUz1yk+psH+IQvDlMWg&#10;E9Q1i4xsvTqBMop7CCDjGQdTgJSKi1wDVlOVf1Sz6ZgTuRZsTnBTm8L/g+V3uwdPVNvQmhLLDF7R&#10;/Y5pUqfO9C4s0GDjHvzIBSRTmXvpTfpjAWSfu3mYuin2kXAUnlcXszleP0dVXVVlNU+Yxauz8yF+&#10;FWBIIhoqtFYupHrZgu1uQxysj1ZJbOFGaZ3kKbUhmUzFgxbJQNvvQmI5GL7OQHmQxJX2BKtqKONc&#10;2FgNqo61YhDPS/zG7CaPnGsGTMgSA0/YI0Aa0lPsIe3RPrmKPIeTc/m3xAbnySNHBhsnZ6Ms+PcA&#10;NFY1Rh7sj00aWpO69AztAS/bw7AFwfEbhZ2/ZSE+MI9jjwuCqxzv8ZAa+obCSFHSgf/1njzZ4zSi&#10;lpIe16ih4eeWeUGJ/mZxTr9Us1nau8zM5uc1Mv6t5vmtxm7NFeA1VfhoOJ7JZB/1kZQezBNu/DpF&#10;RRWzHGM3lEd/ZK7isN74ZnCxXmcz3DXH4q3dOJ7AU1fTWD3un5h34/hFnNs7OK7cyQgOtsnTwnob&#10;Qao8n699HfuNe5oHZ3xT0kPwls9Wry/f6jcAAAD//wMAUEsDBBQABgAIAAAAIQC5YMLU3AAAAAgB&#10;AAAPAAAAZHJzL2Rvd25yZXYueG1sTI8xT8MwEIV3JP6DdUhs1KGNaBPiVAiJDQbaDoyOfU1C7XMU&#10;u2ng13NMMJ6+p/e+q7azd2LCMfaBFNwvMhBIJtieWgWH/cvdBkRMmqx2gVDBF0bY1tdXlS5tuNA7&#10;TrvUCi6hWGoFXUpDKWU0HXodF2FAYnYMo9eJz7GVdtQXLvdOLrPsQXrdEy90esDnDs1pd/YKjD20&#10;n6+n7yk1xn3srSsC9W9K3d7MT48gEs7pLwy/+qwONTs14Uw2CqdgWeQrjjJYg2CeZ+scRKNglRcg&#10;60r+f6D+AQAA//8DAFBLAQItABQABgAIAAAAIQC2gziS/gAAAOEBAAATAAAAAAAAAAAAAAAAAAAA&#10;AABbQ29udGVudF9UeXBlc10ueG1sUEsBAi0AFAAGAAgAAAAhADj9If/WAAAAlAEAAAsAAAAAAAAA&#10;AAAAAAAALwEAAF9yZWxzLy5yZWxzUEsBAi0AFAAGAAgAAAAhAOcj64B0AgAAQQUAAA4AAAAAAAAA&#10;AAAAAAAALgIAAGRycy9lMm9Eb2MueG1sUEsBAi0AFAAGAAgAAAAhALlgwtTcAAAACAEAAA8AAAAA&#10;AAAAAAAAAAAAzgQAAGRycy9kb3ducmV2LnhtbFBLBQYAAAAABAAEAPMAAADXBQAAAAA=&#10;" filled="f" strokecolor="#1f4d78 [1604]" strokeweight="1pt">
                <v:stroke joinstyle="miter"/>
              </v:oval>
            </w:pict>
          </mc:Fallback>
        </mc:AlternateContent>
      </w:r>
      <w:r w:rsidR="00CD6926">
        <w:t xml:space="preserve">A CUSTOMER </w:t>
      </w:r>
      <w:r w:rsidR="00CD6926">
        <w:t>must</w:t>
      </w:r>
      <w:r w:rsidR="00CD6926">
        <w:t xml:space="preserve"> place </w:t>
      </w:r>
      <w:r w:rsidR="00CD6926" w:rsidRPr="003A2665">
        <w:rPr>
          <w:color w:val="0000FF"/>
        </w:rPr>
        <w:t xml:space="preserve">at least one </w:t>
      </w:r>
      <w:r w:rsidR="00CD6926">
        <w:t>ORDER. (= at least one, up to infinity)</w:t>
      </w:r>
      <w:r w:rsidR="00AA36B0">
        <w:t xml:space="preserve">. </w:t>
      </w:r>
    </w:p>
    <w:p w:rsidR="00CD6926" w:rsidRDefault="00AA36B0" w:rsidP="00B90349">
      <w:pPr>
        <w:pStyle w:val="ListParagraph"/>
        <w:numPr>
          <w:ilvl w:val="0"/>
          <w:numId w:val="2"/>
        </w:numPr>
        <w:adjustRightInd w:val="0"/>
        <w:snapToGrid w:val="0"/>
        <w:spacing w:after="0"/>
        <w:contextualSpacing w:val="0"/>
      </w:pPr>
      <w:r w:rsidRPr="003A2665">
        <w:rPr>
          <w:color w:val="009900"/>
        </w:rPr>
        <w:t>An ORDER is placed by one customer</w:t>
      </w:r>
      <w:r>
        <w:t>.</w:t>
      </w:r>
      <w:r w:rsidRPr="00AA36B0">
        <w:rPr>
          <w:noProof/>
        </w:rPr>
        <w:t xml:space="preserve"> </w:t>
      </w:r>
    </w:p>
    <w:p w:rsidR="00CD6926" w:rsidRDefault="00CD6926" w:rsidP="00B90349">
      <w:pPr>
        <w:adjustRightInd w:val="0"/>
        <w:snapToGrid w:val="0"/>
        <w:spacing w:after="0"/>
      </w:pPr>
      <w:r>
        <w:t>1 – “</w:t>
      </w:r>
      <w:r w:rsidRPr="00CD6926">
        <w:rPr>
          <w:color w:val="FF0000"/>
        </w:rPr>
        <w:t>optional</w:t>
      </w:r>
      <w:r>
        <w:t>”</w:t>
      </w:r>
      <w:r w:rsidR="00AA36B0" w:rsidRPr="00AA36B0">
        <w:rPr>
          <w:noProof/>
        </w:rPr>
        <w:t xml:space="preserve"> </w:t>
      </w:r>
    </w:p>
    <w:p w:rsidR="00CD6926" w:rsidRDefault="003A2665" w:rsidP="00B90349">
      <w:pPr>
        <w:adjustRightInd w:val="0"/>
        <w:snapToGrid w:val="0"/>
        <w:spacing w:after="0"/>
      </w:pPr>
      <w:r>
        <w:t>3</w:t>
      </w:r>
      <w:r w:rsidR="00CD6926">
        <w:t xml:space="preserve"> – “</w:t>
      </w:r>
      <w:r w:rsidR="00CD6926" w:rsidRPr="003A2665">
        <w:rPr>
          <w:color w:val="0000FF"/>
        </w:rPr>
        <w:t>mandatory</w:t>
      </w:r>
      <w:r w:rsidR="00CD6926">
        <w:t>”</w:t>
      </w:r>
    </w:p>
    <w:p w:rsidR="00AA36B0" w:rsidRDefault="00AA36B0" w:rsidP="00B90349">
      <w:pPr>
        <w:adjustRightInd w:val="0"/>
        <w:snapToGrid w:val="0"/>
        <w:spacing w:after="0"/>
      </w:pPr>
    </w:p>
    <w:p w:rsidR="00AA36B0" w:rsidRPr="00B90349" w:rsidRDefault="00AA36B0" w:rsidP="00B90349">
      <w:pPr>
        <w:adjustRightInd w:val="0"/>
        <w:snapToGrid w:val="0"/>
        <w:spacing w:after="0"/>
        <w:rPr>
          <w:b/>
          <w:sz w:val="28"/>
        </w:rPr>
      </w:pPr>
      <w:r w:rsidRPr="00B90349">
        <w:rPr>
          <w:b/>
          <w:sz w:val="28"/>
        </w:rPr>
        <w:lastRenderedPageBreak/>
        <w:t xml:space="preserve">We base on business rules to determine the cardinality </w:t>
      </w:r>
      <w:r w:rsidR="003A2665" w:rsidRPr="00B90349">
        <w:rPr>
          <w:b/>
          <w:sz w:val="28"/>
        </w:rPr>
        <w:t>of the relationship</w:t>
      </w:r>
      <w:r w:rsidR="003A2665" w:rsidRPr="00B90349">
        <w:rPr>
          <w:b/>
          <w:sz w:val="28"/>
        </w:rPr>
        <w:t xml:space="preserve"> </w:t>
      </w:r>
      <w:r w:rsidRPr="00B90349">
        <w:rPr>
          <w:b/>
          <w:sz w:val="28"/>
        </w:rPr>
        <w:t>(both numbers - one or many - and “intensity” – optional or mandatory).</w:t>
      </w:r>
    </w:p>
    <w:p w:rsidR="00AA36B0" w:rsidRDefault="00AA36B0" w:rsidP="00B90349">
      <w:pPr>
        <w:adjustRightInd w:val="0"/>
        <w:snapToGrid w:val="0"/>
        <w:spacing w:after="0"/>
      </w:pPr>
    </w:p>
    <w:p w:rsidR="00AA36B0" w:rsidRDefault="00AA36B0" w:rsidP="00B90349">
      <w:pPr>
        <w:adjustRightInd w:val="0"/>
        <w:snapToGrid w:val="0"/>
        <w:spacing w:after="0"/>
      </w:pPr>
      <w:r>
        <w:t>More examples about business rules determining cardinalities:</w:t>
      </w:r>
    </w:p>
    <w:p w:rsidR="00AA36B0" w:rsidRDefault="00AA36B0" w:rsidP="00B90349">
      <w:pPr>
        <w:adjustRightInd w:val="0"/>
        <w:snapToGrid w:val="0"/>
        <w:spacing w:after="0"/>
      </w:pPr>
    </w:p>
    <w:p w:rsidR="00AA36B0" w:rsidRDefault="00AA36B0" w:rsidP="00B90349">
      <w:pPr>
        <w:adjustRightInd w:val="0"/>
        <w:snapToGrid w:val="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6E431" wp14:editId="3C4CF109">
                <wp:simplePos x="0" y="0"/>
                <wp:positionH relativeFrom="column">
                  <wp:posOffset>4305370</wp:posOffset>
                </wp:positionH>
                <wp:positionV relativeFrom="paragraph">
                  <wp:posOffset>14493</wp:posOffset>
                </wp:positionV>
                <wp:extent cx="417006" cy="211015"/>
                <wp:effectExtent l="0" t="0" r="21590" b="1778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006" cy="2110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2EA9EB" id="Oval 6" o:spid="_x0000_s1026" style="position:absolute;margin-left:339pt;margin-top:1.15pt;width:32.85pt;height:16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YIdAIAAEEFAAAOAAAAZHJzL2Uyb0RvYy54bWysVN1r2zAQfx/sfxB6X22HpN1CnBJaMgah&#10;KWtHnxVZqgWSTpOUONlfv5PsuGUtexjzg3yfv/vQnRbXR6PJQfigwNa0uigpEZZDo+xzTX88rj99&#10;piREZhumwYqankSg18uPHxadm4sJtKAb4QmC2DDvXE3bGN28KAJvhWHhApywqJTgDYvI+uei8axD&#10;dKOLSVleFh34xnngIgSU3vZKusz4Ugoet1IGEYmuKeYW8+nzuUtnsVyw+bNnrlV8SIP9QxaGKYtB&#10;R6hbFhnZe/UGyijuIYCMFxxMAVIqLnINWE1V/lHNQ8ucyLVgc4Ib2xT+Hyy/O9x7opqaXlJimcEr&#10;2h6YJpepM50LczR4cPd+4AKSqcyj9Cb9sQByzN08jd0Ux0g4CqfVFV4QJRxVk6oqq1nCLF6cnQ/x&#10;qwBDElFTobVyIdXL5uywCbG3PlslsYW10jrJU2p9MpmKJy2SgbbfhcRyMPwkA+VBEjfaE6yqpoxz&#10;YWPVq1rWiF48K/Ebshs9cq4ZMCFLDDxiDwBpSN9i92kP9slV5Dkcncu/JdY7jx45Mtg4Ohtlwb8H&#10;oLGqIXJvf25S35rUpR00J7xsD/0WBMfXCju/YSHeM49jjwuCqxy3eEgNXU1hoChpwf96T57scRpR&#10;S0mHa1TT8HPPvKBEf7M4p1+q6TTtXWams6sJMv61ZvdaY/fmBvCaKnw0HM9kso/6TEoP5gk3fpWi&#10;oopZjrFryqM/MzexX298M7hYrbIZ7ppjcWMfHE/gqatprB6PT8y7Yfwizu0dnFfuzQj2tsnTwmof&#10;Qao8ny99HfqNe5oHZ3hT0kPwms9WLy/f8jcAAAD//wMAUEsDBBQABgAIAAAAIQBFSVI53QAAAAgB&#10;AAAPAAAAZHJzL2Rvd25yZXYueG1sTI8xT8MwFIR3JP6D9ZDYqENDmxLyUiEkNhhoOzA69iMJtZ+j&#10;2E0Dvx4zwXi609131XZ2Vkw0ht4zwu0iA0Gsvem5RTjsn282IEJUbJT1TAhfFGBbX15UqjT+zG80&#10;7WIrUgmHUiF0MQ6llEF35FRY+IE4eR9+dComObbSjOqcyp2VyyxbS6d6TgudGuipI33cnRyCNof2&#10;8+X4PcVG2/e9sfee+1fE66v58QFEpDn+heEXP6FDnZgaf2IThEVYF5v0JSIscxDJL+7yAkSDkK9W&#10;IOtK/j9Q/wAAAP//AwBQSwECLQAUAAYACAAAACEAtoM4kv4AAADhAQAAEwAAAAAAAAAAAAAAAAAA&#10;AAAAW0NvbnRlbnRfVHlwZXNdLnhtbFBLAQItABQABgAIAAAAIQA4/SH/1gAAAJQBAAALAAAAAAAA&#10;AAAAAAAAAC8BAABfcmVscy8ucmVsc1BLAQItABQABgAIAAAAIQCcl6YIdAIAAEEFAAAOAAAAAAAA&#10;AAAAAAAAAC4CAABkcnMvZTJvRG9jLnhtbFBLAQItABQABgAIAAAAIQBFSVI53QAAAAgBAAAPAAAA&#10;AAAAAAAAAAAAAM4EAABkcnMvZG93bnJldi54bWxQSwUGAAAAAAQABADzAAAA2A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6AAE8" wp14:editId="7857837C">
                <wp:simplePos x="0" y="0"/>
                <wp:positionH relativeFrom="column">
                  <wp:posOffset>1316327</wp:posOffset>
                </wp:positionH>
                <wp:positionV relativeFrom="paragraph">
                  <wp:posOffset>4445</wp:posOffset>
                </wp:positionV>
                <wp:extent cx="758651" cy="211015"/>
                <wp:effectExtent l="0" t="0" r="22860" b="1778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51" cy="2110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DF8207" id="Oval 5" o:spid="_x0000_s1026" style="position:absolute;margin-left:103.65pt;margin-top:.35pt;width:59.75pt;height:16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wsdgIAAEEFAAAOAAAAZHJzL2Uyb0RvYy54bWysVE1v2zAMvQ/YfxB0X20HSdsFdYqgRYYB&#10;RVs0HXpWZakWIImapMTJfv0o2XGDpdhhWA4KKZKPH37U1fXOaLIVPiiwNa3OSkqE5dAo+1bTH8+r&#10;L5eUhMhswzRYUdO9CPR68fnTVefmYgIt6EZ4giA2zDtX0zZGNy+KwFthWDgDJywaJXjDIqr+rWg8&#10;6xDd6GJSludFB75xHrgIAW9veyNdZHwpBY8PUgYRia4p1hbz6fP5ms5iccXmb565VvGhDPYPVRim&#10;LCYdoW5ZZGTj1QmUUdxDABnPOJgCpFRc5B6wm6r8o5t1y5zIveBwghvHFP4fLL/fPnqimprOKLHM&#10;4Cd62DJNZmkynQtzdFi7Rz9oAcXU5k56k/6xAbLL09yP0xS7SDheXswuz2cVJRxNk6oqq4xZvAc7&#10;H+I3AYYkoaZCa+VC6pfN2fYuRMyJ3gevdG1hpbRO96m0vpgsxb0WyUHbJyGxHUw/yUCZSOJGe4Jd&#10;1ZRxLmyselPLGtFfz0r8pY4x3xiRtQyYkCUmHrEHgETSU+weZvBPoSLzcAwu/1ZYHzxG5Mxg4xhs&#10;lAX/EYDGrobMvf9hSP1o0pReodnjx/bQb0FwfKVw8ncsxEfmkfa4ILjK8QEPqaGrKQwSJS34Xx/d&#10;J39kI1op6XCNahp+bpgXlOjvFnn6tZpO095lZTq7mKDijy2vxxa7MTeAnwlZg9VlMflHfRClB/OC&#10;G79MWdHELMfcNeXRH5Sb2K83vhlcLJfZDXfNsXhn144n8DTVRKvn3QvzbqBfRN7ew2HlTijY+6ZI&#10;C8tNBKkyP9/nOswb9zQTZ3hT0kNwrGev95dv8RsAAP//AwBQSwMEFAAGAAgAAAAhAEX5yaTcAAAA&#10;BwEAAA8AAABkcnMvZG93bnJldi54bWxMj8FOwzAQRO9I/IO1SNyoQyK1NI1TISRucKDtoUfHXpK0&#10;9jqK3TTw9SwnuM1qRjNvq+3snZhwjH0gBY+LDASSCbanVsFh//rwBCImTVa7QKjgCyNs69ubSpc2&#10;XOkDp11qBZdQLLWCLqWhlDKaDr2OizAgsfcZRq8Tn2Mr7aivXO6dzLNsKb3uiRc6PeBLh+a8u3gF&#10;xh7a09v5e0qNcce9detA/btS93fz8wZEwjn9heEXn9GhZqYmXMhG4RTk2argqIIVCLaLfMmfNCyK&#10;Nci6kv/56x8AAAD//wMAUEsBAi0AFAAGAAgAAAAhALaDOJL+AAAA4QEAABMAAAAAAAAAAAAAAAAA&#10;AAAAAFtDb250ZW50X1R5cGVzXS54bWxQSwECLQAUAAYACAAAACEAOP0h/9YAAACUAQAACwAAAAAA&#10;AAAAAAAAAAAvAQAAX3JlbHMvLnJlbHNQSwECLQAUAAYACAAAACEAdQgcLHYCAABBBQAADgAAAAAA&#10;AAAAAAAAAAAuAgAAZHJzL2Uyb0RvYy54bWxQSwECLQAUAAYACAAAACEARfnJpNwAAAAHAQAADwAA&#10;AAAAAAAAAAAAAADQBAAAZHJzL2Rvd25yZXYueG1sUEsFBgAAAAAEAAQA8wAAANkFAAAAAA==&#10;" filled="f" strokecolor="#1f4d78 [1604]" strokeweight="1pt">
                <v:stroke joinstyle="miter"/>
              </v:oval>
            </w:pict>
          </mc:Fallback>
        </mc:AlternateContent>
      </w:r>
      <w:r>
        <w:t xml:space="preserve">An ORDER </w:t>
      </w:r>
      <w:r w:rsidRPr="00343A6B">
        <w:rPr>
          <w:b/>
          <w:color w:val="009900"/>
        </w:rPr>
        <w:t>must</w:t>
      </w:r>
      <w:r>
        <w:t xml:space="preserve"> contains at least one PRODUCTs; a PRODUCT is contained in many ORDERs, </w:t>
      </w:r>
      <w:r w:rsidRPr="00AA36B0">
        <w:rPr>
          <w:color w:val="FF0000"/>
        </w:rPr>
        <w:t>or none</w:t>
      </w:r>
      <w:r>
        <w:t xml:space="preserve">. </w:t>
      </w:r>
    </w:p>
    <w:p w:rsidR="00763579" w:rsidRDefault="00763579" w:rsidP="00B90349">
      <w:pPr>
        <w:pStyle w:val="ListParagraph"/>
        <w:numPr>
          <w:ilvl w:val="0"/>
          <w:numId w:val="3"/>
        </w:numPr>
        <w:adjustRightInd w:val="0"/>
        <w:snapToGrid w:val="0"/>
        <w:spacing w:after="0"/>
        <w:contextualSpacing w:val="0"/>
      </w:pPr>
      <w:r>
        <w:t>(Picture)</w:t>
      </w:r>
    </w:p>
    <w:p w:rsidR="00F422B3" w:rsidRDefault="00F422B3" w:rsidP="00B90349">
      <w:pPr>
        <w:pStyle w:val="ListParagraph"/>
        <w:numPr>
          <w:ilvl w:val="0"/>
          <w:numId w:val="3"/>
        </w:numPr>
        <w:adjustRightInd w:val="0"/>
        <w:snapToGrid w:val="0"/>
        <w:spacing w:after="0"/>
        <w:contextualSpacing w:val="0"/>
      </w:pPr>
      <w:r>
        <w:rPr>
          <w:noProof/>
        </w:rPr>
        <w:drawing>
          <wp:inline distT="0" distB="0" distL="0" distR="0" wp14:anchorId="7DDBDD7C" wp14:editId="65371559">
            <wp:extent cx="3456633" cy="11710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5008" cy="119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A6B" w:rsidRDefault="00343A6B" w:rsidP="00B90349">
      <w:pPr>
        <w:adjustRightInd w:val="0"/>
        <w:snapToGrid w:val="0"/>
        <w:spacing w:after="0"/>
      </w:pPr>
    </w:p>
    <w:p w:rsidR="00343A6B" w:rsidRDefault="00343A6B" w:rsidP="00B90349">
      <w:pPr>
        <w:adjustRightInd w:val="0"/>
        <w:snapToGrid w:val="0"/>
        <w:spacing w:after="0"/>
      </w:pPr>
      <w:r w:rsidRPr="00343A6B">
        <w:t xml:space="preserve">ENTITY_1  </w:t>
      </w:r>
      <w:r w:rsidRPr="00343A6B">
        <w:rPr>
          <w:i/>
          <w:iCs/>
        </w:rPr>
        <w:t>Relationiship_Verb_Phrase</w:t>
      </w:r>
      <w:r w:rsidRPr="00343A6B">
        <w:t xml:space="preserve"> number ENTITY_2</w:t>
      </w:r>
      <w:r>
        <w:t xml:space="preserve"> </w:t>
      </w:r>
    </w:p>
    <w:p w:rsidR="00343A6B" w:rsidRDefault="00343A6B" w:rsidP="00B90349">
      <w:pPr>
        <w:adjustRightInd w:val="0"/>
        <w:snapToGrid w:val="0"/>
        <w:spacing w:after="0"/>
      </w:pPr>
      <w:r>
        <w:t>(Entity 1: ORDER; Entity 2: PRODUCT)</w:t>
      </w:r>
    </w:p>
    <w:p w:rsidR="00343A6B" w:rsidRDefault="00343A6B" w:rsidP="00B90349">
      <w:pPr>
        <w:adjustRightInd w:val="0"/>
        <w:snapToGrid w:val="0"/>
        <w:spacing w:after="0"/>
      </w:pPr>
      <w:r>
        <w:t xml:space="preserve">An ORDER </w:t>
      </w:r>
      <w:r w:rsidRPr="00343A6B">
        <w:rPr>
          <w:b/>
          <w:i/>
          <w:color w:val="009900"/>
          <w:u w:val="single"/>
        </w:rPr>
        <w:t>must</w:t>
      </w:r>
      <w:r w:rsidRPr="00343A6B">
        <w:rPr>
          <w:i/>
          <w:u w:val="single"/>
        </w:rPr>
        <w:t xml:space="preserve"> contain</w:t>
      </w:r>
      <w:r>
        <w:t xml:space="preserve"> </w:t>
      </w:r>
      <w:r w:rsidRPr="00343A6B">
        <w:rPr>
          <w:color w:val="009900"/>
        </w:rPr>
        <w:t>at least one</w:t>
      </w:r>
      <w:r>
        <w:t xml:space="preserve"> PRODUCTs</w:t>
      </w:r>
    </w:p>
    <w:p w:rsidR="00343A6B" w:rsidRPr="00343A6B" w:rsidRDefault="00343A6B" w:rsidP="00B90349">
      <w:pPr>
        <w:adjustRightInd w:val="0"/>
        <w:snapToGrid w:val="0"/>
        <w:spacing w:after="0"/>
      </w:pPr>
    </w:p>
    <w:p w:rsidR="00343A6B" w:rsidRDefault="00343A6B" w:rsidP="00B90349">
      <w:pPr>
        <w:adjustRightInd w:val="0"/>
        <w:snapToGrid w:val="0"/>
        <w:spacing w:after="0"/>
      </w:pPr>
      <w:r w:rsidRPr="00343A6B">
        <w:t xml:space="preserve">ENTITY_2  </w:t>
      </w:r>
      <w:r w:rsidRPr="00343A6B">
        <w:rPr>
          <w:i/>
          <w:iCs/>
        </w:rPr>
        <w:t>Relationiship_Verb_Phrase</w:t>
      </w:r>
      <w:r w:rsidRPr="00343A6B">
        <w:t xml:space="preserve"> number ENTITY_1</w:t>
      </w:r>
    </w:p>
    <w:p w:rsidR="00343A6B" w:rsidRPr="00343A6B" w:rsidRDefault="003A2665" w:rsidP="00B90349">
      <w:pPr>
        <w:adjustRightInd w:val="0"/>
        <w:snapToGrid w:val="0"/>
        <w:spacing w:after="0"/>
      </w:pPr>
      <w:r>
        <w:t>A</w:t>
      </w:r>
      <w:r w:rsidR="00343A6B">
        <w:t xml:space="preserve"> PRODUCT </w:t>
      </w:r>
      <w:r w:rsidR="00343A6B" w:rsidRPr="007D01AA">
        <w:rPr>
          <w:i/>
        </w:rPr>
        <w:t>is contained</w:t>
      </w:r>
      <w:r w:rsidR="00343A6B">
        <w:t xml:space="preserve"> in </w:t>
      </w:r>
      <w:r w:rsidR="00343A6B" w:rsidRPr="007D01AA">
        <w:rPr>
          <w:color w:val="FF0000"/>
        </w:rPr>
        <w:t>many</w:t>
      </w:r>
      <w:r w:rsidR="00343A6B">
        <w:t xml:space="preserve"> ORDERs, </w:t>
      </w:r>
      <w:r w:rsidR="00343A6B" w:rsidRPr="00AA36B0">
        <w:rPr>
          <w:color w:val="FF0000"/>
        </w:rPr>
        <w:t>or none</w:t>
      </w:r>
    </w:p>
    <w:p w:rsidR="00343A6B" w:rsidRDefault="00343A6B" w:rsidP="00B90349">
      <w:pPr>
        <w:adjustRightInd w:val="0"/>
        <w:snapToGrid w:val="0"/>
        <w:spacing w:after="0"/>
      </w:pPr>
    </w:p>
    <w:p w:rsidR="00B90349" w:rsidRPr="00B90349" w:rsidRDefault="00B90349" w:rsidP="00B90349">
      <w:pPr>
        <w:adjustRightInd w:val="0"/>
        <w:snapToGrid w:val="0"/>
        <w:spacing w:after="0"/>
        <w:rPr>
          <w:b/>
          <w:sz w:val="32"/>
        </w:rPr>
      </w:pPr>
      <w:r w:rsidRPr="00B90349">
        <w:rPr>
          <w:b/>
          <w:sz w:val="32"/>
        </w:rPr>
        <w:t>A business rule only connects (only describes logical interactions between) TWO entity types!</w:t>
      </w:r>
    </w:p>
    <w:p w:rsidR="00B90349" w:rsidRDefault="00B90349" w:rsidP="00B90349">
      <w:pPr>
        <w:adjustRightInd w:val="0"/>
        <w:snapToGrid w:val="0"/>
        <w:spacing w:after="0"/>
      </w:pPr>
    </w:p>
    <w:p w:rsidR="00AA36B0" w:rsidRDefault="003A2665" w:rsidP="00B90349">
      <w:pPr>
        <w:pStyle w:val="ListParagraph"/>
        <w:numPr>
          <w:ilvl w:val="0"/>
          <w:numId w:val="4"/>
        </w:numPr>
        <w:adjustRightInd w:val="0"/>
        <w:snapToGrid w:val="0"/>
        <w:spacing w:after="0"/>
        <w:contextualSpacing w:val="0"/>
      </w:pPr>
      <w:r>
        <w:t>Cardinality: 1, numbers; 2, intensity</w:t>
      </w:r>
    </w:p>
    <w:p w:rsidR="003A2665" w:rsidRDefault="003A2665" w:rsidP="00B90349">
      <w:pPr>
        <w:adjustRightInd w:val="0"/>
        <w:snapToGrid w:val="0"/>
        <w:spacing w:after="0"/>
      </w:pPr>
    </w:p>
    <w:p w:rsidR="003A2665" w:rsidRDefault="003A2665" w:rsidP="00B90349">
      <w:pPr>
        <w:adjustRightInd w:val="0"/>
        <w:snapToGrid w:val="0"/>
        <w:spacing w:after="0"/>
      </w:pPr>
      <w:r>
        <w:t>1. Numbers</w:t>
      </w:r>
    </w:p>
    <w:p w:rsidR="003A2665" w:rsidRDefault="003A2665" w:rsidP="00B90349">
      <w:pPr>
        <w:adjustRightInd w:val="0"/>
        <w:snapToGrid w:val="0"/>
        <w:spacing w:after="0"/>
      </w:pPr>
      <w:r>
        <w:t>Cardinality (using binary relationship – involving two entity types as example), is:</w:t>
      </w:r>
    </w:p>
    <w:p w:rsidR="003A2665" w:rsidRDefault="003A2665" w:rsidP="00B90349">
      <w:pPr>
        <w:adjustRightInd w:val="0"/>
        <w:snapToGrid w:val="0"/>
        <w:spacing w:after="0"/>
      </w:pPr>
      <w:r>
        <w:t>Take one row (one entity instance) in entity type A,</w:t>
      </w:r>
    </w:p>
    <w:p w:rsidR="003A2665" w:rsidRDefault="003A2665" w:rsidP="00B90349">
      <w:pPr>
        <w:adjustRightInd w:val="0"/>
        <w:snapToGrid w:val="0"/>
        <w:spacing w:after="0"/>
      </w:pPr>
      <w:r>
        <w:t>How many rows (entity instances) in entity type B can be related: 1? Many?</w:t>
      </w:r>
    </w:p>
    <w:p w:rsidR="003A2665" w:rsidRDefault="003A2665" w:rsidP="00B90349">
      <w:pPr>
        <w:adjustRightInd w:val="0"/>
        <w:snapToGrid w:val="0"/>
        <w:spacing w:after="0"/>
      </w:pPr>
    </w:p>
    <w:p w:rsidR="00B90349" w:rsidRDefault="003A2665" w:rsidP="00B90349">
      <w:pPr>
        <w:adjustRightInd w:val="0"/>
        <w:snapToGrid w:val="0"/>
        <w:spacing w:after="0"/>
      </w:pPr>
      <w:r>
        <w:t xml:space="preserve">Example: </w:t>
      </w:r>
    </w:p>
    <w:p w:rsidR="00B90349" w:rsidRDefault="00B90349" w:rsidP="00B90349">
      <w:pPr>
        <w:adjustRightInd w:val="0"/>
        <w:snapToGrid w:val="0"/>
        <w:spacing w:after="0"/>
      </w:pPr>
    </w:p>
    <w:p w:rsidR="00B90349" w:rsidRDefault="00B90349" w:rsidP="00B90349">
      <w:pPr>
        <w:adjustRightInd w:val="0"/>
        <w:snapToGrid w:val="0"/>
        <w:spacing w:after="0"/>
      </w:pPr>
      <w:r>
        <w:t>“One”:</w:t>
      </w:r>
    </w:p>
    <w:p w:rsidR="00B90349" w:rsidRDefault="00B90349" w:rsidP="00B90349">
      <w:pPr>
        <w:adjustRightInd w:val="0"/>
        <w:snapToGrid w:val="0"/>
        <w:spacing w:after="0"/>
      </w:pPr>
      <w:r>
        <w:t>Each STUDENT reports to one DEPARTMENT</w:t>
      </w:r>
    </w:p>
    <w:p w:rsidR="00B90349" w:rsidRDefault="00B90349" w:rsidP="00B90349">
      <w:pPr>
        <w:adjustRightInd w:val="0"/>
        <w:snapToGrid w:val="0"/>
        <w:spacing w:after="0"/>
      </w:pPr>
      <w:r>
        <w:t xml:space="preserve">= take one row from the </w:t>
      </w:r>
      <w:r>
        <w:t>STUDENT</w:t>
      </w:r>
      <w:r>
        <w:t xml:space="preserve"> table, there can be </w:t>
      </w:r>
      <w:r>
        <w:t>only one row</w:t>
      </w:r>
      <w:r>
        <w:t xml:space="preserve"> in the </w:t>
      </w:r>
      <w:r>
        <w:t>DEPARTMENT</w:t>
      </w:r>
      <w:r>
        <w:t xml:space="preserve"> table related to (“</w:t>
      </w:r>
      <w:r>
        <w:t>reports to</w:t>
      </w:r>
      <w:r>
        <w:t xml:space="preserve">”) this one row in the </w:t>
      </w:r>
      <w:r>
        <w:t>STUDENT</w:t>
      </w:r>
      <w:r>
        <w:t xml:space="preserve"> table.</w:t>
      </w:r>
    </w:p>
    <w:p w:rsidR="00B90349" w:rsidRDefault="00B90349" w:rsidP="00B90349">
      <w:pPr>
        <w:adjustRightInd w:val="0"/>
        <w:snapToGrid w:val="0"/>
        <w:spacing w:after="0"/>
      </w:pPr>
    </w:p>
    <w:p w:rsidR="00B90349" w:rsidRDefault="00B90349" w:rsidP="00B90349">
      <w:pPr>
        <w:adjustRightInd w:val="0"/>
        <w:snapToGrid w:val="0"/>
        <w:spacing w:after="0"/>
      </w:pPr>
      <w:r>
        <w:t>“Many”:</w:t>
      </w:r>
    </w:p>
    <w:p w:rsidR="003A2665" w:rsidRDefault="003A2665" w:rsidP="00B90349">
      <w:pPr>
        <w:adjustRightInd w:val="0"/>
        <w:snapToGrid w:val="0"/>
        <w:spacing w:after="0"/>
      </w:pPr>
      <w:r>
        <w:t>Each FACULTY advises many STUDENTs</w:t>
      </w:r>
    </w:p>
    <w:p w:rsidR="003A2665" w:rsidRDefault="003A2665" w:rsidP="00B90349">
      <w:pPr>
        <w:adjustRightInd w:val="0"/>
        <w:snapToGrid w:val="0"/>
        <w:spacing w:after="0"/>
      </w:pPr>
      <w:r>
        <w:t xml:space="preserve">= take one row from the FACULTY table, there can be many rows in the STUDENT table related to </w:t>
      </w:r>
      <w:r w:rsidR="00B90349">
        <w:t>(“is advised by”) t</w:t>
      </w:r>
      <w:r>
        <w:t>his one row in the FACULTY table.</w:t>
      </w:r>
    </w:p>
    <w:p w:rsidR="00B90349" w:rsidRDefault="00B90349" w:rsidP="00B90349">
      <w:pPr>
        <w:adjustRightInd w:val="0"/>
        <w:snapToGrid w:val="0"/>
        <w:spacing w:after="0"/>
      </w:pPr>
    </w:p>
    <w:p w:rsidR="00B90349" w:rsidRDefault="00B90349" w:rsidP="00B90349">
      <w:pPr>
        <w:pStyle w:val="ListParagraph"/>
        <w:numPr>
          <w:ilvl w:val="0"/>
          <w:numId w:val="5"/>
        </w:numPr>
        <w:adjustRightInd w:val="0"/>
        <w:snapToGrid w:val="0"/>
        <w:spacing w:after="0"/>
        <w:contextualSpacing w:val="0"/>
      </w:pPr>
      <w:r>
        <w:t>“Intensity”: Optional and Mandatory</w:t>
      </w:r>
    </w:p>
    <w:p w:rsidR="00B90349" w:rsidRDefault="00B90349" w:rsidP="00B90349">
      <w:pPr>
        <w:adjustRightInd w:val="0"/>
        <w:snapToGrid w:val="0"/>
        <w:spacing w:after="0"/>
        <w:ind w:left="360"/>
      </w:pPr>
      <w:r>
        <w:t xml:space="preserve">Cardinality has maximum and minimum: </w:t>
      </w:r>
    </w:p>
    <w:p w:rsidR="00B90349" w:rsidRDefault="00B90349" w:rsidP="00B90349">
      <w:pPr>
        <w:adjustRightInd w:val="0"/>
        <w:snapToGrid w:val="0"/>
        <w:spacing w:after="0"/>
        <w:ind w:left="360"/>
      </w:pPr>
      <w:r>
        <w:t>Min zero, Min 1 (none-zero);</w:t>
      </w:r>
    </w:p>
    <w:p w:rsidR="00B90349" w:rsidRDefault="00B90349" w:rsidP="00B90349">
      <w:pPr>
        <w:adjustRightInd w:val="0"/>
        <w:snapToGrid w:val="0"/>
        <w:spacing w:after="0"/>
        <w:ind w:left="360"/>
      </w:pPr>
      <w:r>
        <w:t>Max 1, Max many (please note Max cannot be zero).</w:t>
      </w:r>
    </w:p>
    <w:p w:rsidR="00B90349" w:rsidRDefault="00B90349" w:rsidP="00B90349">
      <w:pPr>
        <w:adjustRightInd w:val="0"/>
        <w:snapToGrid w:val="0"/>
        <w:spacing w:after="0"/>
        <w:ind w:left="360"/>
      </w:pPr>
    </w:p>
    <w:p w:rsidR="00B90349" w:rsidRDefault="00B90349" w:rsidP="00B90349">
      <w:pPr>
        <w:adjustRightInd w:val="0"/>
        <w:snapToGrid w:val="0"/>
        <w:spacing w:after="0"/>
        <w:ind w:left="360"/>
      </w:pPr>
      <w:r>
        <w:t>When Min is zero, the relationship is optional: “You do NOT need to have a related record in another table, so this relationship is optional” – sounds like a very natural reasoning right?</w:t>
      </w:r>
    </w:p>
    <w:p w:rsidR="00B90349" w:rsidRDefault="00B90349" w:rsidP="00B90349">
      <w:pPr>
        <w:adjustRightInd w:val="0"/>
        <w:snapToGrid w:val="0"/>
        <w:spacing w:after="0"/>
        <w:ind w:left="360"/>
      </w:pPr>
    </w:p>
    <w:p w:rsidR="00B90349" w:rsidRDefault="00B90349" w:rsidP="00B90349">
      <w:pPr>
        <w:adjustRightInd w:val="0"/>
        <w:snapToGrid w:val="0"/>
        <w:spacing w:after="0"/>
        <w:ind w:left="360"/>
      </w:pPr>
      <w:r>
        <w:t>*** A relationship has FOUR cardinalities, two on each side (or each end)</w:t>
      </w:r>
      <w:r w:rsidR="00AA33FF">
        <w:t xml:space="preserve">: </w:t>
      </w:r>
    </w:p>
    <w:p w:rsidR="00AA33FF" w:rsidRDefault="00AA33FF" w:rsidP="00B90349">
      <w:pPr>
        <w:adjustRightInd w:val="0"/>
        <w:snapToGrid w:val="0"/>
        <w:spacing w:after="0"/>
        <w:ind w:left="360"/>
      </w:pPr>
      <w:r>
        <w:t>Two minimum cardinalities are closer to the center;</w:t>
      </w:r>
    </w:p>
    <w:p w:rsidR="00AA33FF" w:rsidRDefault="00AA33FF" w:rsidP="00AA33FF">
      <w:pPr>
        <w:adjustRightInd w:val="0"/>
        <w:snapToGrid w:val="0"/>
        <w:spacing w:after="0"/>
        <w:ind w:left="360"/>
      </w:pPr>
      <w:r>
        <w:t>Two maximum cardinalities are farther from center (or closer to the entities at the two ends).</w:t>
      </w:r>
    </w:p>
    <w:p w:rsidR="00AA33FF" w:rsidRDefault="00AA33FF" w:rsidP="00AA33FF">
      <w:pPr>
        <w:adjustRightInd w:val="0"/>
        <w:snapToGrid w:val="0"/>
        <w:spacing w:after="0"/>
        <w:ind w:left="360"/>
      </w:pPr>
      <w:r>
        <w:t>Excerpt from Figure 2-16:</w:t>
      </w:r>
    </w:p>
    <w:p w:rsidR="00AA33FF" w:rsidRDefault="00AA33FF" w:rsidP="00AA33FF">
      <w:pPr>
        <w:adjustRightInd w:val="0"/>
        <w:snapToGrid w:val="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3165231</wp:posOffset>
                </wp:positionH>
                <wp:positionV relativeFrom="paragraph">
                  <wp:posOffset>767527</wp:posOffset>
                </wp:positionV>
                <wp:extent cx="286378" cy="758650"/>
                <wp:effectExtent l="38100" t="38100" r="19050" b="228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6378" cy="75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C3D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49.25pt;margin-top:60.45pt;width:22.55pt;height:59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z+/AEAAE4EAAAOAAAAZHJzL2Uyb0RvYy54bWysVNuO0zAQfUfiHyy/06RdbbeKmq5Ql8ID&#10;gopleXcdO7Hkm8amSf+esZOGyyIkEHmwfJlzZs7xONv7wWhyFhCUszVdLkpKhOWuUbat6dPnw6sN&#10;JSEy2zDtrKjpRQR6v3v5Ytv7Sqxc53QjgCCJDVXva9rF6KuiCLwThoWF88LioXRgWMQltEUDrEd2&#10;o4tVWa6L3kHjwXERAu4+jId0l/mlFDx+lDKISHRNsbaYR8jjKY3FbsuqFpjvFJ/KYP9QhWHKYtKZ&#10;6oFFRr6CekZlFAcXnIwL7kzhpFRcZA2oZln+ouaxY15kLWhO8LNN4f/R8g/nIxDV4N3dUGKZwTt6&#10;jMBU20XyGsD1ZO+sRR8dEAxBv3ofKoTt7RGmVfBHSOIHCYZIrfw7pKN59iXN0hlKJUP2/TL7LoZI&#10;OG6uNuubO2wUjkd3t5v1bb6XYiRMYA8hvhXOkDSpaZgKnCsbU7Dz+xCxJAReAQmsbRqD06o5KK3z&#10;AtrTXgM5M2yLw6HELylD4E9hkSn9xjYkXjzaEkEx22oxRSbaInkxqs+zeNFiTPlJSHQVtY2l5X4W&#10;c0rGubBxOTNhdIJJLG8Gltm2PwKn+AQVudf/BjwjcmZn4ww2yjr4XfY4XEuWY/zVgVF3suDkmkvu&#10;i2wNNm12dXpg6VX8uM7w77+B3TcAAAD//wMAUEsDBBQABgAIAAAAIQACeHSR5AAAAAsBAAAPAAAA&#10;ZHJzL2Rvd25yZXYueG1sTI/BTsMwEETvSPyDtUhcUGs3pKENcSqEQKpQOTQgxNGNlzhqvA6x2wa+&#10;HnOC42qeZt4Wq9F27IiDbx1JmE0FMKTa6ZYaCa8vj5MFMB8UadU5Qglf6GFVnp8VKtfuRFs8VqFh&#10;sYR8riSYEPqcc18btMpPXY8Usw83WBXiOTRcD+oUy23HEyEyblVLccGoHu8N1vvqYCVcPTzP3m7M&#10;E26qJAv7jV1/fr+vpby8GO9ugQUcwx8Mv/pRHcrotHMH0p51EtLlYh7RGCRiCSwS8/Q6A7aTkKQi&#10;BV4W/P8P5Q8AAAD//wMAUEsBAi0AFAAGAAgAAAAhALaDOJL+AAAA4QEAABMAAAAAAAAAAAAAAAAA&#10;AAAAAFtDb250ZW50X1R5cGVzXS54bWxQSwECLQAUAAYACAAAACEAOP0h/9YAAACUAQAACwAAAAAA&#10;AAAAAAAAAAAvAQAAX3JlbHMvLnJlbHNQSwECLQAUAAYACAAAACEABEFc/vwBAABOBAAADgAAAAAA&#10;AAAAAAAAAAAuAgAAZHJzL2Uyb0RvYy54bWxQSwECLQAUAAYACAAAACEAAnh0keQAAAALAQAADwAA&#10;AAAAAAAAAAAAAABWBAAAZHJzL2Rvd25yZXYueG1sUEsFBgAAAAAEAAQA8wAAAGc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737235</wp:posOffset>
                </wp:positionV>
                <wp:extent cx="949325" cy="778510"/>
                <wp:effectExtent l="0" t="38100" r="60325" b="215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9325" cy="778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79696" id="Straight Arrow Connector 12" o:spid="_x0000_s1026" type="#_x0000_t32" style="position:absolute;margin-left:12.65pt;margin-top:58.05pt;width:74.75pt;height:61.3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OB9gEAAEQEAAAOAAAAZHJzL2Uyb0RvYy54bWysU02P0zAQvSPxHyzf2aSFZXerpivUpVwQ&#10;VCxwdx07sWR7rLFp2n/P2EnDp5BA5GBl7Hlv5j2P1/cnZ9lRYTTgG764qjlTXkJrfNfwTx93z245&#10;i0n4VljwquFnFfn95umT9RBWagk92FYhIxIfV0NoeJ9SWFVVlL1yIl5BUJ4ONaATiULsqhbFQOzO&#10;Vsu6flkNgG1AkCpG2n0YD/mm8GutZHqvdVSJ2YZTb6msWNZDXqvNWqw6FKE3cmpD/EMXThhPRWeq&#10;B5EE+4LmFypnJEIEna4kuAq0NlIVDaRmUf+k5rEXQRUtZE4Ms03x/9HKd8c9MtPS3S0588LRHT0m&#10;FKbrE3uFCAPbgvfkIyCjFPJrCHFFsK3f4xTFsMcs/qTRMW1N+Ex0xQ4SyE7F7fPstjolJmnz7sXd&#10;8+U1Z5KObm5urxflNqqRJtMFjOmNAsfyT8Pj1Nbcz1hCHN/GRI0Q8ALIYOvzGsGadmesLQF2h61F&#10;dhQ0DLtdTV/WQ8Af0pIw9rVvWToHMiOhEb6zasrMtFV2YNRc/tLZqrHkB6XJS9I2tlamWM0lhZTK&#10;p8XMRNkZpqm9GVgX2/4InPIzVJUJ/xvwjCiVwacZ7IwH/F31dLq0rMf8iwOj7mzBAdpzmYZiDY1q&#10;cXV6VvktfB8X+LfHv/kKAAD//wMAUEsDBBQABgAIAAAAIQDi5Y6i4AAAAAoBAAAPAAAAZHJzL2Rv&#10;d25yZXYueG1sTI/BTsMwEETvSPyDtUjcqJMG0irEqaAqEgeEROihRzfeJinxOordNPD1bE9w3Jmn&#10;2Zl8NdlOjDj41pGCeBaBQKqcaalWsP18uVuC8EGT0Z0jVPCNHlbF9VWuM+PO9IFjGWrBIeQzraAJ&#10;oc+k9FWDVvuZ65HYO7jB6sDnUEsz6DOH207OoyiVVrfEHxrd47rB6qs8WQXP4ybd2NefbXR829l3&#10;k5S0w7VStzfT0yOIgFP4g+FSn6tDwZ327kTGi07B/CFhkvU4jUFcgMU9b9mzkywXIItc/p9Q/AIA&#10;AP//AwBQSwECLQAUAAYACAAAACEAtoM4kv4AAADhAQAAEwAAAAAAAAAAAAAAAAAAAAAAW0NvbnRl&#10;bnRfVHlwZXNdLnhtbFBLAQItABQABgAIAAAAIQA4/SH/1gAAAJQBAAALAAAAAAAAAAAAAAAAAC8B&#10;AABfcmVscy8ucmVsc1BLAQItABQABgAIAAAAIQBysfOB9gEAAEQEAAAOAAAAAAAAAAAAAAAAAC4C&#10;AABkcnMvZTJvRG9jLnhtbFBLAQItABQABgAIAAAAIQDi5Y6i4AAAAAoBAAAPAAAAAAAAAAAAAAAA&#10;AFA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2054888</wp:posOffset>
                </wp:positionH>
                <wp:positionV relativeFrom="paragraph">
                  <wp:posOffset>737381</wp:posOffset>
                </wp:positionV>
                <wp:extent cx="884234" cy="617973"/>
                <wp:effectExtent l="0" t="38100" r="49530" b="2984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4234" cy="6179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5BD" id="Straight Arrow Connector 11" o:spid="_x0000_s1026" type="#_x0000_t32" style="position:absolute;margin-left:161.8pt;margin-top:58.05pt;width:69.6pt;height:48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2i4gEAABAEAAAOAAAAZHJzL2Uyb0RvYy54bWysU12P0zAQfEfiP1h+p2l7p7tSNT2hHvCC&#10;oOI43n2O3Vjyl9ZLk/x71k4aECCkQ7xYsb0zOzPe7O56Z9lZQTLB13y1WHKmvAyN8aeaP35592rD&#10;WULhG2GDVzUfVOJ3+5cvdl3cqnVog20UMCLxadvFmreIcVtVSbbKibQIUXm61AGcQNrCqWpAdMTu&#10;bLVeLm+qLkATIUiVEp3ej5d8X/i1VhI/aZ0UMltz0oZlhbI+5bXa78T2BCK2Rk4yxD+ocMJ4ajpT&#10;3QsU7BuY36ickRBS0LiQwVVBayNV8UBuVstf3Dy0IqrihcJJcY4p/T9a+fF8BGYaersVZ144eqMH&#10;BGFOLbI3AKFjh+A95RiAUQnl1cW0JdjBH2HapXiEbL7X4Ji2Jn4luhIHGWR9SXuY01Y9MkmHm831&#10;+uqaM0lXN6vb17dXmb0aaTJdhITvVXAsf9Q8TbJmPWMLcf6QcAReABlsfV5RGPvWNwyHSMYQjPAn&#10;q6Y+uaTKbkb95QsHq0b4Z6UpF9I5tikTqQ4W2FnQLAkplceSBym2nqozTBtrZ+CyRPBX4FSfoapM&#10;63PAM6J0Dh5nsDM+wJ+6Y3+RrMf6SwKj7xzBU2iG8rIlGhq78ibTL5Ln+ud9gf/4kfffAQAA//8D&#10;AFBLAwQUAAYACAAAACEAJUc6nuEAAAALAQAADwAAAGRycy9kb3ducmV2LnhtbEyPy07DMBBF90j8&#10;gzVI7KjzqKI2xKl4NAu6qERBiKUTD0kgHkex24a/Z1jBcnSvzpxbbGY7iBNOvnekIF5EIJAaZ3pq&#10;Fby+VDcrED5oMnpwhAq+0cOmvLwodG7cmZ7xdAitYAj5XCvoQhhzKX3TodV+4UYkzj7cZHXgc2ql&#10;mfSZ4XaQSRRl0uqe+EOnR3zosPk6HC1Tnqr79fZz/77aPe7sW13Zdru2Sl1fzXe3IALO4a8Mv/qs&#10;DiU71e5IxotBQZqkGVc5iLMYBDeWWcJjagVJnC5BloX8v6H8AQAA//8DAFBLAQItABQABgAIAAAA&#10;IQC2gziS/gAAAOEBAAATAAAAAAAAAAAAAAAAAAAAAABbQ29udGVudF9UeXBlc10ueG1sUEsBAi0A&#10;FAAGAAgAAAAhADj9If/WAAAAlAEAAAsAAAAAAAAAAAAAAAAALwEAAF9yZWxzLy5yZWxzUEsBAi0A&#10;FAAGAAgAAAAhACym/aLiAQAAEAQAAA4AAAAAAAAAAAAAAAAALgIAAGRycy9lMm9Eb2MueG1sUEsB&#10;Ai0AFAAGAAgAAAAhACVHOp7hAAAACw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1195754</wp:posOffset>
                </wp:positionH>
                <wp:positionV relativeFrom="paragraph">
                  <wp:posOffset>767527</wp:posOffset>
                </wp:positionV>
                <wp:extent cx="326571" cy="552659"/>
                <wp:effectExtent l="38100" t="38100" r="3556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6571" cy="552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92580" id="Straight Arrow Connector 10" o:spid="_x0000_s1026" type="#_x0000_t32" style="position:absolute;margin-left:94.15pt;margin-top:60.45pt;width:25.7pt;height:43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jw4QEAABoEAAAOAAAAZHJzL2Uyb0RvYy54bWysU02P0zAQvSPxHyzfadKiLhA1XaEuHwcE&#10;FQvcvY6dWPKXxkPT/nvGThoQICQQF2tsz3sz73m8uz07y04Kkgm+5etVzZnyMnTG9y3//On1k+ec&#10;JRS+EzZ41fKLSvx2//jRboyN2oQh2E4BIxKfmjG2fECMTVUlOSgn0ipE5elSB3ACaQt91YEYid3Z&#10;alPXN9UYoIsQpEqJTu+mS74v/ForiR+0TgqZbTn1hmWFsj7ktdrvRNODiIORcxviH7pwwngqulDd&#10;CRTsK5hfqJyREFLQuJLBVUFrI1XRQGrW9U9q7gcRVdFC5qS42JT+H618fzoCMx29HdnjhaM3ukcQ&#10;ph+QvQQIIzsE78nHAIxSyK8xpoZgB3+EeZfiEbL4swbHtDXxLdHxEn3JUb4jqexcfL8svqszMkmH&#10;Tzc322cEkHS13dLmRa5TTYQZHCHhGxUcy0HL09zg0tlUQpzeJZyAV0AGW59XFMa+8h3DSySJCEb4&#10;3qq5Tk6psq5JSYnwYtUE/6g0OUR9TmXKbKqDBXYSNFVCSuVxvTBRdoZpY+0CrIsFfwTO+Rmqytz+&#10;DXhBlMrB4wJ2xgf4XXU8X1vWU/7VgUl3tuAhdJfyxsUaGsDyJvNnyRP+477Av3/p/TcAAAD//wMA&#10;UEsDBBQABgAIAAAAIQC3gGCU3wAAAAsBAAAPAAAAZHJzL2Rvd25yZXYueG1sTI/BTsMwEETvSPyD&#10;tUjcqE0qSJzGqVBEJbjRwge4sUlS4nUaO23o17Oc4DajfZqdKdaz69nJjqHzqOB+IYBZrL3psFHw&#10;8b65y4CFqNHo3qNV8G0DrMvrq0Lnxp9xa0+72DAKwZBrBW2MQ855qFvrdFj4wSLdPv3odCQ7NtyM&#10;+kzhrueJEI/c6Q7pQ6sHW7W2/tpNTsFxrg7PF6k3L2/p5fjaVXKqHqRStzfz0wpYtHP8g+G3PlWH&#10;kjrt/YQmsJ58li0JJZEICYyIZClTYHsSIpXAy4L/31D+AAAA//8DAFBLAQItABQABgAIAAAAIQC2&#10;gziS/gAAAOEBAAATAAAAAAAAAAAAAAAAAAAAAABbQ29udGVudF9UeXBlc10ueG1sUEsBAi0AFAAG&#10;AAgAAAAhADj9If/WAAAAlAEAAAsAAAAAAAAAAAAAAAAALwEAAF9yZWxzLy5yZWxzUEsBAi0AFAAG&#10;AAgAAAAhAF3sKPDhAQAAGgQAAA4AAAAAAAAAAAAAAAAALgIAAGRycy9lMm9Eb2MueG1sUEsBAi0A&#10;FAAGAAgAAAAhALeAYJTfAAAACw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CF4C35" wp14:editId="00989CA9">
            <wp:extent cx="4360985" cy="1111323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6826" cy="11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3FF" w:rsidRDefault="00AA33FF" w:rsidP="00AA33FF">
      <w:pPr>
        <w:adjustRightInd w:val="0"/>
        <w:snapToGrid w:val="0"/>
        <w:spacing w:after="0"/>
      </w:pPr>
    </w:p>
    <w:p w:rsidR="00AA33FF" w:rsidRDefault="00AA33FF" w:rsidP="00AA33FF">
      <w:pPr>
        <w:adjustRightInd w:val="0"/>
        <w:snapToGrid w:val="0"/>
        <w:spacing w:after="0"/>
      </w:pPr>
      <w:r>
        <w:t xml:space="preserve">                                         </w:t>
      </w:r>
      <w:r w:rsidRPr="00AA33FF">
        <w:rPr>
          <w:color w:val="0000FF"/>
        </w:rPr>
        <w:t>Mins</w:t>
      </w:r>
      <w:r>
        <w:t xml:space="preserve"> are </w:t>
      </w:r>
      <w:r w:rsidRPr="00AA33FF">
        <w:rPr>
          <w:color w:val="0000FF"/>
        </w:rPr>
        <w:t>closer</w:t>
      </w:r>
      <w:r>
        <w:t xml:space="preserve"> to the center</w:t>
      </w:r>
    </w:p>
    <w:p w:rsidR="00AA33FF" w:rsidRDefault="00AA33FF" w:rsidP="00AA33FF">
      <w:pPr>
        <w:adjustRightInd w:val="0"/>
        <w:snapToGrid w:val="0"/>
        <w:spacing w:after="0"/>
      </w:pPr>
      <w:r>
        <w:t xml:space="preserve">Maxes are farther from center or closer to the entities at </w:t>
      </w:r>
      <w:r w:rsidRPr="00AA33FF">
        <w:rPr>
          <w:color w:val="FF0000"/>
        </w:rPr>
        <w:t>the two ends</w:t>
      </w:r>
    </w:p>
    <w:sectPr w:rsidR="00AA33F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7B" w:rsidRDefault="0099647B" w:rsidP="00B90349">
      <w:pPr>
        <w:spacing w:after="0" w:line="240" w:lineRule="auto"/>
      </w:pPr>
      <w:r>
        <w:separator/>
      </w:r>
    </w:p>
  </w:endnote>
  <w:endnote w:type="continuationSeparator" w:id="0">
    <w:p w:rsidR="0099647B" w:rsidRDefault="0099647B" w:rsidP="00B9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56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349" w:rsidRDefault="00B903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4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0349" w:rsidRDefault="00B90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7B" w:rsidRDefault="0099647B" w:rsidP="00B90349">
      <w:pPr>
        <w:spacing w:after="0" w:line="240" w:lineRule="auto"/>
      </w:pPr>
      <w:r>
        <w:separator/>
      </w:r>
    </w:p>
  </w:footnote>
  <w:footnote w:type="continuationSeparator" w:id="0">
    <w:p w:rsidR="0099647B" w:rsidRDefault="0099647B" w:rsidP="00B9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49" w:rsidRPr="00B90349" w:rsidRDefault="00B90349" w:rsidP="00B90349">
    <w:pPr>
      <w:pStyle w:val="Header"/>
      <w:jc w:val="right"/>
      <w:rPr>
        <w:sz w:val="18"/>
      </w:rPr>
    </w:pPr>
    <w:r>
      <w:rPr>
        <w:sz w:val="18"/>
      </w:rPr>
      <w:t>I</w:t>
    </w:r>
    <w:r w:rsidRPr="00B90349">
      <w:rPr>
        <w:sz w:val="18"/>
      </w:rPr>
      <w:t>S 441 Class Summary: Entity definition, Biz rule, Degree &amp; Cardinality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67F7"/>
    <w:multiLevelType w:val="hybridMultilevel"/>
    <w:tmpl w:val="675C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B2DEF"/>
    <w:multiLevelType w:val="hybridMultilevel"/>
    <w:tmpl w:val="D1AC288A"/>
    <w:lvl w:ilvl="0" w:tplc="47DC17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3D7BCE"/>
    <w:multiLevelType w:val="hybridMultilevel"/>
    <w:tmpl w:val="402EB83C"/>
    <w:lvl w:ilvl="0" w:tplc="C4A46842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533FA"/>
    <w:multiLevelType w:val="hybridMultilevel"/>
    <w:tmpl w:val="4CDAC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A0D8A"/>
    <w:multiLevelType w:val="hybridMultilevel"/>
    <w:tmpl w:val="13946D20"/>
    <w:lvl w:ilvl="0" w:tplc="DA56D6C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E6B8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A246B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46E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04085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66A5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AA7B5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08DA3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C400E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26"/>
    <w:rsid w:val="00240DD0"/>
    <w:rsid w:val="002D6E01"/>
    <w:rsid w:val="00343A6B"/>
    <w:rsid w:val="003A2665"/>
    <w:rsid w:val="005869E1"/>
    <w:rsid w:val="00763579"/>
    <w:rsid w:val="007D01AA"/>
    <w:rsid w:val="00944AA7"/>
    <w:rsid w:val="0099647B"/>
    <w:rsid w:val="00AA33FF"/>
    <w:rsid w:val="00AA36B0"/>
    <w:rsid w:val="00B90349"/>
    <w:rsid w:val="00CD6926"/>
    <w:rsid w:val="00F4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9F8CE"/>
  <w15:chartTrackingRefBased/>
  <w15:docId w15:val="{0C9A5955-917D-448D-A8A9-69DA1E8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926"/>
    <w:pPr>
      <w:ind w:left="720"/>
      <w:contextualSpacing/>
    </w:pPr>
  </w:style>
  <w:style w:type="table" w:styleId="TableGrid">
    <w:name w:val="Table Grid"/>
    <w:basedOn w:val="TableNormal"/>
    <w:uiPriority w:val="39"/>
    <w:rsid w:val="002D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49"/>
  </w:style>
  <w:style w:type="paragraph" w:styleId="Footer">
    <w:name w:val="footer"/>
    <w:basedOn w:val="Normal"/>
    <w:link w:val="FooterChar"/>
    <w:uiPriority w:val="99"/>
    <w:unhideWhenUsed/>
    <w:rsid w:val="00B90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E65F-31EB-4FE7-A416-9E253B5B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2019-07-12T06:15:00Z</dcterms:created>
  <dcterms:modified xsi:type="dcterms:W3CDTF">2019-07-12T06:15:00Z</dcterms:modified>
</cp:coreProperties>
</file>