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95" w:rsidRPr="00924E95" w:rsidRDefault="00924E95" w:rsidP="00E71051">
      <w:pPr>
        <w:pStyle w:val="Style1"/>
        <w:widowControl w:val="0"/>
        <w:kinsoku w:val="0"/>
        <w:overflowPunct w:val="0"/>
        <w:autoSpaceDE/>
        <w:autoSpaceDN/>
        <w:adjustRightInd/>
        <w:spacing w:after="240"/>
        <w:ind w:left="432" w:hanging="432"/>
        <w:textAlignment w:val="baseline"/>
      </w:pPr>
      <w:r w:rsidRPr="00924E95">
        <w:t>6.</w:t>
      </w:r>
      <w:r w:rsidR="005330C8">
        <w:t>59</w:t>
      </w:r>
      <w:bookmarkStart w:id="0" w:name="_GoBack"/>
      <w:bookmarkEnd w:id="0"/>
      <w:r w:rsidRPr="00924E95">
        <w:t xml:space="preserve"> </w:t>
      </w:r>
      <w:r w:rsidRPr="00924E95">
        <w:rPr>
          <w:b/>
        </w:rPr>
        <w:t>Select Effective Extended Procedures</w:t>
      </w:r>
      <w:r w:rsidRPr="00924E95">
        <w:t>. The following are some "suspicions"; you have been requested to select some effective extended procedures designed to confirm or deny the suspicions.</w:t>
      </w:r>
    </w:p>
    <w:p w:rsidR="00924E95" w:rsidRPr="00924E95" w:rsidRDefault="00924E95" w:rsidP="00E71051">
      <w:pPr>
        <w:pStyle w:val="Style1"/>
        <w:widowControl w:val="0"/>
        <w:kinsoku w:val="0"/>
        <w:overflowPunct w:val="0"/>
        <w:autoSpaceDE/>
        <w:autoSpaceDN/>
        <w:adjustRightInd/>
        <w:spacing w:after="240"/>
        <w:textAlignment w:val="baseline"/>
        <w:rPr>
          <w:spacing w:val="-3"/>
        </w:rPr>
      </w:pPr>
      <w:r w:rsidRPr="00924E95">
        <w:rPr>
          <w:spacing w:val="-3"/>
        </w:rPr>
        <w:t>Required:</w:t>
      </w:r>
    </w:p>
    <w:p w:rsidR="00924E95" w:rsidRDefault="00924E95" w:rsidP="00E71051">
      <w:pPr>
        <w:pStyle w:val="Style1"/>
        <w:widowControl w:val="0"/>
        <w:kinsoku w:val="0"/>
        <w:overflowPunct w:val="0"/>
        <w:autoSpaceDE/>
        <w:autoSpaceDN/>
        <w:adjustRightInd/>
        <w:spacing w:after="240"/>
        <w:ind w:left="432"/>
        <w:textAlignment w:val="baseline"/>
      </w:pPr>
      <w:r w:rsidRPr="00924E95">
        <w:t>Write the suggested procedures for each case in definite terms so another person can know what to do.</w:t>
      </w:r>
    </w:p>
    <w:p w:rsidR="00924E95" w:rsidRPr="00924E95" w:rsidRDefault="00924E95" w:rsidP="00E71051">
      <w:pPr>
        <w:pStyle w:val="Style1"/>
        <w:widowControl w:val="0"/>
        <w:numPr>
          <w:ilvl w:val="0"/>
          <w:numId w:val="2"/>
        </w:numPr>
        <w:kinsoku w:val="0"/>
        <w:overflowPunct w:val="0"/>
        <w:autoSpaceDE/>
        <w:autoSpaceDN/>
        <w:adjustRightInd/>
        <w:spacing w:after="240"/>
        <w:textAlignment w:val="baseline"/>
      </w:pPr>
      <w:r w:rsidRPr="00924E95">
        <w:t>The custodian of the petty cash fund may be removing cash on Friday afternoon to pay for weekend activities.</w:t>
      </w:r>
    </w:p>
    <w:p w:rsidR="00924E95" w:rsidRPr="00924E95" w:rsidRDefault="00924E95" w:rsidP="00E71051">
      <w:pPr>
        <w:pStyle w:val="Style1"/>
        <w:widowControl w:val="0"/>
        <w:numPr>
          <w:ilvl w:val="0"/>
          <w:numId w:val="1"/>
        </w:numPr>
        <w:tabs>
          <w:tab w:val="clear" w:pos="2952"/>
          <w:tab w:val="num" w:pos="792"/>
        </w:tabs>
        <w:kinsoku w:val="0"/>
        <w:overflowPunct w:val="0"/>
        <w:autoSpaceDE/>
        <w:autoSpaceDN/>
        <w:adjustRightInd/>
        <w:spacing w:after="240"/>
        <w:ind w:left="720"/>
        <w:textAlignment w:val="baseline"/>
      </w:pPr>
      <w:r w:rsidRPr="00924E95">
        <w:t>A manager noticed that eight new vendors were added to the purchasing department</w:t>
      </w:r>
      <w:r>
        <w:t>’s</w:t>
      </w:r>
      <w:r w:rsidRPr="00924E95">
        <w:t xml:space="preserve"> approved vendor list after the assistant purchasing agent was promoted to chief </w:t>
      </w:r>
      <w:r w:rsidRPr="00924E95">
        <w:rPr>
          <w:iCs/>
        </w:rPr>
        <w:t>agent</w:t>
      </w:r>
      <w:r w:rsidRPr="00924E95">
        <w:rPr>
          <w:i/>
          <w:iCs/>
        </w:rPr>
        <w:t xml:space="preserve"> </w:t>
      </w:r>
      <w:r w:rsidRPr="00924E95">
        <w:t xml:space="preserve">three weeks ago. She suspects all or some of them </w:t>
      </w:r>
      <w:r>
        <w:t>might be fictitious companies set up</w:t>
      </w:r>
      <w:r w:rsidRPr="00924E95">
        <w:t xml:space="preserve"> by the new chief purchasing agent.</w:t>
      </w:r>
    </w:p>
    <w:p w:rsidR="00924E95" w:rsidRPr="00924E95" w:rsidRDefault="00924E95" w:rsidP="00E71051">
      <w:pPr>
        <w:pStyle w:val="Style1"/>
        <w:widowControl w:val="0"/>
        <w:numPr>
          <w:ilvl w:val="0"/>
          <w:numId w:val="1"/>
        </w:numPr>
        <w:kinsoku w:val="0"/>
        <w:overflowPunct w:val="0"/>
        <w:autoSpaceDE/>
        <w:autoSpaceDN/>
        <w:adjustRightInd/>
        <w:spacing w:after="240"/>
        <w:ind w:left="720"/>
        <w:textAlignment w:val="baseline"/>
      </w:pPr>
      <w:r w:rsidRPr="00924E95">
        <w:t>The payroll supervisor may be stealing unclaimed paychecks of employees who resi</w:t>
      </w:r>
      <w:r>
        <w:t>gned</w:t>
      </w:r>
      <w:r w:rsidRPr="00924E95">
        <w:t xml:space="preserve"> and did not collect their last check.</w:t>
      </w:r>
    </w:p>
    <w:p w:rsidR="00924E95" w:rsidRPr="00924E95" w:rsidRDefault="00924E95" w:rsidP="00E71051">
      <w:pPr>
        <w:pStyle w:val="Style1"/>
        <w:widowControl w:val="0"/>
        <w:numPr>
          <w:ilvl w:val="0"/>
          <w:numId w:val="1"/>
        </w:numPr>
        <w:kinsoku w:val="0"/>
        <w:overflowPunct w:val="0"/>
        <w:autoSpaceDE/>
        <w:autoSpaceDN/>
        <w:adjustRightInd/>
        <w:spacing w:after="240"/>
        <w:ind w:left="720"/>
        <w:textAlignment w:val="baseline"/>
      </w:pPr>
      <w:r w:rsidRPr="00924E95">
        <w:t xml:space="preserve">Although no customers have complained, cash collections on accounts receivable </w:t>
      </w:r>
      <w:r>
        <w:t xml:space="preserve">have </w:t>
      </w:r>
      <w:r w:rsidRPr="00924E95">
        <w:t>decreased and the counter clerks may have stolen customers' payments.</w:t>
      </w:r>
    </w:p>
    <w:p w:rsidR="00924E95" w:rsidRPr="00924E95" w:rsidRDefault="00924E95" w:rsidP="00E71051">
      <w:pPr>
        <w:pStyle w:val="Style1"/>
        <w:widowControl w:val="0"/>
        <w:numPr>
          <w:ilvl w:val="0"/>
          <w:numId w:val="1"/>
        </w:numPr>
        <w:kinsoku w:val="0"/>
        <w:overflowPunct w:val="0"/>
        <w:autoSpaceDE/>
        <w:autoSpaceDN/>
        <w:adjustRightInd/>
        <w:spacing w:after="240"/>
        <w:ind w:left="720"/>
        <w:textAlignment w:val="baseline"/>
      </w:pPr>
      <w:r w:rsidRPr="00924E95">
        <w:t xml:space="preserve">The cashier may have "borrowed" cash </w:t>
      </w:r>
      <w:proofErr w:type="gramStart"/>
      <w:r w:rsidRPr="00924E95">
        <w:t xml:space="preserve">receipts, covering it by holding each </w:t>
      </w:r>
      <w:r>
        <w:t>day’s</w:t>
      </w:r>
      <w:r w:rsidRPr="00924E95">
        <w:t xml:space="preserve"> deposit until cash from the next day(s) collection is</w:t>
      </w:r>
      <w:proofErr w:type="gramEnd"/>
      <w:r w:rsidRPr="00924E95">
        <w:t xml:space="preserve"> enough to make up the shortage </w:t>
      </w:r>
      <w:r>
        <w:t xml:space="preserve">from </w:t>
      </w:r>
      <w:r w:rsidRPr="00924E95">
        <w:t>an earlier day and then sends the deposit to the bank.</w:t>
      </w:r>
    </w:p>
    <w:p w:rsidR="00D1311C" w:rsidRPr="00924E95" w:rsidRDefault="00D1311C">
      <w:pPr>
        <w:rPr>
          <w:sz w:val="24"/>
          <w:szCs w:val="24"/>
        </w:rPr>
      </w:pPr>
    </w:p>
    <w:sectPr w:rsidR="00D1311C" w:rsidRPr="00924E95" w:rsidSect="00924E95">
      <w:pgSz w:w="1223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F03C"/>
    <w:multiLevelType w:val="singleLevel"/>
    <w:tmpl w:val="63E102D3"/>
    <w:lvl w:ilvl="0">
      <w:start w:val="2"/>
      <w:numFmt w:val="lowerLetter"/>
      <w:lvlText w:val="%1."/>
      <w:lvlJc w:val="left"/>
      <w:pPr>
        <w:tabs>
          <w:tab w:val="num" w:pos="2952"/>
        </w:tabs>
        <w:ind w:left="2880" w:hanging="288"/>
      </w:pPr>
      <w:rPr>
        <w:snapToGrid/>
        <w:sz w:val="18"/>
        <w:szCs w:val="18"/>
      </w:rPr>
    </w:lvl>
  </w:abstractNum>
  <w:abstractNum w:abstractNumId="1">
    <w:nsid w:val="28417587"/>
    <w:multiLevelType w:val="hybridMultilevel"/>
    <w:tmpl w:val="E56E4940"/>
    <w:lvl w:ilvl="0" w:tplc="E31E887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95"/>
    <w:rsid w:val="005330C8"/>
    <w:rsid w:val="00924E95"/>
    <w:rsid w:val="00D1311C"/>
    <w:rsid w:val="00E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Uncle G</cp:lastModifiedBy>
  <cp:revision>3</cp:revision>
  <dcterms:created xsi:type="dcterms:W3CDTF">2013-03-06T01:58:00Z</dcterms:created>
  <dcterms:modified xsi:type="dcterms:W3CDTF">2015-02-26T21:23:00Z</dcterms:modified>
</cp:coreProperties>
</file>