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5D" w:rsidRDefault="003F0F05" w:rsidP="003F0F05">
      <w:pPr>
        <w:jc w:val="center"/>
        <w:rPr>
          <w:b/>
          <w:sz w:val="28"/>
          <w:szCs w:val="24"/>
        </w:rPr>
      </w:pPr>
      <w:r w:rsidRPr="003F0F05">
        <w:rPr>
          <w:b/>
          <w:sz w:val="28"/>
          <w:szCs w:val="24"/>
        </w:rPr>
        <w:t>Household Energy Conservation and Efficiency</w:t>
      </w:r>
      <w:r w:rsidR="00FA6D0F">
        <w:rPr>
          <w:b/>
          <w:noProof/>
          <w:sz w:val="28"/>
          <w:szCs w:val="24"/>
        </w:rPr>
        <w:drawing>
          <wp:inline distT="0" distB="0" distL="0" distR="0">
            <wp:extent cx="1210157" cy="906449"/>
            <wp:effectExtent l="19050" t="0" r="9043" b="0"/>
            <wp:docPr id="1" name="Picture 0" descr="meanstobe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anstobegree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1" cy="9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32E" w:rsidRPr="003F0F05" w:rsidRDefault="00FF432E" w:rsidP="003F0F05">
      <w:pPr>
        <w:jc w:val="center"/>
        <w:rPr>
          <w:rFonts w:ascii="Calibri" w:hAnsi="Calibri"/>
          <w:b/>
          <w:bCs/>
          <w:i/>
          <w:sz w:val="24"/>
        </w:rPr>
      </w:pPr>
    </w:p>
    <w:p w:rsidR="00D76F5D" w:rsidRPr="00FA6D0F" w:rsidRDefault="00144553" w:rsidP="00D76F5D">
      <w:pPr>
        <w:rPr>
          <w:rFonts w:ascii="Calibri" w:hAnsi="Calibri"/>
          <w:b/>
        </w:rPr>
      </w:pPr>
      <w:r w:rsidRPr="00FA6D0F">
        <w:rPr>
          <w:rFonts w:ascii="Calibri" w:hAnsi="Calibri"/>
          <w:b/>
        </w:rPr>
        <w:t xml:space="preserve">Part I - Getting Started </w:t>
      </w:r>
      <w:r w:rsidR="00FD7C6C" w:rsidRPr="00FA6D0F">
        <w:rPr>
          <w:rFonts w:ascii="Calibri" w:hAnsi="Calibri"/>
          <w:b/>
        </w:rPr>
        <w:t>–</w:t>
      </w:r>
      <w:r w:rsidRPr="00FA6D0F">
        <w:rPr>
          <w:rFonts w:ascii="Calibri" w:hAnsi="Calibri"/>
          <w:b/>
        </w:rPr>
        <w:t xml:space="preserve"> 1</w:t>
      </w:r>
      <w:r w:rsidR="00FD7C6C" w:rsidRPr="00FA6D0F">
        <w:rPr>
          <w:rFonts w:ascii="Calibri" w:hAnsi="Calibri"/>
          <w:b/>
        </w:rPr>
        <w:t>5</w:t>
      </w:r>
      <w:r w:rsidR="00FA6D0F" w:rsidRPr="00FA6D0F">
        <w:rPr>
          <w:rFonts w:ascii="Calibri" w:hAnsi="Calibri"/>
          <w:b/>
        </w:rPr>
        <w:t xml:space="preserve"> </w:t>
      </w:r>
      <w:r w:rsidR="00D76F5D" w:rsidRPr="00FA6D0F">
        <w:rPr>
          <w:rFonts w:ascii="Calibri" w:hAnsi="Calibri"/>
          <w:b/>
        </w:rPr>
        <w:t>Minutes</w:t>
      </w:r>
    </w:p>
    <w:p w:rsidR="00D76F5D" w:rsidRPr="00FA6D0F" w:rsidRDefault="00D76F5D" w:rsidP="00D76F5D">
      <w:pPr>
        <w:rPr>
          <w:rFonts w:ascii="Calibri" w:hAnsi="Calibri"/>
          <w:b/>
        </w:rPr>
      </w:pPr>
    </w:p>
    <w:p w:rsidR="00FD7C6C" w:rsidRPr="00FA6D0F" w:rsidRDefault="00FD7C6C" w:rsidP="007A1A6A">
      <w:pPr>
        <w:rPr>
          <w:rFonts w:ascii="Calibri" w:hAnsi="Calibri"/>
        </w:rPr>
      </w:pPr>
      <w:r w:rsidRPr="00FA6D0F">
        <w:rPr>
          <w:rFonts w:ascii="Calibri" w:hAnsi="Calibri"/>
        </w:rPr>
        <w:t>Each</w:t>
      </w:r>
      <w:r w:rsidR="00D76F5D" w:rsidRPr="00FA6D0F">
        <w:rPr>
          <w:rFonts w:ascii="Calibri" w:hAnsi="Calibri"/>
        </w:rPr>
        <w:t xml:space="preserve"> team </w:t>
      </w:r>
      <w:r w:rsidRPr="00FA6D0F">
        <w:rPr>
          <w:rFonts w:ascii="Calibri" w:hAnsi="Calibri"/>
        </w:rPr>
        <w:t>is</w:t>
      </w:r>
      <w:r w:rsidR="00D76F5D" w:rsidRPr="00FA6D0F">
        <w:rPr>
          <w:rFonts w:ascii="Calibri" w:hAnsi="Calibri"/>
        </w:rPr>
        <w:t xml:space="preserve"> assigned and </w:t>
      </w:r>
      <w:r w:rsidRPr="00FA6D0F">
        <w:rPr>
          <w:rFonts w:ascii="Calibri" w:hAnsi="Calibri"/>
        </w:rPr>
        <w:t>members review</w:t>
      </w:r>
      <w:r w:rsidR="00D76F5D" w:rsidRPr="00FA6D0F">
        <w:rPr>
          <w:rFonts w:ascii="Calibri" w:hAnsi="Calibri"/>
        </w:rPr>
        <w:t xml:space="preserve"> the</w:t>
      </w:r>
      <w:r w:rsidR="00BE0F80" w:rsidRPr="00FA6D0F">
        <w:rPr>
          <w:rFonts w:ascii="Calibri" w:hAnsi="Calibri"/>
        </w:rPr>
        <w:t>ir assigned</w:t>
      </w:r>
      <w:r w:rsidR="00D76F5D" w:rsidRPr="00FA6D0F">
        <w:rPr>
          <w:rFonts w:ascii="Calibri" w:hAnsi="Calibri"/>
        </w:rPr>
        <w:t xml:space="preserve"> roles</w:t>
      </w:r>
      <w:r w:rsidRPr="00FA6D0F">
        <w:rPr>
          <w:rFonts w:ascii="Calibri" w:hAnsi="Calibri"/>
        </w:rPr>
        <w:t>.</w:t>
      </w:r>
    </w:p>
    <w:p w:rsidR="00FD7C6C" w:rsidRPr="00FA6D0F" w:rsidRDefault="00FD7C6C" w:rsidP="007A1A6A">
      <w:pPr>
        <w:rPr>
          <w:rFonts w:ascii="Calibri" w:hAnsi="Calibri"/>
        </w:rPr>
      </w:pPr>
      <w:r w:rsidRPr="00FA6D0F">
        <w:rPr>
          <w:rFonts w:ascii="Calibri" w:hAnsi="Calibri"/>
        </w:rPr>
        <w:t>The</w:t>
      </w:r>
      <w:r w:rsidR="00D76F5D" w:rsidRPr="00FA6D0F">
        <w:rPr>
          <w:rFonts w:ascii="Calibri" w:hAnsi="Calibri"/>
          <w:b/>
        </w:rPr>
        <w:t xml:space="preserve"> materials manager</w:t>
      </w:r>
      <w:r w:rsidR="00D76F5D" w:rsidRPr="00FA6D0F">
        <w:rPr>
          <w:rFonts w:ascii="Calibri" w:hAnsi="Calibri"/>
        </w:rPr>
        <w:t xml:space="preserve"> report</w:t>
      </w:r>
      <w:r w:rsidRPr="00FA6D0F">
        <w:rPr>
          <w:rFonts w:ascii="Calibri" w:hAnsi="Calibri"/>
        </w:rPr>
        <w:t>s</w:t>
      </w:r>
      <w:r w:rsidR="00D76F5D" w:rsidRPr="00FA6D0F">
        <w:rPr>
          <w:rFonts w:ascii="Calibri" w:hAnsi="Calibri"/>
        </w:rPr>
        <w:t xml:space="preserve"> to the </w:t>
      </w:r>
      <w:r w:rsidR="00BE0F80" w:rsidRPr="00FA6D0F">
        <w:rPr>
          <w:rFonts w:ascii="Calibri" w:hAnsi="Calibri"/>
          <w:u w:val="single"/>
        </w:rPr>
        <w:t>Materials</w:t>
      </w:r>
      <w:r w:rsidR="00D76F5D" w:rsidRPr="00FA6D0F">
        <w:rPr>
          <w:rFonts w:ascii="Calibri" w:hAnsi="Calibri"/>
          <w:u w:val="single"/>
        </w:rPr>
        <w:t xml:space="preserve"> Center</w:t>
      </w:r>
      <w:r w:rsidR="00D76F5D" w:rsidRPr="00FA6D0F">
        <w:rPr>
          <w:rFonts w:ascii="Calibri" w:hAnsi="Calibri"/>
        </w:rPr>
        <w:t xml:space="preserve"> to collect the team materials.  </w:t>
      </w:r>
    </w:p>
    <w:p w:rsidR="007A1A6A" w:rsidRPr="00FA6D0F" w:rsidRDefault="00D76F5D" w:rsidP="007A1A6A">
      <w:pPr>
        <w:rPr>
          <w:rFonts w:ascii="Calibri" w:hAnsi="Calibri"/>
        </w:rPr>
      </w:pPr>
      <w:r w:rsidRPr="00FA6D0F">
        <w:rPr>
          <w:rFonts w:ascii="Calibri" w:hAnsi="Calibri"/>
        </w:rPr>
        <w:t>Once the team has g</w:t>
      </w:r>
      <w:r w:rsidR="007A1A6A" w:rsidRPr="00FA6D0F">
        <w:rPr>
          <w:rFonts w:ascii="Calibri" w:hAnsi="Calibri"/>
        </w:rPr>
        <w:t>athered the materials, they will:</w:t>
      </w:r>
      <w:r w:rsidRPr="00FA6D0F">
        <w:rPr>
          <w:rFonts w:ascii="Calibri" w:hAnsi="Calibri"/>
        </w:rPr>
        <w:t xml:space="preserve"> </w:t>
      </w:r>
    </w:p>
    <w:p w:rsidR="007A1A6A" w:rsidRPr="00FA6D0F" w:rsidRDefault="007A1A6A" w:rsidP="007A1A6A">
      <w:pPr>
        <w:rPr>
          <w:rFonts w:ascii="Calibri" w:hAnsi="Calibri"/>
          <w:b/>
        </w:rPr>
      </w:pPr>
      <w:r w:rsidRPr="00FA6D0F">
        <w:rPr>
          <w:rFonts w:ascii="Calibri" w:hAnsi="Calibri"/>
        </w:rPr>
        <w:t>1)</w:t>
      </w:r>
      <w:r w:rsidR="00D76F5D" w:rsidRPr="00FA6D0F">
        <w:rPr>
          <w:rFonts w:ascii="Calibri" w:hAnsi="Calibri"/>
        </w:rPr>
        <w:t xml:space="preserve"> </w:t>
      </w:r>
      <w:r w:rsidRPr="00FA6D0F">
        <w:rPr>
          <w:rFonts w:ascii="Calibri" w:hAnsi="Calibri"/>
        </w:rPr>
        <w:t xml:space="preserve">Review the </w:t>
      </w:r>
      <w:r w:rsidRPr="00FA6D0F">
        <w:rPr>
          <w:rFonts w:ascii="Calibri" w:hAnsi="Calibri"/>
          <w:b/>
        </w:rPr>
        <w:t xml:space="preserve">Watt meter Data Sheet. </w:t>
      </w:r>
    </w:p>
    <w:p w:rsidR="00D76F5D" w:rsidRPr="00FA6D0F" w:rsidRDefault="007A1A6A" w:rsidP="00D76F5D">
      <w:pPr>
        <w:rPr>
          <w:rFonts w:ascii="Calibri" w:hAnsi="Calibri"/>
        </w:rPr>
      </w:pPr>
      <w:r w:rsidRPr="00FA6D0F">
        <w:rPr>
          <w:rFonts w:ascii="Calibri" w:hAnsi="Calibri"/>
        </w:rPr>
        <w:t>2) Brainstorm</w:t>
      </w:r>
      <w:r w:rsidR="00BE0F80" w:rsidRPr="00FA6D0F">
        <w:rPr>
          <w:rFonts w:ascii="Calibri" w:hAnsi="Calibri"/>
        </w:rPr>
        <w:t xml:space="preserve"> their hypotheses/</w:t>
      </w:r>
      <w:r w:rsidR="00D76F5D" w:rsidRPr="00FA6D0F">
        <w:rPr>
          <w:rFonts w:ascii="Calibri" w:hAnsi="Calibri"/>
        </w:rPr>
        <w:t xml:space="preserve">predictions of what the </w:t>
      </w:r>
      <w:r w:rsidRPr="00FA6D0F">
        <w:rPr>
          <w:rFonts w:ascii="Calibri" w:hAnsi="Calibri"/>
        </w:rPr>
        <w:t>energy usage</w:t>
      </w:r>
      <w:r w:rsidR="00D76F5D" w:rsidRPr="00FA6D0F">
        <w:rPr>
          <w:rFonts w:ascii="Calibri" w:hAnsi="Calibri"/>
        </w:rPr>
        <w:t xml:space="preserve"> of the </w:t>
      </w:r>
      <w:r w:rsidRPr="00FA6D0F">
        <w:rPr>
          <w:rFonts w:ascii="Calibri" w:hAnsi="Calibri"/>
        </w:rPr>
        <w:t>appliances</w:t>
      </w:r>
      <w:r w:rsidR="00D76F5D" w:rsidRPr="00FA6D0F">
        <w:rPr>
          <w:rFonts w:ascii="Calibri" w:hAnsi="Calibri"/>
        </w:rPr>
        <w:t xml:space="preserve"> will be </w:t>
      </w:r>
      <w:r w:rsidRPr="00FA6D0F">
        <w:rPr>
          <w:rFonts w:ascii="Calibri" w:hAnsi="Calibri"/>
        </w:rPr>
        <w:t>from highest to lowest</w:t>
      </w:r>
      <w:r w:rsidR="00D76F5D" w:rsidRPr="00FA6D0F">
        <w:rPr>
          <w:rFonts w:ascii="Calibri" w:hAnsi="Calibri"/>
        </w:rPr>
        <w:t>.</w:t>
      </w:r>
      <w:r w:rsidRPr="00FA6D0F">
        <w:rPr>
          <w:rFonts w:ascii="Calibri" w:hAnsi="Calibri"/>
        </w:rPr>
        <w:t xml:space="preserve"> (</w:t>
      </w:r>
      <w:r w:rsidR="00D76F5D" w:rsidRPr="00FA6D0F">
        <w:rPr>
          <w:rFonts w:ascii="Calibri" w:hAnsi="Calibri"/>
        </w:rPr>
        <w:t xml:space="preserve">The </w:t>
      </w:r>
      <w:r w:rsidR="00D76F5D" w:rsidRPr="00FA6D0F">
        <w:rPr>
          <w:rFonts w:ascii="Calibri" w:hAnsi="Calibri"/>
          <w:b/>
        </w:rPr>
        <w:t>recorder</w:t>
      </w:r>
      <w:r w:rsidR="00D76F5D" w:rsidRPr="00FA6D0F">
        <w:rPr>
          <w:rFonts w:ascii="Calibri" w:hAnsi="Calibri"/>
        </w:rPr>
        <w:t xml:space="preserve"> needs to carefully chart the individual predictions of team members</w:t>
      </w:r>
      <w:r w:rsidRPr="00FA6D0F">
        <w:rPr>
          <w:rFonts w:ascii="Calibri" w:hAnsi="Calibri"/>
        </w:rPr>
        <w:t>)</w:t>
      </w:r>
      <w:r w:rsidR="00D76F5D" w:rsidRPr="00FA6D0F">
        <w:rPr>
          <w:rFonts w:ascii="Calibri" w:hAnsi="Calibri"/>
        </w:rPr>
        <w:t>.</w:t>
      </w:r>
    </w:p>
    <w:p w:rsidR="000747C5" w:rsidRPr="00FA6D0F" w:rsidRDefault="000747C5" w:rsidP="000747C5">
      <w:pPr>
        <w:rPr>
          <w:rFonts w:ascii="Calibri" w:hAnsi="Calibri"/>
        </w:rPr>
      </w:pPr>
      <w:r w:rsidRPr="00FA6D0F">
        <w:rPr>
          <w:rFonts w:ascii="Calibri" w:hAnsi="Calibri"/>
        </w:rPr>
        <w:t>3) The Observer begins to note how the identified soft skills are reflected in the individual team member group interactions;</w:t>
      </w:r>
    </w:p>
    <w:p w:rsidR="000747C5" w:rsidRPr="00FA6D0F" w:rsidRDefault="000747C5" w:rsidP="000747C5">
      <w:pPr>
        <w:rPr>
          <w:rFonts w:ascii="Calibri" w:hAnsi="Calibri"/>
        </w:rPr>
      </w:pPr>
      <w:r w:rsidRPr="00FA6D0F">
        <w:rPr>
          <w:rFonts w:ascii="Calibri" w:hAnsi="Calibri"/>
        </w:rPr>
        <w:t>4) The Encourager reminds team members of their important role in staying with the group, respectfully and attentively listening to ideas and questions; and persevering to accomplish the goals of the activity.</w:t>
      </w:r>
    </w:p>
    <w:p w:rsidR="000747C5" w:rsidRPr="00FA6D0F" w:rsidRDefault="000747C5" w:rsidP="00D76F5D">
      <w:pPr>
        <w:rPr>
          <w:rFonts w:ascii="Calibri" w:hAnsi="Calibri"/>
        </w:rPr>
      </w:pPr>
    </w:p>
    <w:p w:rsidR="00D76F5D" w:rsidRPr="00FA6D0F" w:rsidRDefault="00D76F5D" w:rsidP="00D76F5D">
      <w:pPr>
        <w:rPr>
          <w:rFonts w:ascii="Calibri" w:hAnsi="Calibri"/>
        </w:rPr>
      </w:pPr>
    </w:p>
    <w:p w:rsidR="00D76F5D" w:rsidRPr="00FA6D0F" w:rsidRDefault="00D76F5D" w:rsidP="00D76F5D">
      <w:pPr>
        <w:rPr>
          <w:rFonts w:ascii="Calibri" w:hAnsi="Calibri"/>
          <w:b/>
        </w:rPr>
      </w:pPr>
      <w:r w:rsidRPr="00FA6D0F">
        <w:rPr>
          <w:rFonts w:ascii="Calibri" w:hAnsi="Calibri"/>
          <w:b/>
        </w:rPr>
        <w:t xml:space="preserve">Part II - Trials -   </w:t>
      </w:r>
      <w:r w:rsidR="00144553" w:rsidRPr="00FA6D0F">
        <w:rPr>
          <w:rFonts w:ascii="Calibri" w:hAnsi="Calibri"/>
          <w:b/>
        </w:rPr>
        <w:t>3</w:t>
      </w:r>
      <w:r w:rsidRPr="00FA6D0F">
        <w:rPr>
          <w:rFonts w:ascii="Calibri" w:hAnsi="Calibri"/>
          <w:b/>
        </w:rPr>
        <w:t>0 Minutes</w:t>
      </w:r>
    </w:p>
    <w:p w:rsidR="00D76F5D" w:rsidRPr="00FA6D0F" w:rsidRDefault="00D76F5D" w:rsidP="00D76F5D">
      <w:pPr>
        <w:rPr>
          <w:rFonts w:ascii="Calibri" w:hAnsi="Calibri"/>
          <w:b/>
        </w:rPr>
      </w:pPr>
    </w:p>
    <w:p w:rsidR="00FD7C6C" w:rsidRPr="00FA6D0F" w:rsidRDefault="00D76F5D" w:rsidP="00D76F5D">
      <w:pPr>
        <w:rPr>
          <w:rFonts w:ascii="Calibri" w:hAnsi="Calibri"/>
        </w:rPr>
      </w:pPr>
      <w:r w:rsidRPr="00FA6D0F">
        <w:rPr>
          <w:rFonts w:ascii="Calibri" w:hAnsi="Calibri"/>
        </w:rPr>
        <w:t xml:space="preserve">The </w:t>
      </w:r>
      <w:r w:rsidRPr="00FA6D0F">
        <w:rPr>
          <w:rFonts w:ascii="Calibri" w:hAnsi="Calibri"/>
          <w:b/>
        </w:rPr>
        <w:t>checker</w:t>
      </w:r>
      <w:r w:rsidRPr="00FA6D0F">
        <w:rPr>
          <w:rFonts w:ascii="Calibri" w:hAnsi="Calibri"/>
        </w:rPr>
        <w:t xml:space="preserve"> makes sure that everyone has made their</w:t>
      </w:r>
      <w:r w:rsidR="00BE0F80" w:rsidRPr="00FA6D0F">
        <w:rPr>
          <w:rFonts w:ascii="Calibri" w:hAnsi="Calibri"/>
        </w:rPr>
        <w:t xml:space="preserve"> individual</w:t>
      </w:r>
      <w:r w:rsidRPr="00FA6D0F">
        <w:rPr>
          <w:rFonts w:ascii="Calibri" w:hAnsi="Calibri"/>
        </w:rPr>
        <w:t xml:space="preserve"> predictions and works with team members to </w:t>
      </w:r>
      <w:r w:rsidR="00BE0F80" w:rsidRPr="00FA6D0F">
        <w:rPr>
          <w:rFonts w:ascii="Calibri" w:hAnsi="Calibri"/>
        </w:rPr>
        <w:t xml:space="preserve">come to consensus on team predictions. Teams will </w:t>
      </w:r>
      <w:r w:rsidR="00FD7C6C" w:rsidRPr="00FA6D0F">
        <w:rPr>
          <w:rFonts w:ascii="Calibri" w:hAnsi="Calibri"/>
        </w:rPr>
        <w:t xml:space="preserve">then be queued to </w:t>
      </w:r>
      <w:r w:rsidR="00BE0F80" w:rsidRPr="00FA6D0F">
        <w:rPr>
          <w:rFonts w:ascii="Calibri" w:hAnsi="Calibri"/>
        </w:rPr>
        <w:t>proceed to the Station number aligned with their Team number.</w:t>
      </w:r>
      <w:r w:rsidRPr="00FA6D0F">
        <w:rPr>
          <w:rFonts w:ascii="Calibri" w:hAnsi="Calibri"/>
        </w:rPr>
        <w:t xml:space="preserve">  </w:t>
      </w:r>
    </w:p>
    <w:p w:rsidR="00D76F5D" w:rsidRPr="00FA6D0F" w:rsidRDefault="000747C5" w:rsidP="00D76F5D">
      <w:pPr>
        <w:rPr>
          <w:rFonts w:ascii="Calibri" w:hAnsi="Calibri"/>
        </w:rPr>
      </w:pPr>
      <w:r w:rsidRPr="00FA6D0F">
        <w:rPr>
          <w:rFonts w:ascii="Calibri" w:hAnsi="Calibri"/>
        </w:rPr>
        <w:t>c</w:t>
      </w:r>
      <w:r w:rsidR="00D76F5D" w:rsidRPr="00FA6D0F">
        <w:rPr>
          <w:rFonts w:ascii="Calibri" w:hAnsi="Calibri"/>
        </w:rPr>
        <w:t xml:space="preserve"> </w:t>
      </w:r>
      <w:r w:rsidR="00FD7C6C" w:rsidRPr="00FA6D0F">
        <w:rPr>
          <w:rFonts w:ascii="Calibri" w:hAnsi="Calibri"/>
          <w:b/>
        </w:rPr>
        <w:t>Checker</w:t>
      </w:r>
      <w:r w:rsidR="00FD7C6C" w:rsidRPr="00FA6D0F">
        <w:rPr>
          <w:rFonts w:ascii="Calibri" w:hAnsi="Calibri"/>
        </w:rPr>
        <w:t xml:space="preserve"> </w:t>
      </w:r>
      <w:r w:rsidR="00BE0F80" w:rsidRPr="00FA6D0F">
        <w:rPr>
          <w:rFonts w:ascii="Calibri" w:hAnsi="Calibri"/>
        </w:rPr>
        <w:t xml:space="preserve">serves as a timekeeper to assure that the Team uses its time at each station efficiently and </w:t>
      </w:r>
      <w:r w:rsidR="00D76F5D" w:rsidRPr="00FA6D0F">
        <w:rPr>
          <w:rFonts w:ascii="Calibri" w:hAnsi="Calibri"/>
        </w:rPr>
        <w:t xml:space="preserve">will </w:t>
      </w:r>
      <w:r w:rsidR="00BE0F80" w:rsidRPr="00FA6D0F">
        <w:rPr>
          <w:rFonts w:ascii="Calibri" w:hAnsi="Calibri"/>
        </w:rPr>
        <w:t xml:space="preserve">consult the </w:t>
      </w:r>
      <w:r w:rsidR="00FD7C6C" w:rsidRPr="00FA6D0F">
        <w:rPr>
          <w:rFonts w:ascii="Calibri" w:hAnsi="Calibri"/>
          <w:b/>
        </w:rPr>
        <w:t>Recorder</w:t>
      </w:r>
      <w:r w:rsidR="00FD7C6C" w:rsidRPr="00FA6D0F">
        <w:rPr>
          <w:rFonts w:ascii="Calibri" w:hAnsi="Calibri"/>
        </w:rPr>
        <w:t xml:space="preserve"> </w:t>
      </w:r>
      <w:r w:rsidR="00BE0F80" w:rsidRPr="00FA6D0F">
        <w:rPr>
          <w:rFonts w:ascii="Calibri" w:hAnsi="Calibri"/>
        </w:rPr>
        <w:t xml:space="preserve">to be certain that the </w:t>
      </w:r>
      <w:r w:rsidR="00D76F5D" w:rsidRPr="00FA6D0F">
        <w:rPr>
          <w:rFonts w:ascii="Calibri" w:hAnsi="Calibri"/>
        </w:rPr>
        <w:t>team</w:t>
      </w:r>
      <w:r w:rsidR="00BE0F80" w:rsidRPr="00FA6D0F">
        <w:rPr>
          <w:rFonts w:ascii="Calibri" w:hAnsi="Calibri"/>
        </w:rPr>
        <w:t>’</w:t>
      </w:r>
      <w:r w:rsidR="00D76F5D" w:rsidRPr="00FA6D0F">
        <w:rPr>
          <w:rFonts w:ascii="Calibri" w:hAnsi="Calibri"/>
        </w:rPr>
        <w:t>s</w:t>
      </w:r>
      <w:r w:rsidR="00BE0F80" w:rsidRPr="00FA6D0F">
        <w:rPr>
          <w:rFonts w:ascii="Calibri" w:hAnsi="Calibri"/>
        </w:rPr>
        <w:t xml:space="preserve"> calculations and ratings of each appliance is correct.  </w:t>
      </w:r>
      <w:r w:rsidRPr="00FA6D0F">
        <w:rPr>
          <w:rFonts w:ascii="Calibri" w:hAnsi="Calibri"/>
        </w:rPr>
        <w:t xml:space="preserve">The </w:t>
      </w:r>
      <w:r w:rsidR="00BE0F80" w:rsidRPr="00FA6D0F">
        <w:rPr>
          <w:rFonts w:ascii="Calibri" w:hAnsi="Calibri"/>
          <w:b/>
        </w:rPr>
        <w:t>Checker</w:t>
      </w:r>
      <w:r w:rsidR="00BE0F80" w:rsidRPr="00FA6D0F">
        <w:rPr>
          <w:rFonts w:ascii="Calibri" w:hAnsi="Calibri"/>
        </w:rPr>
        <w:t xml:space="preserve"> is also the person who goes to the instructor </w:t>
      </w:r>
      <w:r w:rsidR="00D76F5D" w:rsidRPr="00FA6D0F">
        <w:rPr>
          <w:rFonts w:ascii="Calibri" w:hAnsi="Calibri"/>
        </w:rPr>
        <w:t>for clarification or direction.</w:t>
      </w:r>
    </w:p>
    <w:p w:rsidR="000747C5" w:rsidRPr="00FA6D0F" w:rsidRDefault="000747C5" w:rsidP="00D76F5D">
      <w:pPr>
        <w:rPr>
          <w:rFonts w:ascii="Calibri" w:hAnsi="Calibri"/>
        </w:rPr>
      </w:pPr>
      <w:r w:rsidRPr="00FA6D0F">
        <w:rPr>
          <w:rFonts w:ascii="Calibri" w:hAnsi="Calibri"/>
        </w:rPr>
        <w:t xml:space="preserve">The Observer begins to </w:t>
      </w:r>
    </w:p>
    <w:p w:rsidR="00D76F5D" w:rsidRPr="00FA6D0F" w:rsidRDefault="00D76F5D" w:rsidP="00D76F5D">
      <w:pPr>
        <w:rPr>
          <w:rFonts w:ascii="Calibri" w:hAnsi="Calibri"/>
        </w:rPr>
      </w:pPr>
    </w:p>
    <w:p w:rsidR="00D76F5D" w:rsidRPr="00FA6D0F" w:rsidRDefault="00D76F5D" w:rsidP="00D76F5D">
      <w:pPr>
        <w:rPr>
          <w:rFonts w:ascii="Calibri" w:hAnsi="Calibri"/>
        </w:rPr>
      </w:pPr>
      <w:r w:rsidRPr="00FA6D0F">
        <w:rPr>
          <w:rFonts w:ascii="Calibri" w:hAnsi="Calibri"/>
        </w:rPr>
        <w:t xml:space="preserve">After the </w:t>
      </w:r>
      <w:r w:rsidR="00144553" w:rsidRPr="00FA6D0F">
        <w:rPr>
          <w:rFonts w:ascii="Calibri" w:hAnsi="Calibri"/>
        </w:rPr>
        <w:t>team completes work at each Station</w:t>
      </w:r>
      <w:r w:rsidRPr="00FA6D0F">
        <w:rPr>
          <w:rFonts w:ascii="Calibri" w:hAnsi="Calibri"/>
        </w:rPr>
        <w:t xml:space="preserve">, </w:t>
      </w:r>
      <w:r w:rsidR="00144553" w:rsidRPr="00FA6D0F">
        <w:rPr>
          <w:rFonts w:ascii="Calibri" w:hAnsi="Calibri"/>
        </w:rPr>
        <w:t>students</w:t>
      </w:r>
      <w:r w:rsidRPr="00FA6D0F">
        <w:rPr>
          <w:rFonts w:ascii="Calibri" w:hAnsi="Calibri"/>
        </w:rPr>
        <w:t xml:space="preserve"> are encouraged to use their problem solving skill to</w:t>
      </w:r>
      <w:r w:rsidRPr="00FA6D0F">
        <w:rPr>
          <w:rFonts w:ascii="Calibri" w:hAnsi="Calibri"/>
          <w:b/>
        </w:rPr>
        <w:t xml:space="preserve"> identify </w:t>
      </w:r>
      <w:r w:rsidR="00144553" w:rsidRPr="00FA6D0F">
        <w:rPr>
          <w:rFonts w:ascii="Calibri" w:hAnsi="Calibri"/>
          <w:b/>
        </w:rPr>
        <w:t xml:space="preserve">variables </w:t>
      </w:r>
      <w:r w:rsidR="00144553" w:rsidRPr="00FA6D0F">
        <w:rPr>
          <w:rFonts w:ascii="Calibri" w:hAnsi="Calibri"/>
        </w:rPr>
        <w:t>which affected their conclusions or were the source of misconceptions that led to their incorrect</w:t>
      </w:r>
      <w:r w:rsidRPr="00FA6D0F">
        <w:rPr>
          <w:rFonts w:ascii="Calibri" w:hAnsi="Calibri"/>
        </w:rPr>
        <w:t xml:space="preserve"> hypotheses.  During this time, the </w:t>
      </w:r>
      <w:r w:rsidR="000747C5" w:rsidRPr="00FA6D0F">
        <w:rPr>
          <w:rFonts w:ascii="Calibri" w:hAnsi="Calibri"/>
          <w:b/>
        </w:rPr>
        <w:t>Recorder</w:t>
      </w:r>
      <w:r w:rsidR="000747C5" w:rsidRPr="00FA6D0F">
        <w:rPr>
          <w:rFonts w:ascii="Calibri" w:hAnsi="Calibri"/>
        </w:rPr>
        <w:t xml:space="preserve"> </w:t>
      </w:r>
      <w:r w:rsidRPr="00FA6D0F">
        <w:rPr>
          <w:rFonts w:ascii="Calibri" w:hAnsi="Calibri"/>
        </w:rPr>
        <w:t xml:space="preserve">will work with team members in determining the outcomes (first </w:t>
      </w:r>
      <w:r w:rsidR="00144553" w:rsidRPr="00FA6D0F">
        <w:rPr>
          <w:rFonts w:ascii="Calibri" w:hAnsi="Calibri"/>
        </w:rPr>
        <w:t>to</w:t>
      </w:r>
      <w:r w:rsidRPr="00FA6D0F">
        <w:rPr>
          <w:rFonts w:ascii="Calibri" w:hAnsi="Calibri"/>
        </w:rPr>
        <w:t xml:space="preserve"> last </w:t>
      </w:r>
      <w:r w:rsidR="00144553" w:rsidRPr="00FA6D0F">
        <w:rPr>
          <w:rFonts w:ascii="Calibri" w:hAnsi="Calibri"/>
        </w:rPr>
        <w:t>energy use</w:t>
      </w:r>
      <w:r w:rsidRPr="00FA6D0F">
        <w:rPr>
          <w:rFonts w:ascii="Calibri" w:hAnsi="Calibri"/>
        </w:rPr>
        <w:t xml:space="preserve">) and recording </w:t>
      </w:r>
      <w:r w:rsidR="00144553" w:rsidRPr="00FA6D0F">
        <w:rPr>
          <w:rFonts w:ascii="Calibri" w:hAnsi="Calibri"/>
        </w:rPr>
        <w:t>any</w:t>
      </w:r>
      <w:r w:rsidRPr="00FA6D0F">
        <w:rPr>
          <w:rFonts w:ascii="Calibri" w:hAnsi="Calibri"/>
        </w:rPr>
        <w:t xml:space="preserve"> questions and ideas</w:t>
      </w:r>
      <w:r w:rsidR="00144553" w:rsidRPr="00FA6D0F">
        <w:rPr>
          <w:rFonts w:ascii="Calibri" w:hAnsi="Calibri"/>
        </w:rPr>
        <w:t xml:space="preserve"> on t</w:t>
      </w:r>
      <w:r w:rsidRPr="00FA6D0F">
        <w:rPr>
          <w:rFonts w:ascii="Calibri" w:hAnsi="Calibri"/>
        </w:rPr>
        <w:t>he Data Sheet</w:t>
      </w:r>
      <w:r w:rsidR="00144553" w:rsidRPr="00FA6D0F">
        <w:rPr>
          <w:rFonts w:ascii="Calibri" w:hAnsi="Calibri"/>
        </w:rPr>
        <w:t>. The Sheet</w:t>
      </w:r>
      <w:r w:rsidRPr="00FA6D0F">
        <w:rPr>
          <w:rFonts w:ascii="Calibri" w:hAnsi="Calibri"/>
        </w:rPr>
        <w:t xml:space="preserve"> is </w:t>
      </w:r>
      <w:r w:rsidR="00144553" w:rsidRPr="00FA6D0F">
        <w:rPr>
          <w:rFonts w:ascii="Calibri" w:hAnsi="Calibri"/>
        </w:rPr>
        <w:t xml:space="preserve">also </w:t>
      </w:r>
      <w:r w:rsidRPr="00FA6D0F">
        <w:rPr>
          <w:rFonts w:ascii="Calibri" w:hAnsi="Calibri"/>
        </w:rPr>
        <w:t xml:space="preserve">used to record </w:t>
      </w:r>
      <w:r w:rsidR="00144553" w:rsidRPr="00FA6D0F">
        <w:rPr>
          <w:rFonts w:ascii="Calibri" w:hAnsi="Calibri"/>
        </w:rPr>
        <w:t>student questions on the</w:t>
      </w:r>
      <w:r w:rsidRPr="00FA6D0F">
        <w:rPr>
          <w:rFonts w:ascii="Calibri" w:hAnsi="Calibri"/>
        </w:rPr>
        <w:t xml:space="preserve"> outcomes of the trials, as well as the variables identified and any “researchable questions.”</w:t>
      </w:r>
    </w:p>
    <w:p w:rsidR="00D76F5D" w:rsidRPr="00FA6D0F" w:rsidRDefault="00D76F5D" w:rsidP="00D76F5D">
      <w:pPr>
        <w:rPr>
          <w:rFonts w:ascii="Calibri" w:hAnsi="Calibri"/>
        </w:rPr>
      </w:pPr>
    </w:p>
    <w:p w:rsidR="00D76F5D" w:rsidRPr="00FA6D0F" w:rsidRDefault="00D76F5D" w:rsidP="00D76F5D">
      <w:pPr>
        <w:rPr>
          <w:rFonts w:ascii="Calibri" w:hAnsi="Calibri"/>
          <w:b/>
        </w:rPr>
      </w:pPr>
      <w:r w:rsidRPr="00FA6D0F">
        <w:rPr>
          <w:rFonts w:ascii="Calibri" w:hAnsi="Calibri"/>
          <w:b/>
        </w:rPr>
        <w:t>Part III</w:t>
      </w:r>
      <w:r w:rsidRPr="00FA6D0F">
        <w:rPr>
          <w:rFonts w:ascii="Calibri" w:hAnsi="Calibri"/>
          <w:b/>
        </w:rPr>
        <w:tab/>
        <w:t xml:space="preserve">  </w:t>
      </w:r>
      <w:r w:rsidR="00144553" w:rsidRPr="00FA6D0F">
        <w:rPr>
          <w:rFonts w:ascii="Calibri" w:hAnsi="Calibri"/>
          <w:b/>
        </w:rPr>
        <w:t>- Team</w:t>
      </w:r>
      <w:r w:rsidRPr="00FA6D0F">
        <w:rPr>
          <w:rFonts w:ascii="Calibri" w:hAnsi="Calibri"/>
          <w:b/>
        </w:rPr>
        <w:t xml:space="preserve"> </w:t>
      </w:r>
      <w:r w:rsidR="00144553" w:rsidRPr="00FA6D0F">
        <w:rPr>
          <w:rFonts w:ascii="Calibri" w:hAnsi="Calibri"/>
          <w:b/>
        </w:rPr>
        <w:t>Presentations Preparation and Delivery</w:t>
      </w:r>
      <w:r w:rsidRPr="00FA6D0F">
        <w:rPr>
          <w:rFonts w:ascii="Calibri" w:hAnsi="Calibri"/>
          <w:b/>
        </w:rPr>
        <w:t xml:space="preserve"> </w:t>
      </w:r>
      <w:r w:rsidR="00654288" w:rsidRPr="00FA6D0F">
        <w:rPr>
          <w:rFonts w:ascii="Calibri" w:hAnsi="Calibri"/>
          <w:b/>
        </w:rPr>
        <w:t>- 40</w:t>
      </w:r>
      <w:r w:rsidRPr="00FA6D0F">
        <w:rPr>
          <w:rFonts w:ascii="Calibri" w:hAnsi="Calibri"/>
          <w:b/>
        </w:rPr>
        <w:t xml:space="preserve"> minutes</w:t>
      </w:r>
    </w:p>
    <w:p w:rsidR="00144553" w:rsidRPr="00FA6D0F" w:rsidRDefault="00144553" w:rsidP="00D76F5D">
      <w:pPr>
        <w:rPr>
          <w:rFonts w:ascii="Calibri" w:hAnsi="Calibri"/>
          <w:b/>
        </w:rPr>
      </w:pPr>
    </w:p>
    <w:p w:rsidR="004D74C0" w:rsidRPr="00FA6D0F" w:rsidRDefault="00D76F5D" w:rsidP="00D76F5D">
      <w:pPr>
        <w:rPr>
          <w:rFonts w:ascii="Calibri" w:hAnsi="Calibri"/>
        </w:rPr>
      </w:pPr>
      <w:r w:rsidRPr="00FA6D0F">
        <w:rPr>
          <w:rFonts w:ascii="Calibri" w:hAnsi="Calibri"/>
        </w:rPr>
        <w:t xml:space="preserve">When the trials are completed, the </w:t>
      </w:r>
      <w:r w:rsidR="00FD7C6C" w:rsidRPr="00FA6D0F">
        <w:rPr>
          <w:rFonts w:ascii="Calibri" w:hAnsi="Calibri"/>
          <w:b/>
        </w:rPr>
        <w:t>Materials Manager</w:t>
      </w:r>
      <w:r w:rsidR="00FD7C6C" w:rsidRPr="00FA6D0F">
        <w:rPr>
          <w:rFonts w:ascii="Calibri" w:hAnsi="Calibri"/>
        </w:rPr>
        <w:t xml:space="preserve"> </w:t>
      </w:r>
      <w:r w:rsidRPr="00FA6D0F">
        <w:rPr>
          <w:rFonts w:ascii="Calibri" w:hAnsi="Calibri"/>
        </w:rPr>
        <w:t>will return the supplies, pick-</w:t>
      </w:r>
      <w:r w:rsidR="00144553" w:rsidRPr="00FA6D0F">
        <w:rPr>
          <w:rFonts w:ascii="Calibri" w:hAnsi="Calibri"/>
        </w:rPr>
        <w:t>up and</w:t>
      </w:r>
      <w:r w:rsidRPr="00FA6D0F">
        <w:rPr>
          <w:rFonts w:ascii="Calibri" w:hAnsi="Calibri"/>
        </w:rPr>
        <w:t xml:space="preserve"> distribute the sheets on </w:t>
      </w:r>
      <w:r w:rsidR="00144553" w:rsidRPr="00FA6D0F">
        <w:rPr>
          <w:rFonts w:ascii="Calibri" w:hAnsi="Calibri"/>
          <w:b/>
          <w:i/>
        </w:rPr>
        <w:t>Source Information</w:t>
      </w:r>
      <w:r w:rsidR="00144553" w:rsidRPr="00FA6D0F">
        <w:rPr>
          <w:rFonts w:ascii="Calibri" w:hAnsi="Calibri"/>
        </w:rPr>
        <w:t xml:space="preserve"> </w:t>
      </w:r>
      <w:r w:rsidRPr="00FA6D0F">
        <w:rPr>
          <w:rFonts w:ascii="Calibri" w:hAnsi="Calibri"/>
        </w:rPr>
        <w:t xml:space="preserve">and the </w:t>
      </w:r>
      <w:r w:rsidR="00144553" w:rsidRPr="00FA6D0F">
        <w:rPr>
          <w:rFonts w:ascii="Calibri" w:hAnsi="Calibri"/>
          <w:b/>
          <w:i/>
        </w:rPr>
        <w:t>Activity</w:t>
      </w:r>
      <w:r w:rsidRPr="00FA6D0F">
        <w:rPr>
          <w:rFonts w:ascii="Calibri" w:hAnsi="Calibri"/>
          <w:b/>
          <w:i/>
        </w:rPr>
        <w:t xml:space="preserve"> Log</w:t>
      </w:r>
      <w:r w:rsidRPr="00FA6D0F">
        <w:rPr>
          <w:rFonts w:ascii="Calibri" w:hAnsi="Calibri"/>
          <w:i/>
        </w:rPr>
        <w:t xml:space="preserve">.  </w:t>
      </w:r>
      <w:r w:rsidRPr="00FA6D0F">
        <w:rPr>
          <w:rFonts w:ascii="Calibri" w:hAnsi="Calibri"/>
        </w:rPr>
        <w:t>The materials manager will also bring news</w:t>
      </w:r>
      <w:r w:rsidR="004D74C0" w:rsidRPr="00FA6D0F">
        <w:rPr>
          <w:rFonts w:ascii="Calibri" w:hAnsi="Calibri"/>
        </w:rPr>
        <w:t>print and markers to the team:</w:t>
      </w:r>
    </w:p>
    <w:p w:rsidR="004D74C0" w:rsidRPr="00FA6D0F" w:rsidRDefault="00D76F5D" w:rsidP="00D76F5D">
      <w:pPr>
        <w:rPr>
          <w:rFonts w:ascii="Calibri" w:hAnsi="Calibri"/>
        </w:rPr>
      </w:pPr>
      <w:r w:rsidRPr="00FA6D0F">
        <w:rPr>
          <w:rFonts w:ascii="Calibri" w:hAnsi="Calibri"/>
        </w:rPr>
        <w:t xml:space="preserve"> </w:t>
      </w:r>
      <w:r w:rsidR="004D74C0" w:rsidRPr="00FA6D0F">
        <w:rPr>
          <w:rFonts w:ascii="Calibri" w:hAnsi="Calibri"/>
        </w:rPr>
        <w:t xml:space="preserve">1) Teams </w:t>
      </w:r>
      <w:r w:rsidRPr="00FA6D0F">
        <w:rPr>
          <w:rFonts w:ascii="Calibri" w:hAnsi="Calibri"/>
        </w:rPr>
        <w:t xml:space="preserve">create a visual or graphic that depicts their significant learning </w:t>
      </w:r>
      <w:r w:rsidR="00144553" w:rsidRPr="00FA6D0F">
        <w:rPr>
          <w:rFonts w:ascii="Calibri" w:hAnsi="Calibri"/>
        </w:rPr>
        <w:t xml:space="preserve">that results in a Persuasive Presentation to their school peers on becoming </w:t>
      </w:r>
      <w:r w:rsidR="00144553" w:rsidRPr="00FA6D0F">
        <w:rPr>
          <w:rFonts w:ascii="Calibri" w:hAnsi="Calibri"/>
          <w:i/>
        </w:rPr>
        <w:t>Household Energy Conservation Ambassadors</w:t>
      </w:r>
      <w:r w:rsidR="00144553" w:rsidRPr="00FA6D0F">
        <w:rPr>
          <w:rFonts w:ascii="Calibri" w:hAnsi="Calibri"/>
          <w:b/>
        </w:rPr>
        <w:t>.</w:t>
      </w:r>
      <w:r w:rsidR="00144553" w:rsidRPr="00FA6D0F">
        <w:rPr>
          <w:rFonts w:ascii="Calibri" w:hAnsi="Calibri"/>
        </w:rPr>
        <w:t xml:space="preserve"> </w:t>
      </w:r>
      <w:r w:rsidRPr="00FA6D0F">
        <w:rPr>
          <w:rFonts w:ascii="Calibri" w:hAnsi="Calibri"/>
        </w:rPr>
        <w:t xml:space="preserve">  </w:t>
      </w:r>
    </w:p>
    <w:p w:rsidR="00D76F5D" w:rsidRPr="00FA6D0F" w:rsidRDefault="004D74C0" w:rsidP="00D76F5D">
      <w:pPr>
        <w:rPr>
          <w:rFonts w:ascii="Calibri" w:hAnsi="Calibri"/>
        </w:rPr>
      </w:pPr>
      <w:r w:rsidRPr="00FA6D0F">
        <w:rPr>
          <w:rFonts w:ascii="Calibri" w:hAnsi="Calibri"/>
        </w:rPr>
        <w:t xml:space="preserve">2)  Teams </w:t>
      </w:r>
      <w:r w:rsidR="00FD7C6C" w:rsidRPr="00FA6D0F">
        <w:rPr>
          <w:rFonts w:ascii="Calibri" w:hAnsi="Calibri"/>
        </w:rPr>
        <w:t>are responsible</w:t>
      </w:r>
      <w:r w:rsidR="00144553" w:rsidRPr="00FA6D0F">
        <w:rPr>
          <w:rFonts w:ascii="Calibri" w:hAnsi="Calibri"/>
        </w:rPr>
        <w:t xml:space="preserve"> for creating a Team Name and a Team Slogan.</w:t>
      </w:r>
    </w:p>
    <w:p w:rsidR="004D74C0" w:rsidRPr="00FA6D0F" w:rsidRDefault="004D74C0" w:rsidP="00D76F5D">
      <w:pPr>
        <w:rPr>
          <w:rFonts w:ascii="Calibri" w:hAnsi="Calibri"/>
        </w:rPr>
      </w:pPr>
      <w:r w:rsidRPr="00FA6D0F">
        <w:rPr>
          <w:rFonts w:ascii="Calibri" w:hAnsi="Calibri"/>
        </w:rPr>
        <w:t xml:space="preserve">3) </w:t>
      </w:r>
      <w:r w:rsidR="00FD7C6C" w:rsidRPr="00FA6D0F">
        <w:rPr>
          <w:rFonts w:ascii="Calibri" w:hAnsi="Calibri"/>
        </w:rPr>
        <w:t xml:space="preserve"> </w:t>
      </w:r>
      <w:r w:rsidRPr="00FA6D0F">
        <w:rPr>
          <w:rFonts w:ascii="Calibri" w:hAnsi="Calibri"/>
          <w:b/>
        </w:rPr>
        <w:t>Reporter</w:t>
      </w:r>
      <w:r w:rsidR="00FD7C6C" w:rsidRPr="00FA6D0F">
        <w:rPr>
          <w:rFonts w:ascii="Calibri" w:hAnsi="Calibri"/>
          <w:b/>
        </w:rPr>
        <w:t>s</w:t>
      </w:r>
      <w:r w:rsidRPr="00FA6D0F">
        <w:rPr>
          <w:rFonts w:ascii="Calibri" w:hAnsi="Calibri"/>
        </w:rPr>
        <w:t xml:space="preserve"> engages team in decision making about how to conduct their Presentation</w:t>
      </w:r>
    </w:p>
    <w:p w:rsidR="004D74C0" w:rsidRPr="00FA6D0F" w:rsidRDefault="004D74C0" w:rsidP="00D76F5D">
      <w:pPr>
        <w:rPr>
          <w:rFonts w:ascii="Calibri" w:hAnsi="Calibri"/>
        </w:rPr>
      </w:pPr>
      <w:r w:rsidRPr="00FA6D0F">
        <w:rPr>
          <w:rFonts w:ascii="Calibri" w:hAnsi="Calibri"/>
        </w:rPr>
        <w:t xml:space="preserve">4) </w:t>
      </w:r>
      <w:r w:rsidR="00FD7C6C" w:rsidRPr="00FA6D0F">
        <w:rPr>
          <w:rFonts w:ascii="Calibri" w:hAnsi="Calibri"/>
        </w:rPr>
        <w:t xml:space="preserve"> </w:t>
      </w:r>
      <w:r w:rsidRPr="00FA6D0F">
        <w:rPr>
          <w:rFonts w:ascii="Calibri" w:hAnsi="Calibri"/>
          <w:b/>
        </w:rPr>
        <w:t>Observers</w:t>
      </w:r>
      <w:r w:rsidRPr="00FA6D0F">
        <w:rPr>
          <w:rFonts w:ascii="Calibri" w:hAnsi="Calibri"/>
        </w:rPr>
        <w:t xml:space="preserve"> prepare </w:t>
      </w:r>
      <w:r w:rsidR="00FD7C6C" w:rsidRPr="00FA6D0F">
        <w:rPr>
          <w:rFonts w:ascii="Calibri" w:hAnsi="Calibri"/>
        </w:rPr>
        <w:t xml:space="preserve">and deliver summary and </w:t>
      </w:r>
      <w:r w:rsidRPr="00FA6D0F">
        <w:rPr>
          <w:rFonts w:ascii="Calibri" w:hAnsi="Calibri"/>
        </w:rPr>
        <w:t>report on the non-cognitive factors displayed by team members that led to team success.</w:t>
      </w:r>
    </w:p>
    <w:p w:rsidR="00D76F5D" w:rsidRPr="00FA6D0F" w:rsidRDefault="00D76F5D" w:rsidP="00D76F5D">
      <w:pPr>
        <w:rPr>
          <w:rFonts w:ascii="Calibri" w:hAnsi="Calibri"/>
        </w:rPr>
      </w:pPr>
    </w:p>
    <w:p w:rsidR="00D76F5D" w:rsidRPr="00FA6D0F" w:rsidRDefault="00D76F5D" w:rsidP="00D76F5D">
      <w:pPr>
        <w:rPr>
          <w:rFonts w:ascii="Calibri" w:hAnsi="Calibri"/>
          <w:b/>
        </w:rPr>
      </w:pPr>
      <w:r w:rsidRPr="00FA6D0F">
        <w:rPr>
          <w:rFonts w:ascii="Calibri" w:hAnsi="Calibri"/>
          <w:b/>
        </w:rPr>
        <w:t xml:space="preserve">Part IV   Group Sharing and </w:t>
      </w:r>
      <w:r w:rsidR="00654288" w:rsidRPr="00FA6D0F">
        <w:rPr>
          <w:rFonts w:ascii="Calibri" w:hAnsi="Calibri"/>
          <w:b/>
        </w:rPr>
        <w:t>Processing - 60</w:t>
      </w:r>
      <w:r w:rsidRPr="00FA6D0F">
        <w:rPr>
          <w:rFonts w:ascii="Calibri" w:hAnsi="Calibri"/>
          <w:b/>
        </w:rPr>
        <w:t xml:space="preserve"> Minutes</w:t>
      </w:r>
    </w:p>
    <w:p w:rsidR="00D76F5D" w:rsidRPr="00FA6D0F" w:rsidRDefault="00D76F5D" w:rsidP="00D76F5D">
      <w:pPr>
        <w:rPr>
          <w:rFonts w:ascii="Calibri" w:hAnsi="Calibri"/>
        </w:rPr>
      </w:pPr>
    </w:p>
    <w:p w:rsidR="00991515" w:rsidRPr="00FA6D0F" w:rsidRDefault="00D76F5D" w:rsidP="00D76F5D">
      <w:pPr>
        <w:rPr>
          <w:rFonts w:ascii="Calibri" w:hAnsi="Calibri"/>
        </w:rPr>
      </w:pPr>
      <w:proofErr w:type="gramStart"/>
      <w:r w:rsidRPr="00FA6D0F">
        <w:rPr>
          <w:rFonts w:ascii="Calibri" w:hAnsi="Calibri"/>
        </w:rPr>
        <w:t>the</w:t>
      </w:r>
      <w:proofErr w:type="gramEnd"/>
      <w:r w:rsidRPr="00FA6D0F">
        <w:rPr>
          <w:rFonts w:ascii="Calibri" w:hAnsi="Calibri"/>
        </w:rPr>
        <w:t xml:space="preserve"> entire group </w:t>
      </w:r>
      <w:r w:rsidR="00FD7C6C" w:rsidRPr="00FA6D0F">
        <w:rPr>
          <w:rFonts w:ascii="Calibri" w:hAnsi="Calibri"/>
        </w:rPr>
        <w:t>reviews and</w:t>
      </w:r>
      <w:r w:rsidRPr="00FA6D0F">
        <w:rPr>
          <w:rFonts w:ascii="Calibri" w:hAnsi="Calibri"/>
        </w:rPr>
        <w:t xml:space="preserve"> discuss</w:t>
      </w:r>
      <w:r w:rsidR="00FD7C6C" w:rsidRPr="00FA6D0F">
        <w:rPr>
          <w:rFonts w:ascii="Calibri" w:hAnsi="Calibri"/>
        </w:rPr>
        <w:t>es</w:t>
      </w:r>
      <w:r w:rsidRPr="00FA6D0F">
        <w:rPr>
          <w:rFonts w:ascii="Calibri" w:hAnsi="Calibri"/>
        </w:rPr>
        <w:t xml:space="preserve"> the information gathered </w:t>
      </w:r>
      <w:r w:rsidR="00FD7C6C" w:rsidRPr="00FA6D0F">
        <w:rPr>
          <w:rFonts w:ascii="Calibri" w:hAnsi="Calibri"/>
        </w:rPr>
        <w:t>and knowledge acquired during the activity</w:t>
      </w:r>
      <w:r w:rsidRPr="00FA6D0F">
        <w:rPr>
          <w:rFonts w:ascii="Calibri" w:hAnsi="Calibri"/>
        </w:rPr>
        <w:t>.  The entire group share</w:t>
      </w:r>
      <w:r w:rsidR="00FD7C6C" w:rsidRPr="00FA6D0F">
        <w:rPr>
          <w:rFonts w:ascii="Calibri" w:hAnsi="Calibri"/>
        </w:rPr>
        <w:t>s</w:t>
      </w:r>
      <w:r w:rsidRPr="00FA6D0F">
        <w:rPr>
          <w:rFonts w:ascii="Calibri" w:hAnsi="Calibri"/>
        </w:rPr>
        <w:t xml:space="preserve"> common problems, variables and surprises </w:t>
      </w:r>
      <w:r w:rsidR="00FD7C6C" w:rsidRPr="00FA6D0F">
        <w:rPr>
          <w:rFonts w:ascii="Calibri" w:hAnsi="Calibri"/>
        </w:rPr>
        <w:t>that occurred during</w:t>
      </w:r>
      <w:r w:rsidRPr="00FA6D0F">
        <w:rPr>
          <w:rFonts w:ascii="Calibri" w:hAnsi="Calibri"/>
        </w:rPr>
        <w:t xml:space="preserve"> the activity.  Processing of the </w:t>
      </w:r>
      <w:r w:rsidR="00FD7C6C" w:rsidRPr="00FA6D0F">
        <w:rPr>
          <w:rFonts w:ascii="Calibri" w:hAnsi="Calibri"/>
        </w:rPr>
        <w:t>NGSS</w:t>
      </w:r>
      <w:r w:rsidRPr="00FA6D0F">
        <w:rPr>
          <w:rFonts w:ascii="Calibri" w:hAnsi="Calibri"/>
        </w:rPr>
        <w:t xml:space="preserve">, </w:t>
      </w:r>
      <w:r w:rsidR="00FD7C6C" w:rsidRPr="00FA6D0F">
        <w:rPr>
          <w:rFonts w:ascii="Calibri" w:hAnsi="Calibri"/>
        </w:rPr>
        <w:t>CCSS and 21</w:t>
      </w:r>
      <w:r w:rsidR="00FD7C6C" w:rsidRPr="00FA6D0F">
        <w:rPr>
          <w:rFonts w:ascii="Calibri" w:hAnsi="Calibri"/>
          <w:vertAlign w:val="superscript"/>
        </w:rPr>
        <w:t>st</w:t>
      </w:r>
      <w:r w:rsidR="00FD7C6C" w:rsidRPr="00FA6D0F">
        <w:rPr>
          <w:rFonts w:ascii="Calibri" w:hAnsi="Calibri"/>
        </w:rPr>
        <w:t xml:space="preserve"> century skills as embedded in the lesson occurs through reflection and discussion.  References and source material for next lessons are distributed.</w:t>
      </w:r>
    </w:p>
    <w:sectPr w:rsidR="00991515" w:rsidRPr="00FA6D0F" w:rsidSect="00FA6D0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804D86"/>
    <w:rsid w:val="000747C5"/>
    <w:rsid w:val="00105B75"/>
    <w:rsid w:val="00144553"/>
    <w:rsid w:val="003F0F05"/>
    <w:rsid w:val="004A4533"/>
    <w:rsid w:val="004D74C0"/>
    <w:rsid w:val="005D5D3C"/>
    <w:rsid w:val="00654288"/>
    <w:rsid w:val="007A1A6A"/>
    <w:rsid w:val="00804D86"/>
    <w:rsid w:val="00991515"/>
    <w:rsid w:val="009A543A"/>
    <w:rsid w:val="00AE5F3A"/>
    <w:rsid w:val="00B7618C"/>
    <w:rsid w:val="00BE0F80"/>
    <w:rsid w:val="00D76F5D"/>
    <w:rsid w:val="00D83785"/>
    <w:rsid w:val="00DE04AF"/>
    <w:rsid w:val="00FA6D0F"/>
    <w:rsid w:val="00FD7C6C"/>
    <w:rsid w:val="00FF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D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Belgrad</dc:creator>
  <cp:lastModifiedBy>Susan Belgrad</cp:lastModifiedBy>
  <cp:revision>2</cp:revision>
  <dcterms:created xsi:type="dcterms:W3CDTF">2016-03-04T23:19:00Z</dcterms:created>
  <dcterms:modified xsi:type="dcterms:W3CDTF">2016-03-04T23:19:00Z</dcterms:modified>
</cp:coreProperties>
</file>