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17.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Construct and interpret graphic display of behavioral data</w:t>
      </w: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</w:p>
    <w:p w:rsidR="00F26EDB" w:rsidRPr="006F08C0" w:rsidRDefault="00F26EDB" w:rsidP="00F26EDB">
      <w:pPr>
        <w:rPr>
          <w:rFonts w:ascii="Arial Rounded MT Bold" w:hAnsi="Arial Rounded MT Bold"/>
          <w:sz w:val="24"/>
          <w:szCs w:val="32"/>
        </w:rPr>
      </w:pPr>
      <w:r w:rsidRPr="006F08C0">
        <w:rPr>
          <w:rFonts w:ascii="Arial Rounded MT Bold" w:hAnsi="Arial Rounded MT Bold"/>
          <w:sz w:val="24"/>
          <w:szCs w:val="32"/>
        </w:rPr>
        <w:t xml:space="preserve">A. Taking your proposed design (Competency 15) into consideration, </w:t>
      </w:r>
      <w:proofErr w:type="gramStart"/>
      <w:r w:rsidRPr="006F08C0">
        <w:rPr>
          <w:rFonts w:ascii="Arial Rounded MT Bold" w:hAnsi="Arial Rounded MT Bold"/>
          <w:sz w:val="24"/>
          <w:szCs w:val="32"/>
        </w:rPr>
        <w:t>graph</w:t>
      </w:r>
      <w:proofErr w:type="gramEnd"/>
      <w:r w:rsidRPr="006F08C0">
        <w:rPr>
          <w:rFonts w:ascii="Arial Rounded MT Bold" w:hAnsi="Arial Rounded MT Bold"/>
          <w:sz w:val="24"/>
          <w:szCs w:val="32"/>
        </w:rPr>
        <w:t xml:space="preserve"> your baseline and intervention data using computer software (e.g., MS Excel).</w:t>
      </w:r>
    </w:p>
    <w:p w:rsidR="00F26EDB" w:rsidRPr="006F08C0" w:rsidRDefault="00F26EDB" w:rsidP="00F26EDB">
      <w:pPr>
        <w:rPr>
          <w:rFonts w:ascii="Arial Rounded MT Bold" w:hAnsi="Arial Rounded MT Bold"/>
          <w:sz w:val="24"/>
          <w:szCs w:val="32"/>
        </w:rPr>
      </w:pPr>
      <w:r>
        <w:rPr>
          <w:rFonts w:ascii="Arial Rounded MT Bold" w:hAnsi="Arial Rounded MT Bold"/>
          <w:sz w:val="24"/>
          <w:szCs w:val="32"/>
        </w:rPr>
        <w:t>B</w:t>
      </w:r>
      <w:r w:rsidRPr="006F08C0">
        <w:rPr>
          <w:rFonts w:ascii="Arial Rounded MT Bold" w:hAnsi="Arial Rounded MT Bold"/>
          <w:sz w:val="24"/>
          <w:szCs w:val="32"/>
        </w:rPr>
        <w:t>. Provide copies of your graphs to supervisor for feedback.</w:t>
      </w: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</w:p>
    <w:p w:rsidR="00F26EDB" w:rsidRPr="00934E3D" w:rsidRDefault="00F26EDB" w:rsidP="00F26EDB">
      <w:pPr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</w:p>
    <w:p w:rsidR="00F26EDB" w:rsidRPr="00790B7D" w:rsidRDefault="00F26EDB" w:rsidP="00F26ED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790B7D">
        <w:rPr>
          <w:rFonts w:ascii="Arial" w:hAnsi="Arial" w:cs="Arial"/>
          <w:szCs w:val="24"/>
        </w:rPr>
        <w:t>Gast</w:t>
      </w:r>
      <w:proofErr w:type="spellEnd"/>
      <w:r w:rsidRPr="00790B7D">
        <w:rPr>
          <w:rFonts w:ascii="Arial" w:hAnsi="Arial" w:cs="Arial"/>
          <w:szCs w:val="24"/>
        </w:rPr>
        <w:t xml:space="preserve">, D.L. (2010). Single Subject Research Methodology in Behavioral Sciences. </w:t>
      </w:r>
      <w:proofErr w:type="spellStart"/>
      <w:r w:rsidRPr="00790B7D">
        <w:rPr>
          <w:rFonts w:ascii="Arial" w:hAnsi="Arial" w:cs="Arial"/>
          <w:szCs w:val="24"/>
        </w:rPr>
        <w:t>Routledge</w:t>
      </w:r>
      <w:proofErr w:type="spellEnd"/>
      <w:r w:rsidRPr="00790B7D">
        <w:rPr>
          <w:rFonts w:ascii="Arial" w:hAnsi="Arial" w:cs="Arial"/>
          <w:szCs w:val="24"/>
        </w:rPr>
        <w:t>, New York.</w:t>
      </w:r>
    </w:p>
    <w:p w:rsidR="00F26EDB" w:rsidRDefault="00F26EDB" w:rsidP="00F26EDB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Carr, J.E. &amp; Burkholder, E.O. (1998). Creating single-subject design graphs with Microsoft Excel, JABA, 31, 245-251.</w:t>
      </w:r>
    </w:p>
    <w:p w:rsidR="00F26EDB" w:rsidRPr="006F08C0" w:rsidRDefault="00F26EDB" w:rsidP="00F26EDB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Dixon et al. (2009). C</w:t>
      </w:r>
      <w:r w:rsidRPr="006F08C0">
        <w:rPr>
          <w:rFonts w:ascii="Arial" w:hAnsi="Arial" w:cs="Arial"/>
          <w:szCs w:val="24"/>
        </w:rPr>
        <w:t>reating single-subject design graphs using Microsoft Excel</w:t>
      </w:r>
      <w:r>
        <w:rPr>
          <w:rFonts w:ascii="Arial" w:hAnsi="Arial" w:cs="Arial"/>
          <w:szCs w:val="24"/>
        </w:rPr>
        <w:t xml:space="preserve"> 2007</w:t>
      </w:r>
      <w:r w:rsidRPr="006F08C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JABA, 42, </w:t>
      </w:r>
      <w:r w:rsidRPr="006F08C0">
        <w:rPr>
          <w:rFonts w:ascii="Arial" w:hAnsi="Arial" w:cs="Arial"/>
          <w:szCs w:val="24"/>
        </w:rPr>
        <w:t>277-293.</w:t>
      </w:r>
    </w:p>
    <w:p w:rsidR="00F26EDB" w:rsidRDefault="00F26EDB" w:rsidP="00F26ED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F26EDB" w:rsidRDefault="00F26EDB" w:rsidP="00F26ED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F26EDB" w:rsidRDefault="00F26EDB" w:rsidP="00F26ED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F26EDB" w:rsidRDefault="00F26EDB" w:rsidP="00F26ED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F26EDB" w:rsidRDefault="00F26EDB" w:rsidP="00F26EDB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</w:t>
      </w:r>
      <w:r w:rsidRPr="00BB78FB">
        <w:rPr>
          <w:rFonts w:ascii="Arial Rounded MT Bold" w:hAnsi="Arial Rounded MT Bold" w:cs="Arial"/>
          <w:sz w:val="24"/>
          <w:szCs w:val="24"/>
        </w:rPr>
        <w:t xml:space="preserve">: </w:t>
      </w:r>
      <w:r>
        <w:rPr>
          <w:rFonts w:ascii="Arial Rounded MT Bold" w:hAnsi="Arial Rounded MT Bold" w:cs="Arial"/>
          <w:sz w:val="24"/>
          <w:szCs w:val="24"/>
        </w:rPr>
        <w:t>Measurement and Experimental Evaluation of Behavior</w:t>
      </w:r>
    </w:p>
    <w:p w:rsidR="00F26EDB" w:rsidRDefault="00F26EDB" w:rsidP="00F26EDB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5E214C" w:rsidRDefault="00E53ED4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DB" w:rsidRDefault="00F26EDB" w:rsidP="00F26EDB">
      <w:pPr>
        <w:spacing w:after="0" w:line="240" w:lineRule="auto"/>
      </w:pPr>
      <w:r>
        <w:separator/>
      </w:r>
    </w:p>
  </w:endnote>
  <w:endnote w:type="continuationSeparator" w:id="0">
    <w:p w:rsidR="00F26EDB" w:rsidRDefault="00F26EDB" w:rsidP="00F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4" w:rsidRDefault="00E53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DB" w:rsidRDefault="00E53ED4" w:rsidP="00F26EDB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F26EDB">
      <w:rPr>
        <w:rFonts w:asciiTheme="majorHAnsi" w:hAnsiTheme="majorHAnsi"/>
        <w:b/>
        <w:color w:val="FF0000"/>
        <w:sz w:val="24"/>
        <w:szCs w:val="24"/>
      </w:rPr>
      <w:tab/>
    </w:r>
    <w:r w:rsidR="00F26EDB">
      <w:rPr>
        <w:rFonts w:asciiTheme="majorHAnsi" w:hAnsiTheme="majorHAnsi"/>
        <w:b/>
        <w:color w:val="FF0000"/>
        <w:sz w:val="24"/>
        <w:szCs w:val="24"/>
      </w:rPr>
      <w:tab/>
      <w:t>TAB 24   Competency 17</w:t>
    </w:r>
  </w:p>
  <w:p w:rsidR="00F26EDB" w:rsidRDefault="00F26EDB" w:rsidP="00F26EDB">
    <w:pPr>
      <w:pStyle w:val="Footer"/>
    </w:pPr>
  </w:p>
  <w:p w:rsidR="00F26EDB" w:rsidRDefault="00F26E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4" w:rsidRDefault="00E53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DB" w:rsidRDefault="00F26EDB" w:rsidP="00F26EDB">
      <w:pPr>
        <w:spacing w:after="0" w:line="240" w:lineRule="auto"/>
      </w:pPr>
      <w:r>
        <w:separator/>
      </w:r>
    </w:p>
  </w:footnote>
  <w:footnote w:type="continuationSeparator" w:id="0">
    <w:p w:rsidR="00F26EDB" w:rsidRDefault="00F26EDB" w:rsidP="00F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4" w:rsidRDefault="00E53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4" w:rsidRDefault="00E53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4" w:rsidRDefault="00E53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043"/>
    <w:multiLevelType w:val="hybridMultilevel"/>
    <w:tmpl w:val="7DACB5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DB"/>
    <w:rsid w:val="00027D78"/>
    <w:rsid w:val="005408D3"/>
    <w:rsid w:val="00E53ED4"/>
    <w:rsid w:val="00F2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DB"/>
  </w:style>
  <w:style w:type="paragraph" w:styleId="Footer">
    <w:name w:val="footer"/>
    <w:basedOn w:val="Normal"/>
    <w:link w:val="FooterChar"/>
    <w:uiPriority w:val="99"/>
    <w:unhideWhenUsed/>
    <w:rsid w:val="00F2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DB"/>
  </w:style>
  <w:style w:type="paragraph" w:styleId="ListParagraph">
    <w:name w:val="List Paragraph"/>
    <w:basedOn w:val="Normal"/>
    <w:uiPriority w:val="34"/>
    <w:qFormat/>
    <w:rsid w:val="00F2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DB"/>
  </w:style>
  <w:style w:type="paragraph" w:styleId="Footer">
    <w:name w:val="footer"/>
    <w:basedOn w:val="Normal"/>
    <w:link w:val="FooterChar"/>
    <w:uiPriority w:val="99"/>
    <w:unhideWhenUsed/>
    <w:rsid w:val="00F2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DB"/>
  </w:style>
  <w:style w:type="paragraph" w:styleId="ListParagraph">
    <w:name w:val="List Paragraph"/>
    <w:basedOn w:val="Normal"/>
    <w:uiPriority w:val="34"/>
    <w:qFormat/>
    <w:rsid w:val="00F2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2012-02-05T02:14:00Z</dcterms:created>
  <dcterms:modified xsi:type="dcterms:W3CDTF">2012-02-13T05:22:00Z</dcterms:modified>
</cp:coreProperties>
</file>