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4F" w:rsidRPr="00593E1D" w:rsidRDefault="0031634F" w:rsidP="0031634F">
      <w:pPr>
        <w:pStyle w:val="ListParagraph"/>
        <w:ind w:left="0"/>
        <w:jc w:val="center"/>
        <w:rPr>
          <w:rFonts w:ascii="Arial Rounded MT Bold" w:hAnsi="Arial Rounded MT Bold" w:cs="Arial"/>
          <w:sz w:val="40"/>
          <w:szCs w:val="24"/>
        </w:rPr>
      </w:pPr>
      <w:bookmarkStart w:id="0" w:name="_GoBack"/>
      <w:bookmarkEnd w:id="0"/>
      <w:r w:rsidRPr="00593E1D">
        <w:rPr>
          <w:rFonts w:ascii="Arial Rounded MT Bold" w:hAnsi="Arial Rounded MT Bold" w:cs="Arial"/>
          <w:sz w:val="40"/>
          <w:szCs w:val="24"/>
        </w:rPr>
        <w:t>Tab 1</w:t>
      </w:r>
    </w:p>
    <w:p w:rsidR="0031634F" w:rsidRDefault="0031634F" w:rsidP="0031634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31634F" w:rsidRDefault="0031634F" w:rsidP="0031634F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</w:p>
    <w:p w:rsidR="0031634F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Review the example contract offered. </w:t>
      </w:r>
    </w:p>
    <w:p w:rsidR="0031634F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Review BACB website on “Standards of Conduct”, “Appropriate Activities”, “Appropriate Clients”, “Supervision Qualification” and “Nature of Supervision”.</w:t>
      </w:r>
    </w:p>
    <w:p w:rsidR="0031634F" w:rsidRPr="00973F9B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/>
          <w:sz w:val="32"/>
        </w:rPr>
        <w:t>If supervisor does not already have a contract developed for this purpose, develop a contract between supervisor and supervisee.</w:t>
      </w:r>
      <w:r w:rsidRPr="00541D02">
        <w:rPr>
          <w:rFonts w:ascii="Arial Rounded MT Bold" w:hAnsi="Arial Rounded MT Bold" w:cs="Arial"/>
          <w:sz w:val="44"/>
          <w:szCs w:val="24"/>
        </w:rPr>
        <w:t xml:space="preserve"> </w:t>
      </w:r>
    </w:p>
    <w:p w:rsidR="0031634F" w:rsidRPr="00973F9B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Cs w:val="24"/>
        </w:rPr>
      </w:pPr>
      <w:r w:rsidRPr="00973F9B">
        <w:rPr>
          <w:rFonts w:ascii="Arial Rounded MT Bold" w:hAnsi="Arial Rounded MT Bold" w:cs="Arial"/>
          <w:sz w:val="32"/>
          <w:szCs w:val="24"/>
        </w:rPr>
        <w:t>Be sure the contract specifies each party’s specific role</w:t>
      </w:r>
      <w:r>
        <w:rPr>
          <w:rFonts w:ascii="Arial Rounded MT Bold" w:hAnsi="Arial Rounded MT Bold" w:cs="Arial"/>
          <w:sz w:val="32"/>
          <w:szCs w:val="24"/>
        </w:rPr>
        <w:t>.</w:t>
      </w:r>
    </w:p>
    <w:p w:rsidR="0031634F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Review contract with supervisor and sign contract (make sure each party has one signed copy).</w:t>
      </w:r>
    </w:p>
    <w:p w:rsidR="0031634F" w:rsidRDefault="0031634F" w:rsidP="0031634F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Supervisee keeps a copy in Tab 1 of this folder.</w:t>
      </w:r>
    </w:p>
    <w:p w:rsidR="00E34C5D" w:rsidRDefault="00E34C5D"/>
    <w:sectPr w:rsidR="00E34C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4F" w:rsidRDefault="0031634F" w:rsidP="0031634F">
      <w:pPr>
        <w:spacing w:after="0" w:line="240" w:lineRule="auto"/>
      </w:pPr>
      <w:r>
        <w:separator/>
      </w:r>
    </w:p>
  </w:endnote>
  <w:endnote w:type="continuationSeparator" w:id="0">
    <w:p w:rsidR="0031634F" w:rsidRDefault="0031634F" w:rsidP="003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4F" w:rsidRPr="0031634F" w:rsidRDefault="00FC154B">
    <w:pPr>
      <w:pStyle w:val="Footer"/>
      <w:rPr>
        <w:rFonts w:asciiTheme="majorHAnsi" w:hAnsiTheme="majorHAnsi"/>
        <w:b/>
        <w:color w:val="FF0000"/>
        <w:sz w:val="24"/>
        <w:szCs w:val="24"/>
      </w:rPr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r w:rsidR="0031634F" w:rsidRPr="0031634F">
      <w:rPr>
        <w:rFonts w:asciiTheme="majorHAnsi" w:hAnsiTheme="majorHAnsi"/>
        <w:b/>
        <w:color w:val="FF0000"/>
        <w:sz w:val="24"/>
        <w:szCs w:val="24"/>
      </w:rPr>
      <w:tab/>
    </w:r>
    <w:r w:rsidR="0031634F" w:rsidRPr="0031634F">
      <w:rPr>
        <w:rFonts w:asciiTheme="majorHAnsi" w:hAnsiTheme="majorHAnsi"/>
        <w:b/>
        <w:color w:val="FF0000"/>
        <w:sz w:val="24"/>
        <w:szCs w:val="24"/>
      </w:rPr>
      <w:tab/>
      <w:t xml:space="preserve">TAB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4F" w:rsidRDefault="0031634F" w:rsidP="0031634F">
      <w:pPr>
        <w:spacing w:after="0" w:line="240" w:lineRule="auto"/>
      </w:pPr>
      <w:r>
        <w:separator/>
      </w:r>
    </w:p>
  </w:footnote>
  <w:footnote w:type="continuationSeparator" w:id="0">
    <w:p w:rsidR="0031634F" w:rsidRDefault="0031634F" w:rsidP="0031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3B07"/>
    <w:multiLevelType w:val="hybridMultilevel"/>
    <w:tmpl w:val="66B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4F"/>
    <w:rsid w:val="0031634F"/>
    <w:rsid w:val="00E34C5D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4F"/>
  </w:style>
  <w:style w:type="paragraph" w:styleId="Footer">
    <w:name w:val="footer"/>
    <w:basedOn w:val="Normal"/>
    <w:link w:val="FooterChar"/>
    <w:uiPriority w:val="99"/>
    <w:unhideWhenUsed/>
    <w:rsid w:val="0031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4F"/>
  </w:style>
  <w:style w:type="paragraph" w:styleId="Footer">
    <w:name w:val="footer"/>
    <w:basedOn w:val="Normal"/>
    <w:link w:val="FooterChar"/>
    <w:uiPriority w:val="99"/>
    <w:unhideWhenUsed/>
    <w:rsid w:val="0031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2</cp:revision>
  <dcterms:created xsi:type="dcterms:W3CDTF">2012-02-03T00:23:00Z</dcterms:created>
  <dcterms:modified xsi:type="dcterms:W3CDTF">2012-02-13T05:18:00Z</dcterms:modified>
</cp:coreProperties>
</file>