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C58" w:rsidRPr="00924BE2" w:rsidRDefault="00094DB8" w:rsidP="00094DB8">
      <w:pPr>
        <w:spacing w:after="0" w:line="240" w:lineRule="auto"/>
        <w:rPr>
          <w:rFonts w:ascii="Times New Roman" w:hAnsi="Times New Roman" w:cs="Times New Roman"/>
          <w:b/>
          <w:sz w:val="20"/>
          <w:szCs w:val="20"/>
        </w:rPr>
      </w:pPr>
      <w:bookmarkStart w:id="0" w:name="_GoBack"/>
      <w:bookmarkEnd w:id="0"/>
      <w:r w:rsidRPr="00924BE2">
        <w:rPr>
          <w:rFonts w:ascii="Times New Roman" w:hAnsi="Times New Roman" w:cs="Times New Roman"/>
          <w:b/>
          <w:sz w:val="20"/>
          <w:szCs w:val="20"/>
        </w:rPr>
        <w:t>CSUN Dept of Computer Science</w:t>
      </w:r>
    </w:p>
    <w:p w:rsidR="002A3039" w:rsidRDefault="00094DB8" w:rsidP="002A3039">
      <w:pPr>
        <w:spacing w:after="0" w:line="240" w:lineRule="auto"/>
        <w:rPr>
          <w:rFonts w:ascii="Times New Roman" w:hAnsi="Times New Roman" w:cs="Times New Roman"/>
          <w:b/>
          <w:sz w:val="20"/>
          <w:szCs w:val="20"/>
        </w:rPr>
      </w:pPr>
      <w:r w:rsidRPr="00924BE2">
        <w:rPr>
          <w:rFonts w:ascii="Times New Roman" w:hAnsi="Times New Roman" w:cs="Times New Roman"/>
          <w:b/>
          <w:sz w:val="20"/>
          <w:szCs w:val="20"/>
        </w:rPr>
        <w:t>Report on Assessment Exercise</w:t>
      </w:r>
      <w:r w:rsidR="002A3039">
        <w:rPr>
          <w:rFonts w:ascii="Times New Roman" w:hAnsi="Times New Roman" w:cs="Times New Roman"/>
          <w:b/>
          <w:sz w:val="20"/>
          <w:szCs w:val="20"/>
        </w:rPr>
        <w:t xml:space="preserve"> in Support of SLO c</w:t>
      </w:r>
      <w:r w:rsidR="00642BFF">
        <w:rPr>
          <w:rFonts w:ascii="Times New Roman" w:hAnsi="Times New Roman" w:cs="Times New Roman"/>
          <w:b/>
          <w:sz w:val="20"/>
          <w:szCs w:val="20"/>
        </w:rPr>
        <w:t xml:space="preserve"> by Rick Covington</w:t>
      </w:r>
    </w:p>
    <w:p w:rsidR="00642BFF" w:rsidRDefault="00B0156C" w:rsidP="002A3039">
      <w:pPr>
        <w:spacing w:after="0" w:line="240" w:lineRule="auto"/>
        <w:rPr>
          <w:rFonts w:ascii="Times New Roman" w:hAnsi="Times New Roman" w:cs="Times New Roman"/>
          <w:b/>
          <w:sz w:val="20"/>
          <w:szCs w:val="20"/>
        </w:rPr>
      </w:pPr>
      <w:r>
        <w:rPr>
          <w:rFonts w:ascii="Times New Roman" w:hAnsi="Times New Roman" w:cs="Times New Roman"/>
          <w:b/>
          <w:sz w:val="20"/>
          <w:szCs w:val="20"/>
        </w:rPr>
        <w:t>Friday, March 22, 2013</w:t>
      </w:r>
    </w:p>
    <w:p w:rsidR="002A3039" w:rsidRDefault="002A3039" w:rsidP="002A3039">
      <w:pPr>
        <w:spacing w:after="0" w:line="240" w:lineRule="auto"/>
        <w:rPr>
          <w:rFonts w:ascii="Times New Roman" w:hAnsi="Times New Roman" w:cs="Times New Roman"/>
          <w:b/>
          <w:sz w:val="20"/>
          <w:szCs w:val="20"/>
        </w:rPr>
      </w:pPr>
    </w:p>
    <w:p w:rsidR="002A3039" w:rsidRDefault="002A3039" w:rsidP="002A3039">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1.  Student Learning Outcome:  SLO c:  </w:t>
      </w:r>
      <w:r w:rsidRPr="002A3039">
        <w:rPr>
          <w:rFonts w:ascii="Times New Roman" w:hAnsi="Times New Roman" w:cs="Times New Roman"/>
          <w:sz w:val="20"/>
          <w:szCs w:val="20"/>
        </w:rPr>
        <w:t>Apply knowledge of programming concepts, algorithmic principles, and data abstract</w:t>
      </w:r>
      <w:r>
        <w:rPr>
          <w:rFonts w:ascii="Times New Roman" w:hAnsi="Times New Roman" w:cs="Times New Roman"/>
          <w:sz w:val="20"/>
          <w:szCs w:val="20"/>
        </w:rPr>
        <w:t>ion to design, implement, a</w:t>
      </w:r>
      <w:r w:rsidRPr="002A3039">
        <w:rPr>
          <w:rFonts w:ascii="Times New Roman" w:hAnsi="Times New Roman" w:cs="Times New Roman"/>
          <w:sz w:val="20"/>
          <w:szCs w:val="20"/>
        </w:rPr>
        <w:t>nd evaluate the software necessary to solve a specified problem.</w:t>
      </w:r>
    </w:p>
    <w:p w:rsidR="002A3039" w:rsidRDefault="002A3039" w:rsidP="002A3039">
      <w:pPr>
        <w:spacing w:after="0" w:line="240" w:lineRule="auto"/>
        <w:rPr>
          <w:rFonts w:ascii="Times New Roman" w:hAnsi="Times New Roman" w:cs="Times New Roman"/>
          <w:sz w:val="20"/>
          <w:szCs w:val="20"/>
        </w:rPr>
      </w:pPr>
    </w:p>
    <w:p w:rsidR="002A3039" w:rsidRDefault="002A3039" w:rsidP="002A3039">
      <w:pPr>
        <w:spacing w:after="0" w:line="240" w:lineRule="auto"/>
        <w:rPr>
          <w:rFonts w:ascii="Times New Roman" w:hAnsi="Times New Roman" w:cs="Times New Roman"/>
          <w:sz w:val="20"/>
          <w:szCs w:val="20"/>
        </w:rPr>
      </w:pPr>
      <w:r w:rsidRPr="002A3039">
        <w:rPr>
          <w:rFonts w:ascii="Times New Roman" w:hAnsi="Times New Roman" w:cs="Times New Roman"/>
          <w:b/>
          <w:sz w:val="20"/>
          <w:szCs w:val="20"/>
        </w:rPr>
        <w:t>2.  Methods of Assessment:</w:t>
      </w:r>
      <w:r>
        <w:rPr>
          <w:rFonts w:ascii="Times New Roman" w:hAnsi="Times New Roman" w:cs="Times New Roman"/>
          <w:sz w:val="20"/>
          <w:szCs w:val="20"/>
        </w:rPr>
        <w:t xml:space="preserve">  The decision was made to focus on the problem solving aspect of the SLO for this assessment exercise.  An exam based on concepts at the level of COMP 110 or 182 was written and administered to two sections of COMP 380 students (Professors Nahapetian and Schwartz)</w:t>
      </w:r>
      <w:r w:rsidR="003C525F">
        <w:rPr>
          <w:rFonts w:ascii="Times New Roman" w:hAnsi="Times New Roman" w:cs="Times New Roman"/>
          <w:sz w:val="20"/>
          <w:szCs w:val="20"/>
        </w:rPr>
        <w:t xml:space="preserve"> during the Fall 2011 semester</w:t>
      </w:r>
      <w:r w:rsidR="00830729">
        <w:rPr>
          <w:rFonts w:ascii="Times New Roman" w:hAnsi="Times New Roman" w:cs="Times New Roman"/>
          <w:sz w:val="20"/>
          <w:szCs w:val="20"/>
        </w:rPr>
        <w:t xml:space="preserve">, and the same exercise was then administered to </w:t>
      </w:r>
      <w:r w:rsidR="001343DA">
        <w:rPr>
          <w:rFonts w:ascii="Times New Roman" w:hAnsi="Times New Roman" w:cs="Times New Roman"/>
          <w:sz w:val="20"/>
          <w:szCs w:val="20"/>
        </w:rPr>
        <w:t>two</w:t>
      </w:r>
      <w:r w:rsidR="00830729">
        <w:rPr>
          <w:rFonts w:ascii="Times New Roman" w:hAnsi="Times New Roman" w:cs="Times New Roman"/>
          <w:sz w:val="20"/>
          <w:szCs w:val="20"/>
        </w:rPr>
        <w:t xml:space="preserve"> section</w:t>
      </w:r>
      <w:r w:rsidR="001343DA">
        <w:rPr>
          <w:rFonts w:ascii="Times New Roman" w:hAnsi="Times New Roman" w:cs="Times New Roman"/>
          <w:sz w:val="20"/>
          <w:szCs w:val="20"/>
        </w:rPr>
        <w:t>s</w:t>
      </w:r>
      <w:r w:rsidR="00830729">
        <w:rPr>
          <w:rFonts w:ascii="Times New Roman" w:hAnsi="Times New Roman" w:cs="Times New Roman"/>
          <w:sz w:val="20"/>
          <w:szCs w:val="20"/>
        </w:rPr>
        <w:t xml:space="preserve"> of COMP 310 students (Professor</w:t>
      </w:r>
      <w:r w:rsidR="001343DA">
        <w:rPr>
          <w:rFonts w:ascii="Times New Roman" w:hAnsi="Times New Roman" w:cs="Times New Roman"/>
          <w:sz w:val="20"/>
          <w:szCs w:val="20"/>
        </w:rPr>
        <w:t>s</w:t>
      </w:r>
      <w:r w:rsidR="00830729">
        <w:rPr>
          <w:rFonts w:ascii="Times New Roman" w:hAnsi="Times New Roman" w:cs="Times New Roman"/>
          <w:sz w:val="20"/>
          <w:szCs w:val="20"/>
        </w:rPr>
        <w:t xml:space="preserve"> </w:t>
      </w:r>
      <w:r w:rsidR="001343DA">
        <w:rPr>
          <w:rFonts w:ascii="Times New Roman" w:hAnsi="Times New Roman" w:cs="Times New Roman"/>
          <w:sz w:val="20"/>
          <w:szCs w:val="20"/>
        </w:rPr>
        <w:t xml:space="preserve">Schwartz and </w:t>
      </w:r>
      <w:r w:rsidR="00830729">
        <w:rPr>
          <w:rFonts w:ascii="Times New Roman" w:hAnsi="Times New Roman" w:cs="Times New Roman"/>
          <w:sz w:val="20"/>
          <w:szCs w:val="20"/>
        </w:rPr>
        <w:t xml:space="preserve">Noga) during the Spring 2013 semester.  </w:t>
      </w:r>
      <w:r>
        <w:rPr>
          <w:rFonts w:ascii="Times New Roman" w:hAnsi="Times New Roman" w:cs="Times New Roman"/>
          <w:sz w:val="20"/>
          <w:szCs w:val="20"/>
        </w:rPr>
        <w:t>Students had approximately one regular class period (75 minutes) to complete the exam.  Six demographic questions regarding the details of the student’s completion of COMP 110 and 182 (or equivalent) were included to a</w:t>
      </w:r>
      <w:r w:rsidR="001343DA">
        <w:rPr>
          <w:rFonts w:ascii="Times New Roman" w:hAnsi="Times New Roman" w:cs="Times New Roman"/>
          <w:sz w:val="20"/>
          <w:szCs w:val="20"/>
        </w:rPr>
        <w:t>llow later statistical analysi</w:t>
      </w:r>
      <w:r w:rsidR="00C36738">
        <w:rPr>
          <w:rFonts w:ascii="Times New Roman" w:hAnsi="Times New Roman" w:cs="Times New Roman"/>
          <w:sz w:val="20"/>
          <w:szCs w:val="20"/>
        </w:rPr>
        <w:t>s.</w:t>
      </w:r>
    </w:p>
    <w:p w:rsidR="002A3039" w:rsidRDefault="002A3039" w:rsidP="002A3039">
      <w:pPr>
        <w:spacing w:after="0" w:line="240" w:lineRule="auto"/>
        <w:rPr>
          <w:rFonts w:ascii="Times New Roman" w:hAnsi="Times New Roman" w:cs="Times New Roman"/>
          <w:sz w:val="20"/>
          <w:szCs w:val="20"/>
        </w:rPr>
      </w:pPr>
    </w:p>
    <w:p w:rsidR="002A3039" w:rsidRDefault="002A3039" w:rsidP="002A3039">
      <w:pPr>
        <w:spacing w:after="0" w:line="240" w:lineRule="auto"/>
        <w:rPr>
          <w:rFonts w:ascii="Times New Roman" w:hAnsi="Times New Roman" w:cs="Times New Roman"/>
          <w:sz w:val="20"/>
          <w:szCs w:val="20"/>
        </w:rPr>
      </w:pPr>
      <w:r>
        <w:rPr>
          <w:rFonts w:ascii="Times New Roman" w:hAnsi="Times New Roman" w:cs="Times New Roman"/>
          <w:sz w:val="20"/>
          <w:szCs w:val="20"/>
        </w:rPr>
        <w:t>The exam describes a handheld children’s puzzle called the 15 puzzle.  The puzzle consists of a grid of 15 square tiles that can slide in two dimensions within a grid of 16 slots (one slot is empty).  The 15 squares are numbered from 1 to 15, and are initially in random order.  The goal of the puzzle is to slide the tiles around until the 15 tiles are in row major format order (1-4 on row 1, 5-8 on row 2, etc.).</w:t>
      </w:r>
    </w:p>
    <w:p w:rsidR="002A3039" w:rsidRDefault="002A3039" w:rsidP="002A3039">
      <w:pPr>
        <w:spacing w:after="0" w:line="240" w:lineRule="auto"/>
        <w:rPr>
          <w:rFonts w:ascii="Times New Roman" w:hAnsi="Times New Roman" w:cs="Times New Roman"/>
          <w:sz w:val="20"/>
          <w:szCs w:val="20"/>
        </w:rPr>
      </w:pPr>
    </w:p>
    <w:p w:rsidR="002A3039" w:rsidRDefault="002A3039" w:rsidP="002A303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In the </w:t>
      </w:r>
      <w:r w:rsidR="00310878">
        <w:rPr>
          <w:rFonts w:ascii="Times New Roman" w:hAnsi="Times New Roman" w:cs="Times New Roman"/>
          <w:sz w:val="20"/>
          <w:szCs w:val="20"/>
        </w:rPr>
        <w:t>assessment exercise (see Appendix A)</w:t>
      </w:r>
      <w:r>
        <w:rPr>
          <w:rFonts w:ascii="Times New Roman" w:hAnsi="Times New Roman" w:cs="Times New Roman"/>
          <w:sz w:val="20"/>
          <w:szCs w:val="20"/>
        </w:rPr>
        <w:t xml:space="preserve">, the students were given a skeleton of a </w:t>
      </w:r>
      <w:r w:rsidR="00980D7A">
        <w:rPr>
          <w:rFonts w:ascii="Times New Roman" w:hAnsi="Times New Roman" w:cs="Times New Roman"/>
          <w:sz w:val="20"/>
          <w:szCs w:val="20"/>
        </w:rPr>
        <w:t xml:space="preserve">Java </w:t>
      </w:r>
      <w:r>
        <w:rPr>
          <w:rFonts w:ascii="Times New Roman" w:hAnsi="Times New Roman" w:cs="Times New Roman"/>
          <w:sz w:val="20"/>
          <w:szCs w:val="20"/>
        </w:rPr>
        <w:t>program that simulated the playing of the puzzle.  Students were asked to write code or pseudo-code to implement two of the program’s methods:</w:t>
      </w:r>
    </w:p>
    <w:p w:rsidR="00803858" w:rsidRPr="00803858" w:rsidRDefault="002A3039" w:rsidP="00803858">
      <w:pPr>
        <w:pStyle w:val="ListParagraph"/>
        <w:numPr>
          <w:ilvl w:val="0"/>
          <w:numId w:val="1"/>
        </w:numPr>
        <w:spacing w:after="0" w:line="240" w:lineRule="auto"/>
        <w:rPr>
          <w:rFonts w:ascii="Times New Roman" w:hAnsi="Times New Roman" w:cs="Times New Roman"/>
          <w:sz w:val="20"/>
          <w:szCs w:val="20"/>
        </w:rPr>
      </w:pPr>
      <w:r w:rsidRPr="00803858">
        <w:rPr>
          <w:rFonts w:ascii="Times New Roman" w:hAnsi="Times New Roman" w:cs="Times New Roman"/>
          <w:sz w:val="20"/>
          <w:szCs w:val="20"/>
        </w:rPr>
        <w:t xml:space="preserve">isValid():  checks that </w:t>
      </w:r>
      <w:r w:rsidR="00803858" w:rsidRPr="00803858">
        <w:rPr>
          <w:rFonts w:ascii="Times New Roman" w:hAnsi="Times New Roman" w:cs="Times New Roman"/>
          <w:sz w:val="20"/>
          <w:szCs w:val="20"/>
        </w:rPr>
        <w:t>the row and column of a square to be moved is actually eligible to be moved, i.e., it is adjacent to the grid space that is currently empty.</w:t>
      </w:r>
    </w:p>
    <w:p w:rsidR="002A3039" w:rsidRPr="00803858" w:rsidRDefault="00803858" w:rsidP="00803858">
      <w:pPr>
        <w:pStyle w:val="ListParagraph"/>
        <w:numPr>
          <w:ilvl w:val="0"/>
          <w:numId w:val="1"/>
        </w:numPr>
        <w:spacing w:after="0" w:line="240" w:lineRule="auto"/>
        <w:rPr>
          <w:rFonts w:ascii="Times New Roman" w:hAnsi="Times New Roman" w:cs="Times New Roman"/>
          <w:sz w:val="20"/>
          <w:szCs w:val="20"/>
        </w:rPr>
      </w:pPr>
      <w:r w:rsidRPr="00803858">
        <w:rPr>
          <w:rFonts w:ascii="Times New Roman" w:hAnsi="Times New Roman" w:cs="Times New Roman"/>
          <w:sz w:val="20"/>
          <w:szCs w:val="20"/>
        </w:rPr>
        <w:t>moveSquare():  updates the state of squares that will be affected by the moving of a tile from its current position into the grid space that is currently empty.</w:t>
      </w:r>
      <w:r w:rsidR="002A3039" w:rsidRPr="00803858">
        <w:rPr>
          <w:rFonts w:ascii="Times New Roman" w:hAnsi="Times New Roman" w:cs="Times New Roman"/>
          <w:sz w:val="20"/>
          <w:szCs w:val="20"/>
        </w:rPr>
        <w:t xml:space="preserve"> </w:t>
      </w:r>
    </w:p>
    <w:p w:rsidR="00803858" w:rsidRDefault="00980D7A" w:rsidP="002A3039">
      <w:pPr>
        <w:spacing w:after="0" w:line="240" w:lineRule="auto"/>
        <w:rPr>
          <w:rFonts w:ascii="Times New Roman" w:hAnsi="Times New Roman" w:cs="Times New Roman"/>
          <w:sz w:val="20"/>
          <w:szCs w:val="20"/>
        </w:rPr>
      </w:pPr>
      <w:r>
        <w:rPr>
          <w:rFonts w:ascii="Times New Roman" w:hAnsi="Times New Roman" w:cs="Times New Roman"/>
          <w:sz w:val="20"/>
          <w:szCs w:val="20"/>
        </w:rPr>
        <w:t>For reference, a complete Java program that implements the simulation is provided in Appendix B.  Students were not expected to provide solutions at this level of detail.  It is included to provide context to the evaluator.</w:t>
      </w:r>
    </w:p>
    <w:p w:rsidR="00980D7A" w:rsidRDefault="00980D7A" w:rsidP="002A3039">
      <w:pPr>
        <w:spacing w:after="0" w:line="240" w:lineRule="auto"/>
        <w:rPr>
          <w:rFonts w:ascii="Times New Roman" w:hAnsi="Times New Roman" w:cs="Times New Roman"/>
          <w:sz w:val="20"/>
          <w:szCs w:val="20"/>
        </w:rPr>
      </w:pPr>
    </w:p>
    <w:p w:rsidR="002A3039" w:rsidRDefault="00803858" w:rsidP="002A303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Responses </w:t>
      </w:r>
      <w:r w:rsidR="00C36738">
        <w:rPr>
          <w:rFonts w:ascii="Times New Roman" w:hAnsi="Times New Roman" w:cs="Times New Roman"/>
          <w:sz w:val="20"/>
          <w:szCs w:val="20"/>
        </w:rPr>
        <w:t xml:space="preserve">for the Fall 2011 assessment </w:t>
      </w:r>
      <w:r>
        <w:rPr>
          <w:rFonts w:ascii="Times New Roman" w:hAnsi="Times New Roman" w:cs="Times New Roman"/>
          <w:sz w:val="20"/>
          <w:szCs w:val="20"/>
        </w:rPr>
        <w:t xml:space="preserve">were evaluated by </w:t>
      </w:r>
      <w:r w:rsidR="00C36738">
        <w:rPr>
          <w:rFonts w:ascii="Times New Roman" w:hAnsi="Times New Roman" w:cs="Times New Roman"/>
          <w:sz w:val="20"/>
          <w:szCs w:val="20"/>
        </w:rPr>
        <w:t>Professor Trybus</w:t>
      </w:r>
      <w:r>
        <w:rPr>
          <w:rFonts w:ascii="Times New Roman" w:hAnsi="Times New Roman" w:cs="Times New Roman"/>
          <w:sz w:val="20"/>
          <w:szCs w:val="20"/>
        </w:rPr>
        <w:t xml:space="preserve">.  </w:t>
      </w:r>
      <w:r w:rsidR="0036352B">
        <w:rPr>
          <w:rFonts w:ascii="Times New Roman" w:hAnsi="Times New Roman" w:cs="Times New Roman"/>
          <w:sz w:val="20"/>
          <w:szCs w:val="20"/>
        </w:rPr>
        <w:t xml:space="preserve">Responses for the Spring 2013 assessment were evaluated by Professor Schwartz.  </w:t>
      </w:r>
      <w:r>
        <w:rPr>
          <w:rFonts w:ascii="Times New Roman" w:hAnsi="Times New Roman" w:cs="Times New Roman"/>
          <w:sz w:val="20"/>
          <w:szCs w:val="20"/>
        </w:rPr>
        <w:t xml:space="preserve">Each response to each question was evaluated as either (1) low quality, (2) medium quality, or (3) high quality.  </w:t>
      </w:r>
      <w:r w:rsidR="002A3039">
        <w:rPr>
          <w:rFonts w:ascii="Times New Roman" w:hAnsi="Times New Roman" w:cs="Times New Roman"/>
          <w:sz w:val="20"/>
          <w:szCs w:val="20"/>
        </w:rPr>
        <w:t>Below are included the exam, the original solution for comparison purposes, the results of the evaluation of the responses, plus several examples of responses from each quality category.</w:t>
      </w:r>
    </w:p>
    <w:p w:rsidR="002A3039" w:rsidRPr="002A3039" w:rsidRDefault="002A3039" w:rsidP="002A3039">
      <w:pPr>
        <w:spacing w:after="0" w:line="240" w:lineRule="auto"/>
        <w:rPr>
          <w:rFonts w:ascii="Times New Roman" w:hAnsi="Times New Roman" w:cs="Times New Roman"/>
          <w:sz w:val="20"/>
          <w:szCs w:val="20"/>
        </w:rPr>
      </w:pPr>
    </w:p>
    <w:p w:rsidR="002E43AB" w:rsidRDefault="002E43AB">
      <w:pPr>
        <w:rPr>
          <w:rFonts w:ascii="Times New Roman" w:hAnsi="Times New Roman" w:cs="Times New Roman"/>
          <w:sz w:val="20"/>
          <w:szCs w:val="20"/>
        </w:rPr>
      </w:pPr>
      <w:r>
        <w:rPr>
          <w:rFonts w:ascii="Times New Roman" w:hAnsi="Times New Roman" w:cs="Times New Roman"/>
          <w:sz w:val="20"/>
          <w:szCs w:val="20"/>
        </w:rPr>
        <w:br w:type="page"/>
      </w:r>
    </w:p>
    <w:p w:rsidR="00980D7A" w:rsidRPr="002E43AB" w:rsidRDefault="00980D7A" w:rsidP="002A3039">
      <w:pPr>
        <w:spacing w:after="0" w:line="240" w:lineRule="auto"/>
        <w:rPr>
          <w:rFonts w:ascii="Times New Roman" w:hAnsi="Times New Roman" w:cs="Times New Roman"/>
          <w:b/>
          <w:sz w:val="20"/>
          <w:szCs w:val="20"/>
        </w:rPr>
      </w:pPr>
      <w:r w:rsidRPr="002E43AB">
        <w:rPr>
          <w:rFonts w:ascii="Times New Roman" w:hAnsi="Times New Roman" w:cs="Times New Roman"/>
          <w:b/>
          <w:sz w:val="20"/>
          <w:szCs w:val="20"/>
        </w:rPr>
        <w:lastRenderedPageBreak/>
        <w:t>Summary Analysis</w:t>
      </w:r>
    </w:p>
    <w:p w:rsidR="002E43AB" w:rsidRDefault="00980D7A" w:rsidP="00636528">
      <w:pPr>
        <w:spacing w:after="0" w:line="240" w:lineRule="auto"/>
        <w:rPr>
          <w:rFonts w:ascii="Times New Roman" w:hAnsi="Times New Roman" w:cs="Times New Roman"/>
          <w:sz w:val="20"/>
          <w:szCs w:val="20"/>
        </w:rPr>
      </w:pPr>
      <w:r w:rsidRPr="002E43AB">
        <w:rPr>
          <w:rFonts w:ascii="Times New Roman" w:hAnsi="Times New Roman" w:cs="Times New Roman"/>
          <w:b/>
          <w:sz w:val="20"/>
          <w:szCs w:val="20"/>
        </w:rPr>
        <w:t>Fall 2011 Responses</w:t>
      </w:r>
    </w:p>
    <w:p w:rsidR="00210380" w:rsidRDefault="00CB2CB1" w:rsidP="002A3039">
      <w:pPr>
        <w:spacing w:after="0" w:line="240" w:lineRule="auto"/>
        <w:rPr>
          <w:rFonts w:ascii="Times New Roman" w:hAnsi="Times New Roman" w:cs="Times New Roman"/>
          <w:b/>
          <w:sz w:val="20"/>
          <w:szCs w:val="20"/>
        </w:rPr>
      </w:pPr>
      <w:r w:rsidRPr="00CB2CB1">
        <w:rPr>
          <w:noProof/>
        </w:rPr>
        <w:drawing>
          <wp:inline distT="0" distB="0" distL="0" distR="0" wp14:anchorId="514DEECA" wp14:editId="35CE8F27">
            <wp:extent cx="5061640" cy="3252083"/>
            <wp:effectExtent l="0" t="0" r="571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065517" cy="3254574"/>
                    </a:xfrm>
                    <a:prstGeom prst="rect">
                      <a:avLst/>
                    </a:prstGeom>
                  </pic:spPr>
                </pic:pic>
              </a:graphicData>
            </a:graphic>
          </wp:inline>
        </w:drawing>
      </w:r>
    </w:p>
    <w:p w:rsidR="00CB2CB1" w:rsidRDefault="00CB2CB1" w:rsidP="002A3039">
      <w:pPr>
        <w:spacing w:after="0" w:line="240" w:lineRule="auto"/>
        <w:rPr>
          <w:rFonts w:ascii="Times New Roman" w:hAnsi="Times New Roman" w:cs="Times New Roman"/>
          <w:b/>
          <w:sz w:val="20"/>
          <w:szCs w:val="20"/>
        </w:rPr>
      </w:pPr>
    </w:p>
    <w:p w:rsidR="00980D7A" w:rsidRPr="002A685B" w:rsidRDefault="00980D7A" w:rsidP="002A3039">
      <w:pPr>
        <w:spacing w:after="0" w:line="240" w:lineRule="auto"/>
        <w:rPr>
          <w:rFonts w:ascii="Times New Roman" w:hAnsi="Times New Roman" w:cs="Times New Roman"/>
          <w:sz w:val="20"/>
          <w:szCs w:val="20"/>
        </w:rPr>
      </w:pPr>
      <w:r w:rsidRPr="002E43AB">
        <w:rPr>
          <w:rFonts w:ascii="Times New Roman" w:hAnsi="Times New Roman" w:cs="Times New Roman"/>
          <w:b/>
          <w:sz w:val="20"/>
          <w:szCs w:val="20"/>
        </w:rPr>
        <w:t>Spring 2013 Responses</w:t>
      </w:r>
    </w:p>
    <w:p w:rsidR="00980D7A" w:rsidRDefault="00CB2CB1" w:rsidP="002A3039">
      <w:pPr>
        <w:spacing w:after="0" w:line="240" w:lineRule="auto"/>
        <w:rPr>
          <w:rFonts w:ascii="Times New Roman" w:hAnsi="Times New Roman" w:cs="Times New Roman"/>
          <w:sz w:val="20"/>
          <w:szCs w:val="20"/>
        </w:rPr>
      </w:pPr>
      <w:r w:rsidRPr="00CB2CB1">
        <w:rPr>
          <w:noProof/>
        </w:rPr>
        <w:drawing>
          <wp:inline distT="0" distB="0" distL="0" distR="0" wp14:anchorId="639B2786" wp14:editId="52481E50">
            <wp:extent cx="5086392" cy="3267986"/>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090289" cy="3270490"/>
                    </a:xfrm>
                    <a:prstGeom prst="rect">
                      <a:avLst/>
                    </a:prstGeom>
                  </pic:spPr>
                </pic:pic>
              </a:graphicData>
            </a:graphic>
          </wp:inline>
        </w:drawing>
      </w:r>
    </w:p>
    <w:p w:rsidR="00094DB8" w:rsidRPr="002A3039" w:rsidRDefault="00094DB8" w:rsidP="002A3039">
      <w:pPr>
        <w:spacing w:after="0" w:line="240" w:lineRule="auto"/>
        <w:rPr>
          <w:rFonts w:ascii="Times New Roman" w:hAnsi="Times New Roman" w:cs="Times New Roman"/>
          <w:b/>
          <w:sz w:val="20"/>
          <w:szCs w:val="20"/>
        </w:rPr>
      </w:pPr>
    </w:p>
    <w:p w:rsidR="002D600F" w:rsidRPr="002D600F" w:rsidRDefault="002D600F" w:rsidP="003C525F">
      <w:pPr>
        <w:spacing w:after="0" w:line="240" w:lineRule="auto"/>
        <w:rPr>
          <w:rFonts w:ascii="Times New Roman" w:hAnsi="Times New Roman" w:cs="Times New Roman"/>
          <w:b/>
          <w:sz w:val="20"/>
          <w:szCs w:val="20"/>
        </w:rPr>
      </w:pPr>
      <w:r w:rsidRPr="002D600F">
        <w:rPr>
          <w:rFonts w:ascii="Times New Roman" w:hAnsi="Times New Roman" w:cs="Times New Roman"/>
          <w:b/>
          <w:sz w:val="20"/>
          <w:szCs w:val="20"/>
        </w:rPr>
        <w:t>Key</w:t>
      </w:r>
    </w:p>
    <w:p w:rsidR="003C525F" w:rsidRDefault="002D600F" w:rsidP="002D600F">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For Columns Labeled Q1 and Q2:</w:t>
      </w:r>
      <w:r>
        <w:rPr>
          <w:rFonts w:ascii="Times New Roman" w:hAnsi="Times New Roman" w:cs="Times New Roman"/>
          <w:sz w:val="20"/>
          <w:szCs w:val="20"/>
        </w:rPr>
        <w:tab/>
      </w:r>
      <w:r>
        <w:rPr>
          <w:rFonts w:ascii="Times New Roman" w:hAnsi="Times New Roman" w:cs="Times New Roman"/>
          <w:sz w:val="20"/>
          <w:szCs w:val="20"/>
        </w:rPr>
        <w:tab/>
        <w:t>3=High Quality, 2=Medium Quality, 1=</w:t>
      </w:r>
      <w:r w:rsidR="003762CA">
        <w:rPr>
          <w:rFonts w:ascii="Times New Roman" w:hAnsi="Times New Roman" w:cs="Times New Roman"/>
          <w:sz w:val="20"/>
          <w:szCs w:val="20"/>
        </w:rPr>
        <w:t>Low Quality</w:t>
      </w:r>
    </w:p>
    <w:p w:rsidR="003762CA" w:rsidRDefault="00617AE2" w:rsidP="002D600F">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For Demographic “Where”</w:t>
      </w:r>
      <w:r w:rsidR="008B7ACB">
        <w:rPr>
          <w:rFonts w:ascii="Times New Roman" w:hAnsi="Times New Roman" w:cs="Times New Roman"/>
          <w:sz w:val="20"/>
          <w:szCs w:val="20"/>
        </w:rPr>
        <w:t xml:space="preserve"> Questions:</w:t>
      </w:r>
      <w:r w:rsidR="008B7ACB">
        <w:rPr>
          <w:rFonts w:ascii="Times New Roman" w:hAnsi="Times New Roman" w:cs="Times New Roman"/>
          <w:sz w:val="20"/>
          <w:szCs w:val="20"/>
        </w:rPr>
        <w:tab/>
      </w:r>
      <w:r>
        <w:rPr>
          <w:rFonts w:ascii="Times New Roman" w:hAnsi="Times New Roman" w:cs="Times New Roman"/>
          <w:sz w:val="20"/>
          <w:szCs w:val="20"/>
        </w:rPr>
        <w:t>1=CSUN, 2=Valley, 3=Moorpark, 4=Pierce, 5=Other, 6=N/A</w:t>
      </w:r>
    </w:p>
    <w:p w:rsidR="00617AE2" w:rsidRDefault="00617AE2" w:rsidP="002D600F">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For Demographic “Language”</w:t>
      </w:r>
      <w:r w:rsidR="008B7ACB">
        <w:rPr>
          <w:rFonts w:ascii="Times New Roman" w:hAnsi="Times New Roman" w:cs="Times New Roman"/>
          <w:sz w:val="20"/>
          <w:szCs w:val="20"/>
        </w:rPr>
        <w:t xml:space="preserve"> Questions:</w:t>
      </w:r>
      <w:r w:rsidR="008B7ACB">
        <w:rPr>
          <w:rFonts w:ascii="Times New Roman" w:hAnsi="Times New Roman" w:cs="Times New Roman"/>
          <w:sz w:val="20"/>
          <w:szCs w:val="20"/>
        </w:rPr>
        <w:tab/>
      </w:r>
      <w:r>
        <w:rPr>
          <w:rFonts w:ascii="Times New Roman" w:hAnsi="Times New Roman" w:cs="Times New Roman"/>
          <w:sz w:val="20"/>
          <w:szCs w:val="20"/>
        </w:rPr>
        <w:t>1=Java, 2=C++, 3=Other</w:t>
      </w:r>
    </w:p>
    <w:p w:rsidR="00617AE2" w:rsidRPr="00094DB8" w:rsidRDefault="00617AE2" w:rsidP="002D600F">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For Demographic “When”</w:t>
      </w:r>
      <w:r w:rsidR="008B7ACB">
        <w:rPr>
          <w:rFonts w:ascii="Times New Roman" w:hAnsi="Times New Roman" w:cs="Times New Roman"/>
          <w:sz w:val="20"/>
          <w:szCs w:val="20"/>
        </w:rPr>
        <w:t xml:space="preserve"> Questions:</w:t>
      </w:r>
      <w:r w:rsidR="008B7ACB">
        <w:rPr>
          <w:rFonts w:ascii="Times New Roman" w:hAnsi="Times New Roman" w:cs="Times New Roman"/>
          <w:sz w:val="20"/>
          <w:szCs w:val="20"/>
        </w:rPr>
        <w:tab/>
      </w:r>
      <w:r>
        <w:rPr>
          <w:rFonts w:ascii="Times New Roman" w:hAnsi="Times New Roman" w:cs="Times New Roman"/>
          <w:sz w:val="20"/>
          <w:szCs w:val="20"/>
        </w:rPr>
        <w:t>1=&lt;2 yrs ago, 2=2-5 yrs ago, 3=&gt;5 yrs ago</w:t>
      </w:r>
    </w:p>
    <w:p w:rsidR="003C525F" w:rsidRDefault="003C525F">
      <w:pPr>
        <w:rPr>
          <w:rFonts w:ascii="Times New Roman" w:hAnsi="Times New Roman" w:cs="Times New Roman"/>
          <w:sz w:val="20"/>
          <w:szCs w:val="20"/>
        </w:rPr>
      </w:pPr>
      <w:r>
        <w:rPr>
          <w:rFonts w:ascii="Times New Roman" w:hAnsi="Times New Roman" w:cs="Times New Roman"/>
          <w:sz w:val="20"/>
          <w:szCs w:val="20"/>
        </w:rPr>
        <w:br w:type="page"/>
      </w:r>
    </w:p>
    <w:p w:rsidR="00094DB8" w:rsidRDefault="00094DB8" w:rsidP="00094DB8">
      <w:pPr>
        <w:spacing w:after="0" w:line="240" w:lineRule="auto"/>
        <w:rPr>
          <w:rFonts w:ascii="Times New Roman" w:hAnsi="Times New Roman" w:cs="Times New Roman"/>
          <w:sz w:val="20"/>
          <w:szCs w:val="20"/>
        </w:rPr>
      </w:pPr>
    </w:p>
    <w:p w:rsidR="00924BE2" w:rsidRDefault="00B62897" w:rsidP="00924BE2">
      <w:pPr>
        <w:spacing w:after="0" w:line="240" w:lineRule="auto"/>
        <w:rPr>
          <w:rFonts w:ascii="Times New Roman" w:hAnsi="Times New Roman" w:cs="Times New Roman"/>
          <w:b/>
          <w:sz w:val="20"/>
          <w:szCs w:val="20"/>
        </w:rPr>
      </w:pPr>
      <w:r>
        <w:rPr>
          <w:rFonts w:ascii="Times New Roman" w:hAnsi="Times New Roman" w:cs="Times New Roman"/>
          <w:b/>
          <w:sz w:val="20"/>
          <w:szCs w:val="20"/>
        </w:rPr>
        <w:t>Analysis</w:t>
      </w:r>
    </w:p>
    <w:p w:rsidR="00FF221A" w:rsidRDefault="00BD16F6" w:rsidP="00924BE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Students were asked two questions about the 15 puzzle problem as described above.  </w:t>
      </w:r>
      <w:r w:rsidR="00527A86">
        <w:rPr>
          <w:rFonts w:ascii="Times New Roman" w:hAnsi="Times New Roman" w:cs="Times New Roman"/>
          <w:sz w:val="20"/>
          <w:szCs w:val="20"/>
        </w:rPr>
        <w:t>The answer was re</w:t>
      </w:r>
      <w:r w:rsidR="004E3D7A">
        <w:rPr>
          <w:rFonts w:ascii="Times New Roman" w:hAnsi="Times New Roman" w:cs="Times New Roman"/>
          <w:sz w:val="20"/>
          <w:szCs w:val="20"/>
        </w:rPr>
        <w:t xml:space="preserve">quired to be in the form of program source code.  Students could pick any programming language they were familiar with, although the skeleton that was presented as part of the problem was written in the Java programming language.  </w:t>
      </w:r>
    </w:p>
    <w:p w:rsidR="00FF221A" w:rsidRDefault="00FF221A" w:rsidP="00924BE2">
      <w:pPr>
        <w:spacing w:after="0" w:line="240" w:lineRule="auto"/>
        <w:rPr>
          <w:rFonts w:ascii="Times New Roman" w:hAnsi="Times New Roman" w:cs="Times New Roman"/>
          <w:sz w:val="20"/>
          <w:szCs w:val="20"/>
        </w:rPr>
      </w:pPr>
    </w:p>
    <w:p w:rsidR="006754E5" w:rsidRDefault="004E3D7A" w:rsidP="00924BE2">
      <w:pPr>
        <w:spacing w:after="0" w:line="240" w:lineRule="auto"/>
        <w:rPr>
          <w:rFonts w:ascii="Times New Roman" w:hAnsi="Times New Roman" w:cs="Times New Roman"/>
          <w:sz w:val="20"/>
          <w:szCs w:val="20"/>
        </w:rPr>
      </w:pPr>
      <w:r w:rsidRPr="00554348">
        <w:rPr>
          <w:rFonts w:ascii="Times New Roman" w:hAnsi="Times New Roman" w:cs="Times New Roman"/>
          <w:b/>
          <w:sz w:val="20"/>
          <w:szCs w:val="20"/>
        </w:rPr>
        <w:t xml:space="preserve">Question #1 </w:t>
      </w:r>
      <w:r w:rsidR="0017112C">
        <w:rPr>
          <w:rFonts w:ascii="Times New Roman" w:hAnsi="Times New Roman" w:cs="Times New Roman"/>
          <w:sz w:val="20"/>
          <w:szCs w:val="20"/>
        </w:rPr>
        <w:t xml:space="preserve">required the implementation of a method that used only basic programming language features:  </w:t>
      </w:r>
      <w:r w:rsidR="002573E9">
        <w:rPr>
          <w:rFonts w:ascii="Times New Roman" w:hAnsi="Times New Roman" w:cs="Times New Roman"/>
          <w:sz w:val="20"/>
          <w:szCs w:val="20"/>
        </w:rPr>
        <w:t>arithmetic, comparisons,</w:t>
      </w:r>
      <w:r w:rsidR="007945A3">
        <w:rPr>
          <w:rFonts w:ascii="Times New Roman" w:hAnsi="Times New Roman" w:cs="Times New Roman"/>
          <w:sz w:val="20"/>
          <w:szCs w:val="20"/>
        </w:rPr>
        <w:t xml:space="preserve"> assignments, if-else decisions, and boolean logic</w:t>
      </w:r>
      <w:r w:rsidR="006B42B0">
        <w:rPr>
          <w:rFonts w:ascii="Times New Roman" w:hAnsi="Times New Roman" w:cs="Times New Roman"/>
          <w:sz w:val="20"/>
          <w:szCs w:val="20"/>
        </w:rPr>
        <w:t>, plus quantitative reasoning about information represented in two dimensions (the rows and columns of the puzzle).</w:t>
      </w:r>
      <w:r w:rsidR="00D77373">
        <w:rPr>
          <w:rFonts w:ascii="Times New Roman" w:hAnsi="Times New Roman" w:cs="Times New Roman"/>
          <w:sz w:val="20"/>
          <w:szCs w:val="20"/>
        </w:rPr>
        <w:t xml:space="preserve">  </w:t>
      </w:r>
      <w:r w:rsidR="002573E9" w:rsidRPr="00554348">
        <w:rPr>
          <w:rFonts w:ascii="Times New Roman" w:hAnsi="Times New Roman" w:cs="Times New Roman"/>
          <w:b/>
          <w:sz w:val="20"/>
          <w:szCs w:val="20"/>
        </w:rPr>
        <w:t xml:space="preserve">Question #2 </w:t>
      </w:r>
      <w:r w:rsidR="007945A3">
        <w:rPr>
          <w:rFonts w:ascii="Times New Roman" w:hAnsi="Times New Roman" w:cs="Times New Roman"/>
          <w:sz w:val="20"/>
          <w:szCs w:val="20"/>
        </w:rPr>
        <w:t>required the implementation of a method that required a method or function call to the method completed in Question #1, plus basic manipulation of two dimensional arrays.  Question #2 was phrased so that it could be answered even by students who did not answer Question #1.</w:t>
      </w:r>
      <w:r w:rsidR="00D77373">
        <w:rPr>
          <w:rFonts w:ascii="Times New Roman" w:hAnsi="Times New Roman" w:cs="Times New Roman"/>
          <w:sz w:val="20"/>
          <w:szCs w:val="20"/>
        </w:rPr>
        <w:t xml:space="preserve">  The level of programming skill required to read the skeleton code and write acceptable responses to both questions is well within what the Computer Science Department would expect from an average </w:t>
      </w:r>
      <w:r w:rsidR="006862DF">
        <w:rPr>
          <w:rFonts w:ascii="Times New Roman" w:hAnsi="Times New Roman" w:cs="Times New Roman"/>
          <w:sz w:val="20"/>
          <w:szCs w:val="20"/>
        </w:rPr>
        <w:t xml:space="preserve">student who has successfully completed COMP 110 and COMP 182.  See Appendix B for the fully coded program with the solutions to Q#1 and Q#2 indicated in </w:t>
      </w:r>
      <w:r w:rsidR="006862DF" w:rsidRPr="006862DF">
        <w:rPr>
          <w:rFonts w:ascii="Times New Roman" w:hAnsi="Times New Roman" w:cs="Times New Roman"/>
          <w:b/>
          <w:sz w:val="20"/>
          <w:szCs w:val="20"/>
        </w:rPr>
        <w:t>boldface</w:t>
      </w:r>
      <w:r w:rsidR="006862DF">
        <w:rPr>
          <w:rFonts w:ascii="Times New Roman" w:hAnsi="Times New Roman" w:cs="Times New Roman"/>
          <w:sz w:val="20"/>
          <w:szCs w:val="20"/>
        </w:rPr>
        <w:t>.</w:t>
      </w:r>
    </w:p>
    <w:p w:rsidR="00FF221A" w:rsidRDefault="00FF221A" w:rsidP="00924BE2">
      <w:pPr>
        <w:spacing w:after="0" w:line="240" w:lineRule="auto"/>
        <w:rPr>
          <w:rFonts w:ascii="Times New Roman" w:hAnsi="Times New Roman" w:cs="Times New Roman"/>
          <w:sz w:val="20"/>
          <w:szCs w:val="20"/>
        </w:rPr>
      </w:pPr>
    </w:p>
    <w:p w:rsidR="00FF221A" w:rsidRDefault="00FF221A" w:rsidP="00924BE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Before either question could be answered, the student was required to read the description of the problem and the skeleton code for the </w:t>
      </w:r>
      <w:r w:rsidR="0081428D">
        <w:rPr>
          <w:rFonts w:ascii="Times New Roman" w:hAnsi="Times New Roman" w:cs="Times New Roman"/>
          <w:sz w:val="20"/>
          <w:szCs w:val="20"/>
        </w:rPr>
        <w:t>program before they could suggest their own code that contributed to the overall solution.  The code skeleton represented a part</w:t>
      </w:r>
      <w:r w:rsidR="0061414C">
        <w:rPr>
          <w:rFonts w:ascii="Times New Roman" w:hAnsi="Times New Roman" w:cs="Times New Roman"/>
          <w:sz w:val="20"/>
          <w:szCs w:val="20"/>
        </w:rPr>
        <w:t>ial design for the solution.  An assessment exercise that required the student to produce the program design in addition to the implementation would have also been valid, but design was omitted in order that the exercise could fit into a single class period (60-75 minutes).</w:t>
      </w:r>
    </w:p>
    <w:p w:rsidR="00BD16F6" w:rsidRDefault="00BD16F6" w:rsidP="00924BE2">
      <w:pPr>
        <w:spacing w:after="0" w:line="240" w:lineRule="auto"/>
        <w:rPr>
          <w:rFonts w:ascii="Times New Roman" w:hAnsi="Times New Roman" w:cs="Times New Roman"/>
          <w:sz w:val="20"/>
          <w:szCs w:val="20"/>
        </w:rPr>
      </w:pPr>
    </w:p>
    <w:p w:rsidR="006862DF" w:rsidRDefault="001E091F" w:rsidP="00924BE2">
      <w:pPr>
        <w:spacing w:after="0" w:line="240" w:lineRule="auto"/>
        <w:rPr>
          <w:rFonts w:ascii="Times New Roman" w:hAnsi="Times New Roman" w:cs="Times New Roman"/>
          <w:sz w:val="20"/>
          <w:szCs w:val="20"/>
        </w:rPr>
      </w:pPr>
      <w:r>
        <w:rPr>
          <w:rFonts w:ascii="Times New Roman" w:hAnsi="Times New Roman" w:cs="Times New Roman"/>
          <w:sz w:val="20"/>
          <w:szCs w:val="20"/>
        </w:rPr>
        <w:t>Student responses to the questions were graded with an e</w:t>
      </w:r>
      <w:r w:rsidR="00A75CE3">
        <w:rPr>
          <w:rFonts w:ascii="Times New Roman" w:hAnsi="Times New Roman" w:cs="Times New Roman"/>
          <w:sz w:val="20"/>
          <w:szCs w:val="20"/>
        </w:rPr>
        <w:t>mphasis on assessing the clarity and appropriateness of their logic, with less emphasis on their exact compliance with the syntactic rules of the lan</w:t>
      </w:r>
      <w:r w:rsidR="00B839AF">
        <w:rPr>
          <w:rFonts w:ascii="Times New Roman" w:hAnsi="Times New Roman" w:cs="Times New Roman"/>
          <w:sz w:val="20"/>
          <w:szCs w:val="20"/>
        </w:rPr>
        <w:t>guage.  The administrators of the exercise took pains to ensu</w:t>
      </w:r>
      <w:r w:rsidR="00561015">
        <w:rPr>
          <w:rFonts w:ascii="Times New Roman" w:hAnsi="Times New Roman" w:cs="Times New Roman"/>
          <w:sz w:val="20"/>
          <w:szCs w:val="20"/>
        </w:rPr>
        <w:t>re that students were motivated to participate and take the exercise seriously even though their performance would have no bearing on their grade for their current course.</w:t>
      </w:r>
    </w:p>
    <w:p w:rsidR="00561015" w:rsidRPr="00BD16F6" w:rsidRDefault="00561015" w:rsidP="00924BE2">
      <w:pPr>
        <w:spacing w:after="0" w:line="240" w:lineRule="auto"/>
        <w:rPr>
          <w:rFonts w:ascii="Times New Roman" w:hAnsi="Times New Roman" w:cs="Times New Roman"/>
          <w:sz w:val="20"/>
          <w:szCs w:val="20"/>
        </w:rPr>
      </w:pPr>
    </w:p>
    <w:p w:rsidR="00B62897" w:rsidRPr="00FD20BB" w:rsidRDefault="00B62897" w:rsidP="00924BE2">
      <w:pPr>
        <w:spacing w:after="0" w:line="240" w:lineRule="auto"/>
        <w:rPr>
          <w:rFonts w:ascii="Times New Roman" w:hAnsi="Times New Roman" w:cs="Times New Roman"/>
          <w:b/>
          <w:sz w:val="20"/>
          <w:szCs w:val="20"/>
        </w:rPr>
      </w:pPr>
      <w:r>
        <w:rPr>
          <w:rFonts w:ascii="Times New Roman" w:hAnsi="Times New Roman" w:cs="Times New Roman"/>
          <w:b/>
          <w:sz w:val="20"/>
          <w:szCs w:val="20"/>
        </w:rPr>
        <w:t>Quality of Responses, Fall 2011</w:t>
      </w:r>
    </w:p>
    <w:p w:rsidR="00924BE2" w:rsidRDefault="00924BE2" w:rsidP="00924BE2">
      <w:pPr>
        <w:spacing w:after="0" w:line="240" w:lineRule="auto"/>
        <w:rPr>
          <w:rFonts w:ascii="Times New Roman" w:hAnsi="Times New Roman" w:cs="Times New Roman"/>
          <w:sz w:val="20"/>
          <w:szCs w:val="20"/>
        </w:rPr>
      </w:pPr>
      <w:r>
        <w:rPr>
          <w:rFonts w:ascii="Times New Roman" w:hAnsi="Times New Roman" w:cs="Times New Roman"/>
          <w:sz w:val="20"/>
          <w:szCs w:val="20"/>
        </w:rPr>
        <w:t>Question</w:t>
      </w:r>
      <w:r w:rsidR="006754E5">
        <w:rPr>
          <w:rFonts w:ascii="Times New Roman" w:hAnsi="Times New Roman" w:cs="Times New Roman"/>
          <w:sz w:val="20"/>
          <w:szCs w:val="20"/>
        </w:rPr>
        <w:t xml:space="preserve"> #1:</w:t>
      </w:r>
      <w:r w:rsidR="006754E5">
        <w:rPr>
          <w:rFonts w:ascii="Times New Roman" w:hAnsi="Times New Roman" w:cs="Times New Roman"/>
          <w:sz w:val="20"/>
          <w:szCs w:val="20"/>
        </w:rPr>
        <w:tab/>
        <w:t>53.7% (29/54) Low</w:t>
      </w:r>
      <w:r w:rsidR="006754E5">
        <w:rPr>
          <w:rFonts w:ascii="Times New Roman" w:hAnsi="Times New Roman" w:cs="Times New Roman"/>
          <w:sz w:val="20"/>
          <w:szCs w:val="20"/>
        </w:rPr>
        <w:tab/>
      </w:r>
      <w:r>
        <w:rPr>
          <w:rFonts w:ascii="Times New Roman" w:hAnsi="Times New Roman" w:cs="Times New Roman"/>
          <w:sz w:val="20"/>
          <w:szCs w:val="20"/>
        </w:rPr>
        <w:t xml:space="preserve">29.6% (16/54) </w:t>
      </w:r>
      <w:r w:rsidR="006754E5">
        <w:rPr>
          <w:rFonts w:ascii="Times New Roman" w:hAnsi="Times New Roman" w:cs="Times New Roman"/>
          <w:sz w:val="20"/>
          <w:szCs w:val="20"/>
        </w:rPr>
        <w:t>Med</w:t>
      </w:r>
      <w:r w:rsidR="006754E5">
        <w:rPr>
          <w:rFonts w:ascii="Times New Roman" w:hAnsi="Times New Roman" w:cs="Times New Roman"/>
          <w:sz w:val="20"/>
          <w:szCs w:val="20"/>
        </w:rPr>
        <w:tab/>
      </w:r>
      <w:r w:rsidR="0018694A">
        <w:rPr>
          <w:rFonts w:ascii="Times New Roman" w:hAnsi="Times New Roman" w:cs="Times New Roman"/>
          <w:sz w:val="20"/>
          <w:szCs w:val="20"/>
        </w:rPr>
        <w:t>16.7</w:t>
      </w:r>
      <w:r>
        <w:rPr>
          <w:rFonts w:ascii="Times New Roman" w:hAnsi="Times New Roman" w:cs="Times New Roman"/>
          <w:sz w:val="20"/>
          <w:szCs w:val="20"/>
        </w:rPr>
        <w:t xml:space="preserve">% (9/54) </w:t>
      </w:r>
      <w:r w:rsidR="006754E5">
        <w:rPr>
          <w:rFonts w:ascii="Times New Roman" w:hAnsi="Times New Roman" w:cs="Times New Roman"/>
          <w:sz w:val="20"/>
          <w:szCs w:val="20"/>
        </w:rPr>
        <w:t>High</w:t>
      </w:r>
    </w:p>
    <w:p w:rsidR="00924BE2" w:rsidRDefault="00924BE2" w:rsidP="00924BE2">
      <w:pPr>
        <w:spacing w:after="0" w:line="240" w:lineRule="auto"/>
        <w:rPr>
          <w:rFonts w:ascii="Times New Roman" w:hAnsi="Times New Roman" w:cs="Times New Roman"/>
          <w:sz w:val="20"/>
          <w:szCs w:val="20"/>
        </w:rPr>
      </w:pPr>
      <w:r>
        <w:rPr>
          <w:rFonts w:ascii="Times New Roman" w:hAnsi="Times New Roman" w:cs="Times New Roman"/>
          <w:sz w:val="20"/>
          <w:szCs w:val="20"/>
        </w:rPr>
        <w:t>Question #</w:t>
      </w:r>
      <w:r w:rsidR="006754E5">
        <w:rPr>
          <w:rFonts w:ascii="Times New Roman" w:hAnsi="Times New Roman" w:cs="Times New Roman"/>
          <w:sz w:val="20"/>
          <w:szCs w:val="20"/>
        </w:rPr>
        <w:t>2:</w:t>
      </w:r>
      <w:r w:rsidR="006754E5">
        <w:rPr>
          <w:rFonts w:ascii="Times New Roman" w:hAnsi="Times New Roman" w:cs="Times New Roman"/>
          <w:sz w:val="20"/>
          <w:szCs w:val="20"/>
        </w:rPr>
        <w:tab/>
        <w:t>48.1% (26/54) Low</w:t>
      </w:r>
      <w:r w:rsidR="006754E5">
        <w:rPr>
          <w:rFonts w:ascii="Times New Roman" w:hAnsi="Times New Roman" w:cs="Times New Roman"/>
          <w:sz w:val="20"/>
          <w:szCs w:val="20"/>
        </w:rPr>
        <w:tab/>
      </w:r>
      <w:r>
        <w:rPr>
          <w:rFonts w:ascii="Times New Roman" w:hAnsi="Times New Roman" w:cs="Times New Roman"/>
          <w:sz w:val="20"/>
          <w:szCs w:val="20"/>
        </w:rPr>
        <w:t xml:space="preserve">31.5% (17/54) </w:t>
      </w:r>
      <w:r w:rsidR="006754E5">
        <w:rPr>
          <w:rFonts w:ascii="Times New Roman" w:hAnsi="Times New Roman" w:cs="Times New Roman"/>
          <w:sz w:val="20"/>
          <w:szCs w:val="20"/>
        </w:rPr>
        <w:t>Med</w:t>
      </w:r>
      <w:r w:rsidR="006754E5">
        <w:rPr>
          <w:rFonts w:ascii="Times New Roman" w:hAnsi="Times New Roman" w:cs="Times New Roman"/>
          <w:sz w:val="20"/>
          <w:szCs w:val="20"/>
        </w:rPr>
        <w:tab/>
      </w:r>
      <w:r>
        <w:rPr>
          <w:rFonts w:ascii="Times New Roman" w:hAnsi="Times New Roman" w:cs="Times New Roman"/>
          <w:sz w:val="20"/>
          <w:szCs w:val="20"/>
        </w:rPr>
        <w:t xml:space="preserve">20.3% (11/54) </w:t>
      </w:r>
      <w:r w:rsidR="006754E5">
        <w:rPr>
          <w:rFonts w:ascii="Times New Roman" w:hAnsi="Times New Roman" w:cs="Times New Roman"/>
          <w:sz w:val="20"/>
          <w:szCs w:val="20"/>
        </w:rPr>
        <w:t>High</w:t>
      </w:r>
    </w:p>
    <w:p w:rsidR="00924BE2" w:rsidRDefault="00924BE2" w:rsidP="00924BE2">
      <w:pPr>
        <w:spacing w:after="0" w:line="240" w:lineRule="auto"/>
        <w:rPr>
          <w:rFonts w:ascii="Times New Roman" w:hAnsi="Times New Roman" w:cs="Times New Roman"/>
          <w:sz w:val="20"/>
          <w:szCs w:val="20"/>
        </w:rPr>
      </w:pPr>
    </w:p>
    <w:p w:rsidR="00B62897" w:rsidRPr="006754E5" w:rsidRDefault="00B62897" w:rsidP="00924BE2">
      <w:pPr>
        <w:spacing w:after="0" w:line="240" w:lineRule="auto"/>
        <w:rPr>
          <w:rFonts w:ascii="Times New Roman" w:hAnsi="Times New Roman" w:cs="Times New Roman"/>
          <w:b/>
          <w:sz w:val="20"/>
          <w:szCs w:val="20"/>
        </w:rPr>
      </w:pPr>
      <w:r w:rsidRPr="006754E5">
        <w:rPr>
          <w:rFonts w:ascii="Times New Roman" w:hAnsi="Times New Roman" w:cs="Times New Roman"/>
          <w:b/>
          <w:sz w:val="20"/>
          <w:szCs w:val="20"/>
        </w:rPr>
        <w:t>Quality of Responses, Spring 2013</w:t>
      </w:r>
    </w:p>
    <w:p w:rsidR="006754E5" w:rsidRDefault="006754E5" w:rsidP="006754E5">
      <w:pPr>
        <w:spacing w:after="0" w:line="240" w:lineRule="auto"/>
        <w:rPr>
          <w:rFonts w:ascii="Times New Roman" w:hAnsi="Times New Roman" w:cs="Times New Roman"/>
          <w:sz w:val="20"/>
          <w:szCs w:val="20"/>
        </w:rPr>
      </w:pPr>
      <w:r>
        <w:rPr>
          <w:rFonts w:ascii="Times New Roman" w:hAnsi="Times New Roman" w:cs="Times New Roman"/>
          <w:sz w:val="20"/>
          <w:szCs w:val="20"/>
        </w:rPr>
        <w:t>Question</w:t>
      </w:r>
      <w:r w:rsidR="002669B4">
        <w:rPr>
          <w:rFonts w:ascii="Times New Roman" w:hAnsi="Times New Roman" w:cs="Times New Roman"/>
          <w:sz w:val="20"/>
          <w:szCs w:val="20"/>
        </w:rPr>
        <w:t xml:space="preserve"> #1:</w:t>
      </w:r>
      <w:r w:rsidR="002669B4">
        <w:rPr>
          <w:rFonts w:ascii="Times New Roman" w:hAnsi="Times New Roman" w:cs="Times New Roman"/>
          <w:sz w:val="20"/>
          <w:szCs w:val="20"/>
        </w:rPr>
        <w:tab/>
        <w:t>27% (14/51</w:t>
      </w:r>
      <w:r>
        <w:rPr>
          <w:rFonts w:ascii="Times New Roman" w:hAnsi="Times New Roman" w:cs="Times New Roman"/>
          <w:sz w:val="20"/>
          <w:szCs w:val="20"/>
        </w:rPr>
        <w:t>)</w:t>
      </w:r>
      <w:r w:rsidR="002669B4">
        <w:rPr>
          <w:rFonts w:ascii="Times New Roman" w:hAnsi="Times New Roman" w:cs="Times New Roman"/>
          <w:sz w:val="20"/>
          <w:szCs w:val="20"/>
        </w:rPr>
        <w:t xml:space="preserve"> </w:t>
      </w:r>
      <w:r>
        <w:rPr>
          <w:rFonts w:ascii="Times New Roman" w:hAnsi="Times New Roman" w:cs="Times New Roman"/>
          <w:sz w:val="20"/>
          <w:szCs w:val="20"/>
        </w:rPr>
        <w:t>Low</w:t>
      </w:r>
      <w:r w:rsidR="002669B4">
        <w:rPr>
          <w:rFonts w:ascii="Times New Roman" w:hAnsi="Times New Roman" w:cs="Times New Roman"/>
          <w:sz w:val="20"/>
          <w:szCs w:val="20"/>
        </w:rPr>
        <w:tab/>
      </w:r>
      <w:r w:rsidR="002669B4">
        <w:rPr>
          <w:rFonts w:ascii="Times New Roman" w:hAnsi="Times New Roman" w:cs="Times New Roman"/>
          <w:sz w:val="20"/>
          <w:szCs w:val="20"/>
        </w:rPr>
        <w:tab/>
        <w:t>33</w:t>
      </w:r>
      <w:r>
        <w:rPr>
          <w:rFonts w:ascii="Times New Roman" w:hAnsi="Times New Roman" w:cs="Times New Roman"/>
          <w:sz w:val="20"/>
          <w:szCs w:val="20"/>
        </w:rPr>
        <w:t>% (</w:t>
      </w:r>
      <w:r w:rsidR="008248B4">
        <w:rPr>
          <w:rFonts w:ascii="Times New Roman" w:hAnsi="Times New Roman" w:cs="Times New Roman"/>
          <w:sz w:val="20"/>
          <w:szCs w:val="20"/>
        </w:rPr>
        <w:t>17/51</w:t>
      </w:r>
      <w:r>
        <w:rPr>
          <w:rFonts w:ascii="Times New Roman" w:hAnsi="Times New Roman" w:cs="Times New Roman"/>
          <w:sz w:val="20"/>
          <w:szCs w:val="20"/>
        </w:rPr>
        <w:t>) Med</w:t>
      </w:r>
      <w:r w:rsidR="008248B4">
        <w:rPr>
          <w:rFonts w:ascii="Times New Roman" w:hAnsi="Times New Roman" w:cs="Times New Roman"/>
          <w:sz w:val="20"/>
          <w:szCs w:val="20"/>
        </w:rPr>
        <w:tab/>
      </w:r>
      <w:r w:rsidR="008248B4">
        <w:rPr>
          <w:rFonts w:ascii="Times New Roman" w:hAnsi="Times New Roman" w:cs="Times New Roman"/>
          <w:sz w:val="20"/>
          <w:szCs w:val="20"/>
        </w:rPr>
        <w:tab/>
      </w:r>
      <w:r w:rsidR="0018694A">
        <w:rPr>
          <w:rFonts w:ascii="Times New Roman" w:hAnsi="Times New Roman" w:cs="Times New Roman"/>
          <w:sz w:val="20"/>
          <w:szCs w:val="20"/>
        </w:rPr>
        <w:t>39</w:t>
      </w:r>
      <w:r w:rsidR="008248B4">
        <w:rPr>
          <w:rFonts w:ascii="Times New Roman" w:hAnsi="Times New Roman" w:cs="Times New Roman"/>
          <w:sz w:val="20"/>
          <w:szCs w:val="20"/>
        </w:rPr>
        <w:t>% (20/51</w:t>
      </w:r>
      <w:r>
        <w:rPr>
          <w:rFonts w:ascii="Times New Roman" w:hAnsi="Times New Roman" w:cs="Times New Roman"/>
          <w:sz w:val="20"/>
          <w:szCs w:val="20"/>
        </w:rPr>
        <w:t>) High</w:t>
      </w:r>
    </w:p>
    <w:p w:rsidR="006754E5" w:rsidRDefault="006754E5" w:rsidP="006754E5">
      <w:pPr>
        <w:spacing w:after="0" w:line="240" w:lineRule="auto"/>
        <w:rPr>
          <w:rFonts w:ascii="Times New Roman" w:hAnsi="Times New Roman" w:cs="Times New Roman"/>
          <w:sz w:val="20"/>
          <w:szCs w:val="20"/>
        </w:rPr>
      </w:pPr>
      <w:r>
        <w:rPr>
          <w:rFonts w:ascii="Times New Roman" w:hAnsi="Times New Roman" w:cs="Times New Roman"/>
          <w:sz w:val="20"/>
          <w:szCs w:val="20"/>
        </w:rPr>
        <w:t>Question #2:</w:t>
      </w:r>
      <w:r>
        <w:rPr>
          <w:rFonts w:ascii="Times New Roman" w:hAnsi="Times New Roman" w:cs="Times New Roman"/>
          <w:sz w:val="20"/>
          <w:szCs w:val="20"/>
        </w:rPr>
        <w:tab/>
      </w:r>
      <w:r w:rsidR="008248B4">
        <w:rPr>
          <w:rFonts w:ascii="Times New Roman" w:hAnsi="Times New Roman" w:cs="Times New Roman"/>
          <w:sz w:val="20"/>
          <w:szCs w:val="20"/>
        </w:rPr>
        <w:t>37</w:t>
      </w:r>
      <w:r>
        <w:rPr>
          <w:rFonts w:ascii="Times New Roman" w:hAnsi="Times New Roman" w:cs="Times New Roman"/>
          <w:sz w:val="20"/>
          <w:szCs w:val="20"/>
        </w:rPr>
        <w:t>% (</w:t>
      </w:r>
      <w:r w:rsidR="008248B4">
        <w:rPr>
          <w:rFonts w:ascii="Times New Roman" w:hAnsi="Times New Roman" w:cs="Times New Roman"/>
          <w:sz w:val="20"/>
          <w:szCs w:val="20"/>
        </w:rPr>
        <w:t>19/51</w:t>
      </w:r>
      <w:r>
        <w:rPr>
          <w:rFonts w:ascii="Times New Roman" w:hAnsi="Times New Roman" w:cs="Times New Roman"/>
          <w:sz w:val="20"/>
          <w:szCs w:val="20"/>
        </w:rPr>
        <w:t xml:space="preserve">) </w:t>
      </w:r>
      <w:r w:rsidR="008248B4">
        <w:rPr>
          <w:rFonts w:ascii="Times New Roman" w:hAnsi="Times New Roman" w:cs="Times New Roman"/>
          <w:sz w:val="20"/>
          <w:szCs w:val="20"/>
        </w:rPr>
        <w:t>Low</w:t>
      </w:r>
      <w:r w:rsidR="008248B4">
        <w:rPr>
          <w:rFonts w:ascii="Times New Roman" w:hAnsi="Times New Roman" w:cs="Times New Roman"/>
          <w:sz w:val="20"/>
          <w:szCs w:val="20"/>
        </w:rPr>
        <w:tab/>
      </w:r>
      <w:r w:rsidR="008248B4">
        <w:rPr>
          <w:rFonts w:ascii="Times New Roman" w:hAnsi="Times New Roman" w:cs="Times New Roman"/>
          <w:sz w:val="20"/>
          <w:szCs w:val="20"/>
        </w:rPr>
        <w:tab/>
        <w:t>35</w:t>
      </w:r>
      <w:r>
        <w:rPr>
          <w:rFonts w:ascii="Times New Roman" w:hAnsi="Times New Roman" w:cs="Times New Roman"/>
          <w:sz w:val="20"/>
          <w:szCs w:val="20"/>
        </w:rPr>
        <w:t>% (</w:t>
      </w:r>
      <w:r w:rsidR="008248B4">
        <w:rPr>
          <w:rFonts w:ascii="Times New Roman" w:hAnsi="Times New Roman" w:cs="Times New Roman"/>
          <w:sz w:val="20"/>
          <w:szCs w:val="20"/>
        </w:rPr>
        <w:t>18/51</w:t>
      </w:r>
      <w:r>
        <w:rPr>
          <w:rFonts w:ascii="Times New Roman" w:hAnsi="Times New Roman" w:cs="Times New Roman"/>
          <w:sz w:val="20"/>
          <w:szCs w:val="20"/>
        </w:rPr>
        <w:t xml:space="preserve">) </w:t>
      </w:r>
      <w:r w:rsidR="008248B4">
        <w:rPr>
          <w:rFonts w:ascii="Times New Roman" w:hAnsi="Times New Roman" w:cs="Times New Roman"/>
          <w:sz w:val="20"/>
          <w:szCs w:val="20"/>
        </w:rPr>
        <w:t>Med</w:t>
      </w:r>
      <w:r w:rsidR="008248B4">
        <w:rPr>
          <w:rFonts w:ascii="Times New Roman" w:hAnsi="Times New Roman" w:cs="Times New Roman"/>
          <w:sz w:val="20"/>
          <w:szCs w:val="20"/>
        </w:rPr>
        <w:tab/>
      </w:r>
      <w:r w:rsidR="008248B4">
        <w:rPr>
          <w:rFonts w:ascii="Times New Roman" w:hAnsi="Times New Roman" w:cs="Times New Roman"/>
          <w:sz w:val="20"/>
          <w:szCs w:val="20"/>
        </w:rPr>
        <w:tab/>
        <w:t>27</w:t>
      </w:r>
      <w:r>
        <w:rPr>
          <w:rFonts w:ascii="Times New Roman" w:hAnsi="Times New Roman" w:cs="Times New Roman"/>
          <w:sz w:val="20"/>
          <w:szCs w:val="20"/>
        </w:rPr>
        <w:t>% (</w:t>
      </w:r>
      <w:r w:rsidR="008248B4">
        <w:rPr>
          <w:rFonts w:ascii="Times New Roman" w:hAnsi="Times New Roman" w:cs="Times New Roman"/>
          <w:sz w:val="20"/>
          <w:szCs w:val="20"/>
        </w:rPr>
        <w:t>14/51</w:t>
      </w:r>
      <w:r>
        <w:rPr>
          <w:rFonts w:ascii="Times New Roman" w:hAnsi="Times New Roman" w:cs="Times New Roman"/>
          <w:sz w:val="20"/>
          <w:szCs w:val="20"/>
        </w:rPr>
        <w:t>) High</w:t>
      </w:r>
    </w:p>
    <w:p w:rsidR="008248B4" w:rsidRDefault="008248B4" w:rsidP="00924BE2">
      <w:pPr>
        <w:spacing w:after="0" w:line="240" w:lineRule="auto"/>
        <w:rPr>
          <w:rFonts w:ascii="Times New Roman" w:hAnsi="Times New Roman" w:cs="Times New Roman"/>
          <w:sz w:val="20"/>
          <w:szCs w:val="20"/>
        </w:rPr>
      </w:pPr>
    </w:p>
    <w:p w:rsidR="00421D50" w:rsidRDefault="00AE1217" w:rsidP="00924BE2">
      <w:pPr>
        <w:spacing w:after="0" w:line="240" w:lineRule="auto"/>
        <w:rPr>
          <w:rFonts w:ascii="Times New Roman" w:hAnsi="Times New Roman" w:cs="Times New Roman"/>
          <w:sz w:val="20"/>
          <w:szCs w:val="20"/>
        </w:rPr>
      </w:pPr>
      <w:r>
        <w:rPr>
          <w:rFonts w:ascii="Times New Roman" w:hAnsi="Times New Roman" w:cs="Times New Roman"/>
          <w:sz w:val="20"/>
          <w:szCs w:val="20"/>
        </w:rPr>
        <w:t>In Fall 2011, around half of the responses fell into the “low quality”</w:t>
      </w:r>
      <w:r w:rsidR="00293A3C">
        <w:rPr>
          <w:rFonts w:ascii="Times New Roman" w:hAnsi="Times New Roman" w:cs="Times New Roman"/>
          <w:sz w:val="20"/>
          <w:szCs w:val="20"/>
        </w:rPr>
        <w:t xml:space="preserve"> category, while in Spring 2013, only about a third were “low quality”.  </w:t>
      </w:r>
      <w:r w:rsidR="00537D00">
        <w:rPr>
          <w:rFonts w:ascii="Times New Roman" w:hAnsi="Times New Roman" w:cs="Times New Roman"/>
          <w:sz w:val="20"/>
          <w:szCs w:val="20"/>
        </w:rPr>
        <w:t xml:space="preserve">Possible explanations could be that the grader for Fall 2011 used stricter guidelines than the grader for Spring 2013.  In addition, </w:t>
      </w:r>
      <w:r w:rsidR="00F606AD">
        <w:rPr>
          <w:rFonts w:ascii="Times New Roman" w:hAnsi="Times New Roman" w:cs="Times New Roman"/>
          <w:sz w:val="20"/>
          <w:szCs w:val="20"/>
        </w:rPr>
        <w:t xml:space="preserve">students in Fall 2011 were drawn from COMP 380, while students for Spring 2013 were drawn from COMP 310.  It is possible that COMP 310 is perceived as a more mathematically demanding course than COMP 380 and therefore the Spring 2013 results were taken from a pool with </w:t>
      </w:r>
      <w:r w:rsidR="008D3C06">
        <w:rPr>
          <w:rFonts w:ascii="Times New Roman" w:hAnsi="Times New Roman" w:cs="Times New Roman"/>
          <w:sz w:val="20"/>
          <w:szCs w:val="20"/>
        </w:rPr>
        <w:t xml:space="preserve">slightly higher skills for programming and quantitative reasoning.  Regardless of the reason, the fact that half the students performed poorly in Fall 2011 is </w:t>
      </w:r>
      <w:r w:rsidR="007F1B66">
        <w:rPr>
          <w:rFonts w:ascii="Times New Roman" w:hAnsi="Times New Roman" w:cs="Times New Roman"/>
          <w:sz w:val="20"/>
          <w:szCs w:val="20"/>
        </w:rPr>
        <w:t xml:space="preserve">a cause for concern.  This information constitutes important feedback to the instructors for both COMP 110 and 182 to remind them that </w:t>
      </w:r>
      <w:r w:rsidR="009C2465">
        <w:rPr>
          <w:rFonts w:ascii="Times New Roman" w:hAnsi="Times New Roman" w:cs="Times New Roman"/>
          <w:sz w:val="20"/>
          <w:szCs w:val="20"/>
        </w:rPr>
        <w:t>the content of both course must continue to emphasize problem solving and quantitative reasoning in addition to skill at writing programs.</w:t>
      </w:r>
    </w:p>
    <w:p w:rsidR="009C2465" w:rsidRDefault="009C2465" w:rsidP="00924BE2">
      <w:pPr>
        <w:spacing w:after="0" w:line="240" w:lineRule="auto"/>
        <w:rPr>
          <w:rFonts w:ascii="Times New Roman" w:hAnsi="Times New Roman" w:cs="Times New Roman"/>
          <w:sz w:val="20"/>
          <w:szCs w:val="20"/>
        </w:rPr>
      </w:pPr>
    </w:p>
    <w:p w:rsidR="009C2465" w:rsidRDefault="009C2465">
      <w:pPr>
        <w:rPr>
          <w:rFonts w:ascii="Times New Roman" w:hAnsi="Times New Roman" w:cs="Times New Roman"/>
          <w:b/>
          <w:sz w:val="20"/>
          <w:szCs w:val="20"/>
        </w:rPr>
      </w:pPr>
      <w:r>
        <w:rPr>
          <w:rFonts w:ascii="Times New Roman" w:hAnsi="Times New Roman" w:cs="Times New Roman"/>
          <w:b/>
          <w:sz w:val="20"/>
          <w:szCs w:val="20"/>
        </w:rPr>
        <w:br w:type="page"/>
      </w:r>
    </w:p>
    <w:p w:rsidR="000461AC" w:rsidRDefault="000461AC" w:rsidP="00924BE2">
      <w:pPr>
        <w:spacing w:after="0" w:line="240" w:lineRule="auto"/>
        <w:rPr>
          <w:rFonts w:ascii="Times New Roman" w:hAnsi="Times New Roman" w:cs="Times New Roman"/>
          <w:b/>
          <w:sz w:val="20"/>
          <w:szCs w:val="20"/>
        </w:rPr>
      </w:pPr>
      <w:r>
        <w:rPr>
          <w:rFonts w:ascii="Times New Roman" w:hAnsi="Times New Roman" w:cs="Times New Roman"/>
          <w:b/>
          <w:sz w:val="20"/>
          <w:szCs w:val="20"/>
        </w:rPr>
        <w:lastRenderedPageBreak/>
        <w:t>Demographics Questions</w:t>
      </w:r>
    </w:p>
    <w:p w:rsidR="000461AC" w:rsidRDefault="00C420C1" w:rsidP="00924BE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courses that are perceived to provide the core skills assessed in this exam are COMP 110 (Intro to Algorithms, Problem Solving and Programming) and COMP 182 (Intro to Data Structures and Complexity Analysis).  </w:t>
      </w:r>
      <w:r w:rsidR="000461AC">
        <w:rPr>
          <w:rFonts w:ascii="Times New Roman" w:hAnsi="Times New Roman" w:cs="Times New Roman"/>
          <w:sz w:val="20"/>
          <w:szCs w:val="20"/>
        </w:rPr>
        <w:t xml:space="preserve">The demographics questions are designed to provide more information into such </w:t>
      </w:r>
      <w:r>
        <w:rPr>
          <w:rFonts w:ascii="Times New Roman" w:hAnsi="Times New Roman" w:cs="Times New Roman"/>
          <w:sz w:val="20"/>
          <w:szCs w:val="20"/>
        </w:rPr>
        <w:t xml:space="preserve">statistical drivers as which campus the student took </w:t>
      </w:r>
      <w:r w:rsidR="00F90BA3">
        <w:rPr>
          <w:rFonts w:ascii="Times New Roman" w:hAnsi="Times New Roman" w:cs="Times New Roman"/>
          <w:sz w:val="20"/>
          <w:szCs w:val="20"/>
        </w:rPr>
        <w:t>the courses at, what programming language was used, and how long ago the courses were taken.</w:t>
      </w:r>
    </w:p>
    <w:p w:rsidR="00F90BA3" w:rsidRPr="000461AC" w:rsidRDefault="00F90BA3" w:rsidP="00924BE2">
      <w:pPr>
        <w:spacing w:after="0" w:line="240" w:lineRule="auto"/>
        <w:rPr>
          <w:rFonts w:ascii="Times New Roman" w:hAnsi="Times New Roman" w:cs="Times New Roman"/>
          <w:sz w:val="20"/>
          <w:szCs w:val="20"/>
        </w:rPr>
      </w:pPr>
    </w:p>
    <w:p w:rsidR="00B62897" w:rsidRPr="00B62897" w:rsidRDefault="00B62897" w:rsidP="00924BE2">
      <w:pPr>
        <w:spacing w:after="0" w:line="240" w:lineRule="auto"/>
        <w:rPr>
          <w:rFonts w:ascii="Times New Roman" w:hAnsi="Times New Roman" w:cs="Times New Roman"/>
          <w:b/>
          <w:sz w:val="20"/>
          <w:szCs w:val="20"/>
        </w:rPr>
      </w:pPr>
      <w:r w:rsidRPr="00B62897">
        <w:rPr>
          <w:rFonts w:ascii="Times New Roman" w:hAnsi="Times New Roman" w:cs="Times New Roman"/>
          <w:b/>
          <w:sz w:val="20"/>
          <w:szCs w:val="20"/>
        </w:rPr>
        <w:t>Demographics</w:t>
      </w:r>
      <w:r>
        <w:rPr>
          <w:rFonts w:ascii="Times New Roman" w:hAnsi="Times New Roman" w:cs="Times New Roman"/>
          <w:b/>
          <w:sz w:val="20"/>
          <w:szCs w:val="20"/>
        </w:rPr>
        <w:t>, Fall 2011</w:t>
      </w:r>
    </w:p>
    <w:p w:rsidR="00924BE2" w:rsidRDefault="00924BE2" w:rsidP="00924BE2">
      <w:pPr>
        <w:spacing w:after="0" w:line="240" w:lineRule="auto"/>
        <w:rPr>
          <w:rFonts w:ascii="Times New Roman" w:hAnsi="Times New Roman" w:cs="Times New Roman"/>
          <w:sz w:val="20"/>
          <w:szCs w:val="20"/>
        </w:rPr>
      </w:pPr>
      <w:r>
        <w:rPr>
          <w:rFonts w:ascii="Times New Roman" w:hAnsi="Times New Roman" w:cs="Times New Roman"/>
          <w:sz w:val="20"/>
          <w:szCs w:val="20"/>
        </w:rPr>
        <w:t>COMP 110:</w:t>
      </w:r>
    </w:p>
    <w:p w:rsidR="00924BE2" w:rsidRDefault="0018195A" w:rsidP="0018195A">
      <w:pPr>
        <w:spacing w:after="0" w:line="240" w:lineRule="auto"/>
        <w:rPr>
          <w:rFonts w:ascii="Times New Roman" w:hAnsi="Times New Roman" w:cs="Times New Roman"/>
          <w:sz w:val="20"/>
          <w:szCs w:val="20"/>
        </w:rPr>
      </w:pPr>
      <w:r>
        <w:rPr>
          <w:rFonts w:ascii="Times New Roman" w:hAnsi="Times New Roman" w:cs="Times New Roman"/>
          <w:sz w:val="20"/>
          <w:szCs w:val="20"/>
        </w:rPr>
        <w:t>50% (27/54) C</w:t>
      </w:r>
      <w:r>
        <w:rPr>
          <w:rFonts w:ascii="Times New Roman" w:hAnsi="Times New Roman" w:cs="Times New Roman"/>
          <w:sz w:val="20"/>
          <w:szCs w:val="20"/>
        </w:rPr>
        <w:tab/>
        <w:t>1.8% (1/54) V</w:t>
      </w:r>
      <w:r>
        <w:rPr>
          <w:rFonts w:ascii="Times New Roman" w:hAnsi="Times New Roman" w:cs="Times New Roman"/>
          <w:sz w:val="20"/>
          <w:szCs w:val="20"/>
        </w:rPr>
        <w:tab/>
        <w:t>7.4% (4/54) M</w:t>
      </w:r>
      <w:r>
        <w:rPr>
          <w:rFonts w:ascii="Times New Roman" w:hAnsi="Times New Roman" w:cs="Times New Roman"/>
          <w:sz w:val="20"/>
          <w:szCs w:val="20"/>
        </w:rPr>
        <w:tab/>
        <w:t>9.3% (5/54) P</w:t>
      </w:r>
      <w:r>
        <w:rPr>
          <w:rFonts w:ascii="Times New Roman" w:hAnsi="Times New Roman" w:cs="Times New Roman"/>
          <w:sz w:val="20"/>
          <w:szCs w:val="20"/>
        </w:rPr>
        <w:tab/>
        <w:t>31.5% (17/54) O</w:t>
      </w:r>
    </w:p>
    <w:p w:rsidR="00FD20BB" w:rsidRDefault="0018195A" w:rsidP="00924BE2">
      <w:pPr>
        <w:spacing w:after="0" w:line="240" w:lineRule="auto"/>
        <w:rPr>
          <w:rFonts w:ascii="Times New Roman" w:hAnsi="Times New Roman" w:cs="Times New Roman"/>
          <w:sz w:val="20"/>
          <w:szCs w:val="20"/>
        </w:rPr>
      </w:pPr>
      <w:r>
        <w:rPr>
          <w:rFonts w:ascii="Times New Roman" w:hAnsi="Times New Roman" w:cs="Times New Roman"/>
          <w:sz w:val="20"/>
          <w:szCs w:val="20"/>
        </w:rPr>
        <w:t>74.1% (40/54) Java</w:t>
      </w:r>
      <w:r>
        <w:rPr>
          <w:rFonts w:ascii="Times New Roman" w:hAnsi="Times New Roman" w:cs="Times New Roman"/>
          <w:sz w:val="20"/>
          <w:szCs w:val="20"/>
        </w:rPr>
        <w:tab/>
      </w:r>
      <w:r>
        <w:rPr>
          <w:rFonts w:ascii="Times New Roman" w:hAnsi="Times New Roman" w:cs="Times New Roman"/>
          <w:sz w:val="20"/>
          <w:szCs w:val="20"/>
        </w:rPr>
        <w:tab/>
        <w:t>24.1% (13/54) C++</w:t>
      </w:r>
      <w:r>
        <w:rPr>
          <w:rFonts w:ascii="Times New Roman" w:hAnsi="Times New Roman" w:cs="Times New Roman"/>
          <w:sz w:val="20"/>
          <w:szCs w:val="20"/>
        </w:rPr>
        <w:tab/>
      </w:r>
      <w:r>
        <w:rPr>
          <w:rFonts w:ascii="Times New Roman" w:hAnsi="Times New Roman" w:cs="Times New Roman"/>
          <w:sz w:val="20"/>
          <w:szCs w:val="20"/>
        </w:rPr>
        <w:tab/>
      </w:r>
      <w:r w:rsidR="00FD20BB">
        <w:rPr>
          <w:rFonts w:ascii="Times New Roman" w:hAnsi="Times New Roman" w:cs="Times New Roman"/>
          <w:sz w:val="20"/>
          <w:szCs w:val="20"/>
        </w:rPr>
        <w:t>1.8% (1/54) Other</w:t>
      </w:r>
    </w:p>
    <w:p w:rsidR="00FD20BB" w:rsidRDefault="00FD20BB" w:rsidP="00924BE2">
      <w:pPr>
        <w:spacing w:after="0" w:line="240" w:lineRule="auto"/>
        <w:rPr>
          <w:rFonts w:ascii="Times New Roman" w:hAnsi="Times New Roman" w:cs="Times New Roman"/>
          <w:sz w:val="20"/>
          <w:szCs w:val="20"/>
        </w:rPr>
      </w:pPr>
      <w:r>
        <w:rPr>
          <w:rFonts w:ascii="Times New Roman" w:hAnsi="Times New Roman" w:cs="Times New Roman"/>
          <w:sz w:val="20"/>
          <w:szCs w:val="20"/>
        </w:rPr>
        <w:t>2</w:t>
      </w:r>
      <w:r w:rsidR="0018195A">
        <w:rPr>
          <w:rFonts w:ascii="Times New Roman" w:hAnsi="Times New Roman" w:cs="Times New Roman"/>
          <w:sz w:val="20"/>
          <w:szCs w:val="20"/>
        </w:rPr>
        <w:t>9.6% (16/54) &lt; 2 years ago</w:t>
      </w:r>
      <w:r w:rsidR="0018195A">
        <w:rPr>
          <w:rFonts w:ascii="Times New Roman" w:hAnsi="Times New Roman" w:cs="Times New Roman"/>
          <w:sz w:val="20"/>
          <w:szCs w:val="20"/>
        </w:rPr>
        <w:tab/>
        <w:t>55.6% (30/54) 2-5 years ago</w:t>
      </w:r>
      <w:r w:rsidR="0018195A">
        <w:rPr>
          <w:rFonts w:ascii="Times New Roman" w:hAnsi="Times New Roman" w:cs="Times New Roman"/>
          <w:sz w:val="20"/>
          <w:szCs w:val="20"/>
        </w:rPr>
        <w:tab/>
      </w:r>
      <w:r>
        <w:rPr>
          <w:rFonts w:ascii="Times New Roman" w:hAnsi="Times New Roman" w:cs="Times New Roman"/>
          <w:sz w:val="20"/>
          <w:szCs w:val="20"/>
        </w:rPr>
        <w:t>14.8% (8/54) &gt; 5 years ago</w:t>
      </w:r>
    </w:p>
    <w:p w:rsidR="00FD20BB" w:rsidRDefault="00FD20BB" w:rsidP="00924BE2">
      <w:pPr>
        <w:spacing w:after="0" w:line="240" w:lineRule="auto"/>
        <w:rPr>
          <w:rFonts w:ascii="Times New Roman" w:hAnsi="Times New Roman" w:cs="Times New Roman"/>
          <w:sz w:val="20"/>
          <w:szCs w:val="20"/>
        </w:rPr>
      </w:pPr>
    </w:p>
    <w:p w:rsidR="00FD20BB" w:rsidRDefault="00FD20BB" w:rsidP="00924BE2">
      <w:pPr>
        <w:spacing w:after="0" w:line="240" w:lineRule="auto"/>
        <w:rPr>
          <w:rFonts w:ascii="Times New Roman" w:hAnsi="Times New Roman" w:cs="Times New Roman"/>
          <w:sz w:val="20"/>
          <w:szCs w:val="20"/>
        </w:rPr>
      </w:pPr>
      <w:r>
        <w:rPr>
          <w:rFonts w:ascii="Times New Roman" w:hAnsi="Times New Roman" w:cs="Times New Roman"/>
          <w:sz w:val="20"/>
          <w:szCs w:val="20"/>
        </w:rPr>
        <w:t>COMP 182:</w:t>
      </w:r>
    </w:p>
    <w:p w:rsidR="00FD20BB" w:rsidRDefault="00333915" w:rsidP="00FD20BB">
      <w:pPr>
        <w:spacing w:after="0" w:line="240" w:lineRule="auto"/>
        <w:rPr>
          <w:rFonts w:ascii="Times New Roman" w:hAnsi="Times New Roman" w:cs="Times New Roman"/>
          <w:sz w:val="20"/>
          <w:szCs w:val="20"/>
        </w:rPr>
      </w:pPr>
      <w:r>
        <w:rPr>
          <w:rFonts w:ascii="Times New Roman" w:hAnsi="Times New Roman" w:cs="Times New Roman"/>
          <w:sz w:val="20"/>
          <w:szCs w:val="20"/>
        </w:rPr>
        <w:t>69.8% (37/53</w:t>
      </w:r>
      <w:r w:rsidR="00FD20BB">
        <w:rPr>
          <w:rFonts w:ascii="Times New Roman" w:hAnsi="Times New Roman" w:cs="Times New Roman"/>
          <w:sz w:val="20"/>
          <w:szCs w:val="20"/>
        </w:rPr>
        <w:t>) C</w:t>
      </w:r>
      <w:r w:rsidR="0018195A">
        <w:rPr>
          <w:rFonts w:ascii="Times New Roman" w:hAnsi="Times New Roman" w:cs="Times New Roman"/>
          <w:sz w:val="20"/>
          <w:szCs w:val="20"/>
        </w:rPr>
        <w:tab/>
      </w:r>
      <w:r>
        <w:rPr>
          <w:rFonts w:ascii="Times New Roman" w:hAnsi="Times New Roman" w:cs="Times New Roman"/>
          <w:sz w:val="20"/>
          <w:szCs w:val="20"/>
        </w:rPr>
        <w:t>1.9</w:t>
      </w:r>
      <w:r w:rsidR="00FD20BB">
        <w:rPr>
          <w:rFonts w:ascii="Times New Roman" w:hAnsi="Times New Roman" w:cs="Times New Roman"/>
          <w:sz w:val="20"/>
          <w:szCs w:val="20"/>
        </w:rPr>
        <w:t>% (1/</w:t>
      </w:r>
      <w:r>
        <w:rPr>
          <w:rFonts w:ascii="Times New Roman" w:hAnsi="Times New Roman" w:cs="Times New Roman"/>
          <w:sz w:val="20"/>
          <w:szCs w:val="20"/>
        </w:rPr>
        <w:t>53</w:t>
      </w:r>
      <w:r w:rsidR="00FD20BB">
        <w:rPr>
          <w:rFonts w:ascii="Times New Roman" w:hAnsi="Times New Roman" w:cs="Times New Roman"/>
          <w:sz w:val="20"/>
          <w:szCs w:val="20"/>
        </w:rPr>
        <w:t>)</w:t>
      </w:r>
      <w:r w:rsidR="0018195A">
        <w:rPr>
          <w:rFonts w:ascii="Times New Roman" w:hAnsi="Times New Roman" w:cs="Times New Roman"/>
          <w:sz w:val="20"/>
          <w:szCs w:val="20"/>
        </w:rPr>
        <w:t xml:space="preserve"> V</w:t>
      </w:r>
      <w:r w:rsidR="0018195A">
        <w:rPr>
          <w:rFonts w:ascii="Times New Roman" w:hAnsi="Times New Roman" w:cs="Times New Roman"/>
          <w:sz w:val="20"/>
          <w:szCs w:val="20"/>
        </w:rPr>
        <w:tab/>
      </w:r>
      <w:r>
        <w:rPr>
          <w:rFonts w:ascii="Times New Roman" w:hAnsi="Times New Roman" w:cs="Times New Roman"/>
          <w:sz w:val="20"/>
          <w:szCs w:val="20"/>
        </w:rPr>
        <w:t>0</w:t>
      </w:r>
      <w:r w:rsidR="00FD20BB">
        <w:rPr>
          <w:rFonts w:ascii="Times New Roman" w:hAnsi="Times New Roman" w:cs="Times New Roman"/>
          <w:sz w:val="20"/>
          <w:szCs w:val="20"/>
        </w:rPr>
        <w:t>%</w:t>
      </w:r>
      <w:r w:rsidR="0018195A">
        <w:rPr>
          <w:rFonts w:ascii="Times New Roman" w:hAnsi="Times New Roman" w:cs="Times New Roman"/>
          <w:sz w:val="20"/>
          <w:szCs w:val="20"/>
        </w:rPr>
        <w:t xml:space="preserve"> (0/53) M</w:t>
      </w:r>
      <w:r w:rsidR="0018195A">
        <w:rPr>
          <w:rFonts w:ascii="Times New Roman" w:hAnsi="Times New Roman" w:cs="Times New Roman"/>
          <w:sz w:val="20"/>
          <w:szCs w:val="20"/>
        </w:rPr>
        <w:tab/>
      </w:r>
      <w:r>
        <w:rPr>
          <w:rFonts w:ascii="Times New Roman" w:hAnsi="Times New Roman" w:cs="Times New Roman"/>
          <w:sz w:val="20"/>
          <w:szCs w:val="20"/>
        </w:rPr>
        <w:t>7.5% (4/53</w:t>
      </w:r>
      <w:r w:rsidR="00FD20BB">
        <w:rPr>
          <w:rFonts w:ascii="Times New Roman" w:hAnsi="Times New Roman" w:cs="Times New Roman"/>
          <w:sz w:val="20"/>
          <w:szCs w:val="20"/>
        </w:rPr>
        <w:t>) P</w:t>
      </w:r>
      <w:r w:rsidR="0018195A">
        <w:rPr>
          <w:rFonts w:ascii="Times New Roman" w:hAnsi="Times New Roman" w:cs="Times New Roman"/>
          <w:sz w:val="20"/>
          <w:szCs w:val="20"/>
        </w:rPr>
        <w:tab/>
      </w:r>
      <w:r>
        <w:rPr>
          <w:rFonts w:ascii="Times New Roman" w:hAnsi="Times New Roman" w:cs="Times New Roman"/>
          <w:sz w:val="20"/>
          <w:szCs w:val="20"/>
        </w:rPr>
        <w:t>20.8% (11/53</w:t>
      </w:r>
      <w:r w:rsidR="0018195A">
        <w:rPr>
          <w:rFonts w:ascii="Times New Roman" w:hAnsi="Times New Roman" w:cs="Times New Roman"/>
          <w:sz w:val="20"/>
          <w:szCs w:val="20"/>
        </w:rPr>
        <w:t>) O</w:t>
      </w:r>
    </w:p>
    <w:p w:rsidR="00FD20BB" w:rsidRDefault="00333915" w:rsidP="00FD20BB">
      <w:pPr>
        <w:spacing w:after="0" w:line="240" w:lineRule="auto"/>
        <w:rPr>
          <w:rFonts w:ascii="Times New Roman" w:hAnsi="Times New Roman" w:cs="Times New Roman"/>
          <w:sz w:val="20"/>
          <w:szCs w:val="20"/>
        </w:rPr>
      </w:pPr>
      <w:r>
        <w:rPr>
          <w:rFonts w:ascii="Times New Roman" w:hAnsi="Times New Roman" w:cs="Times New Roman"/>
          <w:sz w:val="20"/>
          <w:szCs w:val="20"/>
        </w:rPr>
        <w:t>86.8% (46/53</w:t>
      </w:r>
      <w:r w:rsidR="0018195A">
        <w:rPr>
          <w:rFonts w:ascii="Times New Roman" w:hAnsi="Times New Roman" w:cs="Times New Roman"/>
          <w:sz w:val="20"/>
          <w:szCs w:val="20"/>
        </w:rPr>
        <w:t>) Java</w:t>
      </w:r>
      <w:r w:rsidR="0018195A">
        <w:rPr>
          <w:rFonts w:ascii="Times New Roman" w:hAnsi="Times New Roman" w:cs="Times New Roman"/>
          <w:sz w:val="20"/>
          <w:szCs w:val="20"/>
        </w:rPr>
        <w:tab/>
      </w:r>
      <w:r w:rsidR="0018195A">
        <w:rPr>
          <w:rFonts w:ascii="Times New Roman" w:hAnsi="Times New Roman" w:cs="Times New Roman"/>
          <w:sz w:val="20"/>
          <w:szCs w:val="20"/>
        </w:rPr>
        <w:tab/>
      </w:r>
      <w:r>
        <w:rPr>
          <w:rFonts w:ascii="Times New Roman" w:hAnsi="Times New Roman" w:cs="Times New Roman"/>
          <w:sz w:val="20"/>
          <w:szCs w:val="20"/>
        </w:rPr>
        <w:t>13.2% (7/53</w:t>
      </w:r>
      <w:r w:rsidR="00FD20BB">
        <w:rPr>
          <w:rFonts w:ascii="Times New Roman" w:hAnsi="Times New Roman" w:cs="Times New Roman"/>
          <w:sz w:val="20"/>
          <w:szCs w:val="20"/>
        </w:rPr>
        <w:t>)</w:t>
      </w:r>
      <w:r w:rsidR="0018195A">
        <w:rPr>
          <w:rFonts w:ascii="Times New Roman" w:hAnsi="Times New Roman" w:cs="Times New Roman"/>
          <w:sz w:val="20"/>
          <w:szCs w:val="20"/>
        </w:rPr>
        <w:t xml:space="preserve"> C++</w:t>
      </w:r>
      <w:r w:rsidR="0018195A">
        <w:rPr>
          <w:rFonts w:ascii="Times New Roman" w:hAnsi="Times New Roman" w:cs="Times New Roman"/>
          <w:sz w:val="20"/>
          <w:szCs w:val="20"/>
        </w:rPr>
        <w:tab/>
      </w:r>
      <w:r w:rsidR="0018195A">
        <w:rPr>
          <w:rFonts w:ascii="Times New Roman" w:hAnsi="Times New Roman" w:cs="Times New Roman"/>
          <w:sz w:val="20"/>
          <w:szCs w:val="20"/>
        </w:rPr>
        <w:tab/>
      </w:r>
      <w:r>
        <w:rPr>
          <w:rFonts w:ascii="Times New Roman" w:hAnsi="Times New Roman" w:cs="Times New Roman"/>
          <w:sz w:val="20"/>
          <w:szCs w:val="20"/>
        </w:rPr>
        <w:t>0% (0/53</w:t>
      </w:r>
      <w:r w:rsidR="00FD20BB">
        <w:rPr>
          <w:rFonts w:ascii="Times New Roman" w:hAnsi="Times New Roman" w:cs="Times New Roman"/>
          <w:sz w:val="20"/>
          <w:szCs w:val="20"/>
        </w:rPr>
        <w:t>) Other</w:t>
      </w:r>
    </w:p>
    <w:p w:rsidR="00FD20BB" w:rsidRDefault="00333915" w:rsidP="00FD20BB">
      <w:pPr>
        <w:spacing w:after="0" w:line="240" w:lineRule="auto"/>
        <w:rPr>
          <w:rFonts w:ascii="Times New Roman" w:hAnsi="Times New Roman" w:cs="Times New Roman"/>
          <w:sz w:val="20"/>
          <w:szCs w:val="20"/>
        </w:rPr>
      </w:pPr>
      <w:r>
        <w:rPr>
          <w:rFonts w:ascii="Times New Roman" w:hAnsi="Times New Roman" w:cs="Times New Roman"/>
          <w:sz w:val="20"/>
          <w:szCs w:val="20"/>
        </w:rPr>
        <w:t>72.2% (</w:t>
      </w:r>
      <w:r w:rsidR="0018195A">
        <w:rPr>
          <w:rFonts w:ascii="Times New Roman" w:hAnsi="Times New Roman" w:cs="Times New Roman"/>
          <w:sz w:val="20"/>
          <w:szCs w:val="20"/>
        </w:rPr>
        <w:t>39/54) &lt; 2 years ago</w:t>
      </w:r>
      <w:r w:rsidR="0018195A">
        <w:rPr>
          <w:rFonts w:ascii="Times New Roman" w:hAnsi="Times New Roman" w:cs="Times New Roman"/>
          <w:sz w:val="20"/>
          <w:szCs w:val="20"/>
        </w:rPr>
        <w:tab/>
        <w:t>20.4% (11/54) 2-5 years ago</w:t>
      </w:r>
      <w:r w:rsidR="0018195A">
        <w:rPr>
          <w:rFonts w:ascii="Times New Roman" w:hAnsi="Times New Roman" w:cs="Times New Roman"/>
          <w:sz w:val="20"/>
          <w:szCs w:val="20"/>
        </w:rPr>
        <w:tab/>
      </w:r>
      <w:r>
        <w:rPr>
          <w:rFonts w:ascii="Times New Roman" w:hAnsi="Times New Roman" w:cs="Times New Roman"/>
          <w:sz w:val="20"/>
          <w:szCs w:val="20"/>
        </w:rPr>
        <w:t>7.4% (4</w:t>
      </w:r>
      <w:r w:rsidR="00FD20BB">
        <w:rPr>
          <w:rFonts w:ascii="Times New Roman" w:hAnsi="Times New Roman" w:cs="Times New Roman"/>
          <w:sz w:val="20"/>
          <w:szCs w:val="20"/>
        </w:rPr>
        <w:t>/54) &gt; 5 years ago</w:t>
      </w:r>
    </w:p>
    <w:p w:rsidR="00B62897" w:rsidRDefault="00B62897" w:rsidP="00FD20BB">
      <w:pPr>
        <w:spacing w:after="0" w:line="240" w:lineRule="auto"/>
        <w:rPr>
          <w:rFonts w:ascii="Times New Roman" w:hAnsi="Times New Roman" w:cs="Times New Roman"/>
          <w:sz w:val="20"/>
          <w:szCs w:val="20"/>
        </w:rPr>
      </w:pPr>
    </w:p>
    <w:p w:rsidR="00B62897" w:rsidRPr="00B62897" w:rsidRDefault="00B62897" w:rsidP="00FD20BB">
      <w:pPr>
        <w:spacing w:after="0" w:line="240" w:lineRule="auto"/>
        <w:rPr>
          <w:rFonts w:ascii="Times New Roman" w:hAnsi="Times New Roman" w:cs="Times New Roman"/>
          <w:b/>
          <w:sz w:val="20"/>
          <w:szCs w:val="20"/>
        </w:rPr>
      </w:pPr>
      <w:r w:rsidRPr="00B62897">
        <w:rPr>
          <w:rFonts w:ascii="Times New Roman" w:hAnsi="Times New Roman" w:cs="Times New Roman"/>
          <w:b/>
          <w:sz w:val="20"/>
          <w:szCs w:val="20"/>
        </w:rPr>
        <w:t>Demographics, Spring 2013</w:t>
      </w:r>
    </w:p>
    <w:p w:rsidR="00B62897" w:rsidRDefault="001465A2" w:rsidP="00FD20BB">
      <w:pPr>
        <w:spacing w:after="0" w:line="240" w:lineRule="auto"/>
        <w:rPr>
          <w:rFonts w:ascii="Times New Roman" w:hAnsi="Times New Roman" w:cs="Times New Roman"/>
          <w:sz w:val="20"/>
          <w:szCs w:val="20"/>
        </w:rPr>
      </w:pPr>
      <w:r>
        <w:rPr>
          <w:rFonts w:ascii="Times New Roman" w:hAnsi="Times New Roman" w:cs="Times New Roman"/>
          <w:sz w:val="20"/>
          <w:szCs w:val="20"/>
        </w:rPr>
        <w:t>COMP 110</w:t>
      </w:r>
    </w:p>
    <w:p w:rsidR="001465A2" w:rsidRDefault="001465A2" w:rsidP="00FD20BB">
      <w:pPr>
        <w:spacing w:after="0" w:line="240" w:lineRule="auto"/>
        <w:rPr>
          <w:rFonts w:ascii="Times New Roman" w:hAnsi="Times New Roman" w:cs="Times New Roman"/>
          <w:sz w:val="20"/>
          <w:szCs w:val="20"/>
        </w:rPr>
      </w:pPr>
      <w:r>
        <w:rPr>
          <w:rFonts w:ascii="Times New Roman" w:hAnsi="Times New Roman" w:cs="Times New Roman"/>
          <w:sz w:val="20"/>
          <w:szCs w:val="20"/>
        </w:rPr>
        <w:t>49% (25/51) C</w:t>
      </w:r>
      <w:r>
        <w:rPr>
          <w:rFonts w:ascii="Times New Roman" w:hAnsi="Times New Roman" w:cs="Times New Roman"/>
          <w:sz w:val="20"/>
          <w:szCs w:val="20"/>
        </w:rPr>
        <w:tab/>
        <w:t>4% (2/51) V</w:t>
      </w:r>
      <w:r>
        <w:rPr>
          <w:rFonts w:ascii="Times New Roman" w:hAnsi="Times New Roman" w:cs="Times New Roman"/>
          <w:sz w:val="20"/>
          <w:szCs w:val="20"/>
        </w:rPr>
        <w:tab/>
        <w:t>2% (1/51) M</w:t>
      </w:r>
      <w:r>
        <w:rPr>
          <w:rFonts w:ascii="Times New Roman" w:hAnsi="Times New Roman" w:cs="Times New Roman"/>
          <w:sz w:val="20"/>
          <w:szCs w:val="20"/>
        </w:rPr>
        <w:tab/>
      </w:r>
      <w:r w:rsidR="00F56852">
        <w:rPr>
          <w:rFonts w:ascii="Times New Roman" w:hAnsi="Times New Roman" w:cs="Times New Roman"/>
          <w:sz w:val="20"/>
          <w:szCs w:val="20"/>
        </w:rPr>
        <w:t>6% (3/51) P</w:t>
      </w:r>
      <w:r w:rsidR="00F56852">
        <w:rPr>
          <w:rFonts w:ascii="Times New Roman" w:hAnsi="Times New Roman" w:cs="Times New Roman"/>
          <w:sz w:val="20"/>
          <w:szCs w:val="20"/>
        </w:rPr>
        <w:tab/>
        <w:t>35% (18/51) O</w:t>
      </w:r>
    </w:p>
    <w:p w:rsidR="00F56852" w:rsidRDefault="00F56852" w:rsidP="00FD20BB">
      <w:pPr>
        <w:spacing w:after="0" w:line="240" w:lineRule="auto"/>
        <w:rPr>
          <w:rFonts w:ascii="Times New Roman" w:hAnsi="Times New Roman" w:cs="Times New Roman"/>
          <w:sz w:val="20"/>
          <w:szCs w:val="20"/>
        </w:rPr>
      </w:pPr>
      <w:r>
        <w:rPr>
          <w:rFonts w:ascii="Times New Roman" w:hAnsi="Times New Roman" w:cs="Times New Roman"/>
          <w:sz w:val="20"/>
          <w:szCs w:val="20"/>
        </w:rPr>
        <w:t>65% (33/51) Java</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18% (9/51) C++</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B12F4A">
        <w:rPr>
          <w:rFonts w:ascii="Times New Roman" w:hAnsi="Times New Roman" w:cs="Times New Roman"/>
          <w:sz w:val="20"/>
          <w:szCs w:val="20"/>
        </w:rPr>
        <w:t>14% (7/51) O</w:t>
      </w:r>
    </w:p>
    <w:p w:rsidR="00137F9E" w:rsidRDefault="00137F9E" w:rsidP="00FD20BB">
      <w:pPr>
        <w:spacing w:after="0" w:line="240" w:lineRule="auto"/>
        <w:rPr>
          <w:rFonts w:ascii="Times New Roman" w:hAnsi="Times New Roman" w:cs="Times New Roman"/>
          <w:sz w:val="20"/>
          <w:szCs w:val="20"/>
        </w:rPr>
      </w:pPr>
      <w:r>
        <w:rPr>
          <w:rFonts w:ascii="Times New Roman" w:hAnsi="Times New Roman" w:cs="Times New Roman"/>
          <w:sz w:val="20"/>
          <w:szCs w:val="20"/>
        </w:rPr>
        <w:t>18% (0/51) &lt; 2 years ago</w:t>
      </w:r>
      <w:r>
        <w:rPr>
          <w:rFonts w:ascii="Times New Roman" w:hAnsi="Times New Roman" w:cs="Times New Roman"/>
          <w:sz w:val="20"/>
          <w:szCs w:val="20"/>
        </w:rPr>
        <w:tab/>
      </w:r>
      <w:r>
        <w:rPr>
          <w:rFonts w:ascii="Times New Roman" w:hAnsi="Times New Roman" w:cs="Times New Roman"/>
          <w:sz w:val="20"/>
          <w:szCs w:val="20"/>
        </w:rPr>
        <w:tab/>
        <w:t>69% (35/51) 2-5 years ago</w:t>
      </w:r>
      <w:r>
        <w:rPr>
          <w:rFonts w:ascii="Times New Roman" w:hAnsi="Times New Roman" w:cs="Times New Roman"/>
          <w:sz w:val="20"/>
          <w:szCs w:val="20"/>
        </w:rPr>
        <w:tab/>
      </w:r>
      <w:r>
        <w:rPr>
          <w:rFonts w:ascii="Times New Roman" w:hAnsi="Times New Roman" w:cs="Times New Roman"/>
          <w:sz w:val="20"/>
          <w:szCs w:val="20"/>
        </w:rPr>
        <w:tab/>
        <w:t>10% (5/51) &gt; 5 years ago</w:t>
      </w:r>
    </w:p>
    <w:p w:rsidR="002024A0" w:rsidRDefault="002024A0" w:rsidP="00FD20BB">
      <w:pPr>
        <w:spacing w:after="0" w:line="240" w:lineRule="auto"/>
        <w:rPr>
          <w:rFonts w:ascii="Times New Roman" w:hAnsi="Times New Roman" w:cs="Times New Roman"/>
          <w:sz w:val="20"/>
          <w:szCs w:val="20"/>
        </w:rPr>
      </w:pPr>
    </w:p>
    <w:p w:rsidR="001465A2" w:rsidRDefault="001465A2" w:rsidP="00FD20BB">
      <w:pPr>
        <w:spacing w:after="0" w:line="240" w:lineRule="auto"/>
        <w:rPr>
          <w:rFonts w:ascii="Times New Roman" w:hAnsi="Times New Roman" w:cs="Times New Roman"/>
          <w:sz w:val="20"/>
          <w:szCs w:val="20"/>
        </w:rPr>
      </w:pPr>
      <w:r>
        <w:rPr>
          <w:rFonts w:ascii="Times New Roman" w:hAnsi="Times New Roman" w:cs="Times New Roman"/>
          <w:sz w:val="20"/>
          <w:szCs w:val="20"/>
        </w:rPr>
        <w:t>COMP 182</w:t>
      </w:r>
    </w:p>
    <w:p w:rsidR="000823BA" w:rsidRDefault="000823BA" w:rsidP="000823BA">
      <w:pPr>
        <w:spacing w:after="0" w:line="240" w:lineRule="auto"/>
        <w:rPr>
          <w:rFonts w:ascii="Times New Roman" w:hAnsi="Times New Roman" w:cs="Times New Roman"/>
          <w:sz w:val="20"/>
          <w:szCs w:val="20"/>
        </w:rPr>
      </w:pPr>
      <w:r>
        <w:rPr>
          <w:rFonts w:ascii="Times New Roman" w:hAnsi="Times New Roman" w:cs="Times New Roman"/>
          <w:sz w:val="20"/>
          <w:szCs w:val="20"/>
        </w:rPr>
        <w:t>73% (37/51) C</w:t>
      </w:r>
      <w:r>
        <w:rPr>
          <w:rFonts w:ascii="Times New Roman" w:hAnsi="Times New Roman" w:cs="Times New Roman"/>
          <w:sz w:val="20"/>
          <w:szCs w:val="20"/>
        </w:rPr>
        <w:tab/>
        <w:t>6% (3/51) V</w:t>
      </w:r>
      <w:r>
        <w:rPr>
          <w:rFonts w:ascii="Times New Roman" w:hAnsi="Times New Roman" w:cs="Times New Roman"/>
          <w:sz w:val="20"/>
          <w:szCs w:val="20"/>
        </w:rPr>
        <w:tab/>
        <w:t>0% (0/51) M</w:t>
      </w:r>
      <w:r>
        <w:rPr>
          <w:rFonts w:ascii="Times New Roman" w:hAnsi="Times New Roman" w:cs="Times New Roman"/>
          <w:sz w:val="20"/>
          <w:szCs w:val="20"/>
        </w:rPr>
        <w:tab/>
        <w:t>2% (1/51) P</w:t>
      </w:r>
      <w:r>
        <w:rPr>
          <w:rFonts w:ascii="Times New Roman" w:hAnsi="Times New Roman" w:cs="Times New Roman"/>
          <w:sz w:val="20"/>
          <w:szCs w:val="20"/>
        </w:rPr>
        <w:tab/>
        <w:t>18% (9/51) O</w:t>
      </w:r>
    </w:p>
    <w:p w:rsidR="00140241" w:rsidRDefault="000823BA" w:rsidP="00140241">
      <w:pPr>
        <w:spacing w:after="0" w:line="240" w:lineRule="auto"/>
        <w:rPr>
          <w:rFonts w:ascii="Times New Roman" w:hAnsi="Times New Roman" w:cs="Times New Roman"/>
          <w:sz w:val="20"/>
          <w:szCs w:val="20"/>
        </w:rPr>
      </w:pPr>
      <w:r>
        <w:rPr>
          <w:rFonts w:ascii="Times New Roman" w:hAnsi="Times New Roman" w:cs="Times New Roman"/>
          <w:sz w:val="20"/>
          <w:szCs w:val="20"/>
        </w:rPr>
        <w:t>80% (41/51) Java</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140241">
        <w:rPr>
          <w:rFonts w:ascii="Times New Roman" w:hAnsi="Times New Roman" w:cs="Times New Roman"/>
          <w:sz w:val="20"/>
          <w:szCs w:val="20"/>
        </w:rPr>
        <w:t>14% (7/51) C++</w:t>
      </w:r>
      <w:r w:rsidR="00140241">
        <w:rPr>
          <w:rFonts w:ascii="Times New Roman" w:hAnsi="Times New Roman" w:cs="Times New Roman"/>
          <w:sz w:val="20"/>
          <w:szCs w:val="20"/>
        </w:rPr>
        <w:tab/>
      </w:r>
      <w:r w:rsidR="00140241">
        <w:rPr>
          <w:rFonts w:ascii="Times New Roman" w:hAnsi="Times New Roman" w:cs="Times New Roman"/>
          <w:sz w:val="20"/>
          <w:szCs w:val="20"/>
        </w:rPr>
        <w:tab/>
      </w:r>
      <w:r w:rsidR="00140241">
        <w:rPr>
          <w:rFonts w:ascii="Times New Roman" w:hAnsi="Times New Roman" w:cs="Times New Roman"/>
          <w:sz w:val="20"/>
          <w:szCs w:val="20"/>
        </w:rPr>
        <w:tab/>
        <w:t>4% (2/51) O</w:t>
      </w:r>
    </w:p>
    <w:p w:rsidR="002024A0" w:rsidRDefault="00140241">
      <w:pPr>
        <w:rPr>
          <w:rFonts w:ascii="Times New Roman" w:hAnsi="Times New Roman" w:cs="Times New Roman"/>
          <w:sz w:val="20"/>
          <w:szCs w:val="20"/>
        </w:rPr>
      </w:pPr>
      <w:r>
        <w:rPr>
          <w:rFonts w:ascii="Times New Roman" w:hAnsi="Times New Roman" w:cs="Times New Roman"/>
          <w:sz w:val="20"/>
          <w:szCs w:val="20"/>
        </w:rPr>
        <w:t>45% (23/51) &lt; 2 years ago</w:t>
      </w:r>
      <w:r>
        <w:rPr>
          <w:rFonts w:ascii="Times New Roman" w:hAnsi="Times New Roman" w:cs="Times New Roman"/>
          <w:sz w:val="20"/>
          <w:szCs w:val="20"/>
        </w:rPr>
        <w:tab/>
      </w:r>
      <w:r>
        <w:rPr>
          <w:rFonts w:ascii="Times New Roman" w:hAnsi="Times New Roman" w:cs="Times New Roman"/>
          <w:sz w:val="20"/>
          <w:szCs w:val="20"/>
        </w:rPr>
        <w:tab/>
        <w:t>47% (</w:t>
      </w:r>
      <w:r w:rsidR="002024A0">
        <w:rPr>
          <w:rFonts w:ascii="Times New Roman" w:hAnsi="Times New Roman" w:cs="Times New Roman"/>
          <w:sz w:val="20"/>
          <w:szCs w:val="20"/>
        </w:rPr>
        <w:t>24/51) 2-5 years ago</w:t>
      </w:r>
      <w:r w:rsidR="002024A0">
        <w:rPr>
          <w:rFonts w:ascii="Times New Roman" w:hAnsi="Times New Roman" w:cs="Times New Roman"/>
          <w:sz w:val="20"/>
          <w:szCs w:val="20"/>
        </w:rPr>
        <w:tab/>
      </w:r>
      <w:r w:rsidR="002024A0">
        <w:rPr>
          <w:rFonts w:ascii="Times New Roman" w:hAnsi="Times New Roman" w:cs="Times New Roman"/>
          <w:sz w:val="20"/>
          <w:szCs w:val="20"/>
        </w:rPr>
        <w:tab/>
        <w:t>6% (3/51) &gt; 5 years ago</w:t>
      </w:r>
    </w:p>
    <w:p w:rsidR="002024A0" w:rsidRDefault="004B0742">
      <w:pPr>
        <w:rPr>
          <w:rFonts w:ascii="Times New Roman" w:hAnsi="Times New Roman" w:cs="Times New Roman"/>
          <w:sz w:val="20"/>
          <w:szCs w:val="20"/>
        </w:rPr>
      </w:pPr>
      <w:r>
        <w:rPr>
          <w:rFonts w:ascii="Times New Roman" w:hAnsi="Times New Roman" w:cs="Times New Roman"/>
          <w:sz w:val="20"/>
          <w:szCs w:val="20"/>
        </w:rPr>
        <w:t xml:space="preserve">With respect to the campus at which students took COMP 110 and 182, about half took COMP 110 at CSUN and </w:t>
      </w:r>
      <w:r w:rsidR="001A4CD4">
        <w:rPr>
          <w:rFonts w:ascii="Times New Roman" w:hAnsi="Times New Roman" w:cs="Times New Roman"/>
          <w:sz w:val="20"/>
          <w:szCs w:val="20"/>
        </w:rPr>
        <w:t xml:space="preserve">over two-thirds took COMP 182 at CSUN.  The remainder took the courses at the various campuses of Los Angeles Community College District </w:t>
      </w:r>
      <w:r w:rsidR="008615ED">
        <w:rPr>
          <w:rFonts w:ascii="Times New Roman" w:hAnsi="Times New Roman" w:cs="Times New Roman"/>
          <w:sz w:val="20"/>
          <w:szCs w:val="20"/>
        </w:rPr>
        <w:t xml:space="preserve">and other community colleges </w:t>
      </w:r>
      <w:r w:rsidR="001A4CD4">
        <w:rPr>
          <w:rFonts w:ascii="Times New Roman" w:hAnsi="Times New Roman" w:cs="Times New Roman"/>
          <w:sz w:val="20"/>
          <w:szCs w:val="20"/>
        </w:rPr>
        <w:t>in the Nort</w:t>
      </w:r>
      <w:r w:rsidR="008615ED">
        <w:rPr>
          <w:rFonts w:ascii="Times New Roman" w:hAnsi="Times New Roman" w:cs="Times New Roman"/>
          <w:sz w:val="20"/>
          <w:szCs w:val="20"/>
        </w:rPr>
        <w:t>hridge area, primarily Pierce, Valley and Moorpark.</w:t>
      </w:r>
    </w:p>
    <w:p w:rsidR="00A62042" w:rsidRDefault="008615ED">
      <w:pPr>
        <w:rPr>
          <w:rFonts w:ascii="Times New Roman" w:hAnsi="Times New Roman" w:cs="Times New Roman"/>
          <w:sz w:val="20"/>
          <w:szCs w:val="20"/>
        </w:rPr>
      </w:pPr>
      <w:r>
        <w:rPr>
          <w:rFonts w:ascii="Times New Roman" w:hAnsi="Times New Roman" w:cs="Times New Roman"/>
          <w:sz w:val="20"/>
          <w:szCs w:val="20"/>
        </w:rPr>
        <w:t xml:space="preserve">With respect to primary programming language studied in those courses, </w:t>
      </w:r>
      <w:r w:rsidR="00A62042">
        <w:rPr>
          <w:rFonts w:ascii="Times New Roman" w:hAnsi="Times New Roman" w:cs="Times New Roman"/>
          <w:sz w:val="20"/>
          <w:szCs w:val="20"/>
        </w:rPr>
        <w:t>two-thirds to four-fifths used Java, with the percentage increasing from COMP 110 to 182.</w:t>
      </w:r>
    </w:p>
    <w:p w:rsidR="000461AC" w:rsidRDefault="00A62042">
      <w:pPr>
        <w:rPr>
          <w:rFonts w:ascii="Times New Roman" w:hAnsi="Times New Roman" w:cs="Times New Roman"/>
          <w:sz w:val="20"/>
          <w:szCs w:val="20"/>
        </w:rPr>
      </w:pPr>
      <w:r>
        <w:rPr>
          <w:rFonts w:ascii="Times New Roman" w:hAnsi="Times New Roman" w:cs="Times New Roman"/>
          <w:sz w:val="20"/>
          <w:szCs w:val="20"/>
        </w:rPr>
        <w:t>With respect to how long ago the students took the courses 85% to 90% took COMP 110 within 5 years</w:t>
      </w:r>
      <w:r w:rsidR="000461AC">
        <w:rPr>
          <w:rFonts w:ascii="Times New Roman" w:hAnsi="Times New Roman" w:cs="Times New Roman"/>
          <w:sz w:val="20"/>
          <w:szCs w:val="20"/>
        </w:rPr>
        <w:t>, and more than 90% took COMP 182 within 5 years.</w:t>
      </w:r>
    </w:p>
    <w:p w:rsidR="000461AC" w:rsidRDefault="00F90BA3">
      <w:pPr>
        <w:rPr>
          <w:rFonts w:ascii="Times New Roman" w:hAnsi="Times New Roman" w:cs="Times New Roman"/>
          <w:sz w:val="20"/>
          <w:szCs w:val="20"/>
        </w:rPr>
      </w:pPr>
      <w:r>
        <w:rPr>
          <w:rFonts w:ascii="Times New Roman" w:hAnsi="Times New Roman" w:cs="Times New Roman"/>
          <w:sz w:val="20"/>
          <w:szCs w:val="20"/>
        </w:rPr>
        <w:t xml:space="preserve">The questions in the exam assumed a working knowledge of the Java programming language.  </w:t>
      </w:r>
      <w:r w:rsidR="00B23EEC">
        <w:rPr>
          <w:rFonts w:ascii="Times New Roman" w:hAnsi="Times New Roman" w:cs="Times New Roman"/>
          <w:sz w:val="20"/>
          <w:szCs w:val="20"/>
        </w:rPr>
        <w:t xml:space="preserve">Skeleton design information was presented in Java for this reason.  Nevertheless, the problem, the questions, and the evaluation rubric were all arranged so that none of them depended strongly on </w:t>
      </w:r>
      <w:r w:rsidR="00EF5184">
        <w:rPr>
          <w:rFonts w:ascii="Times New Roman" w:hAnsi="Times New Roman" w:cs="Times New Roman"/>
          <w:sz w:val="20"/>
          <w:szCs w:val="20"/>
        </w:rPr>
        <w:t>knowledge of Java.  The questions steered clear of highly language specific features such as APIs.</w:t>
      </w:r>
    </w:p>
    <w:p w:rsidR="00EF5184" w:rsidRDefault="00EF5184">
      <w:pPr>
        <w:rPr>
          <w:rFonts w:ascii="Times New Roman" w:hAnsi="Times New Roman" w:cs="Times New Roman"/>
          <w:sz w:val="20"/>
          <w:szCs w:val="20"/>
        </w:rPr>
      </w:pPr>
      <w:r>
        <w:rPr>
          <w:rFonts w:ascii="Times New Roman" w:hAnsi="Times New Roman" w:cs="Times New Roman"/>
          <w:sz w:val="20"/>
          <w:szCs w:val="20"/>
        </w:rPr>
        <w:t>Fortunately, the demographics results indicate that the assumption that students are familiar with Ja</w:t>
      </w:r>
      <w:r w:rsidR="00284C58">
        <w:rPr>
          <w:rFonts w:ascii="Times New Roman" w:hAnsi="Times New Roman" w:cs="Times New Roman"/>
          <w:sz w:val="20"/>
          <w:szCs w:val="20"/>
        </w:rPr>
        <w:t>va is reasonable.  We can conclude from the demographic results that any shortcomings in the students’ programming skill cannot be directly attributable to factors such as lack of knowledge of Java, or too long of a time interval since the core course material was taken.</w:t>
      </w:r>
    </w:p>
    <w:p w:rsidR="00284C58" w:rsidRDefault="00284C58">
      <w:pPr>
        <w:rPr>
          <w:rFonts w:ascii="Times New Roman" w:hAnsi="Times New Roman" w:cs="Times New Roman"/>
          <w:sz w:val="20"/>
          <w:szCs w:val="20"/>
        </w:rPr>
      </w:pPr>
      <w:r>
        <w:rPr>
          <w:rFonts w:ascii="Times New Roman" w:hAnsi="Times New Roman" w:cs="Times New Roman"/>
          <w:sz w:val="20"/>
          <w:szCs w:val="20"/>
        </w:rPr>
        <w:t>For future analysis, these data sets should be increased in size, additional demographic questions identifying the students’ program should be added, and correlations between demographics and quality of answers should be performed.</w:t>
      </w:r>
    </w:p>
    <w:p w:rsidR="000461AC" w:rsidRDefault="000461AC">
      <w:pPr>
        <w:rPr>
          <w:rFonts w:ascii="Times New Roman" w:hAnsi="Times New Roman" w:cs="Times New Roman"/>
          <w:sz w:val="20"/>
          <w:szCs w:val="20"/>
        </w:rPr>
      </w:pPr>
    </w:p>
    <w:p w:rsidR="00924BE2" w:rsidRPr="00284C58" w:rsidRDefault="00BB3BD2" w:rsidP="00284C58">
      <w:pPr>
        <w:rPr>
          <w:rFonts w:ascii="Times New Roman" w:hAnsi="Times New Roman" w:cs="Times New Roman"/>
          <w:sz w:val="20"/>
          <w:szCs w:val="20"/>
        </w:rPr>
      </w:pPr>
      <w:r>
        <w:rPr>
          <w:rFonts w:ascii="Times New Roman" w:hAnsi="Times New Roman" w:cs="Times New Roman"/>
          <w:sz w:val="20"/>
          <w:szCs w:val="20"/>
        </w:rPr>
        <w:br w:type="page"/>
      </w:r>
      <w:r w:rsidRPr="00BB3BD2">
        <w:rPr>
          <w:rFonts w:ascii="Times New Roman" w:hAnsi="Times New Roman" w:cs="Times New Roman"/>
          <w:b/>
          <w:sz w:val="20"/>
          <w:szCs w:val="20"/>
        </w:rPr>
        <w:lastRenderedPageBreak/>
        <w:t>Appendix A:  Assessment Exercise As Administered to Students</w:t>
      </w:r>
    </w:p>
    <w:p w:rsidR="002D600F" w:rsidRDefault="002D600F" w:rsidP="002D600F">
      <w:pPr>
        <w:spacing w:after="0" w:line="240" w:lineRule="auto"/>
        <w:rPr>
          <w:rFonts w:ascii="Times New Roman" w:hAnsi="Times New Roman" w:cs="Times New Roman"/>
          <w:b/>
        </w:rPr>
      </w:pPr>
    </w:p>
    <w:p w:rsidR="002D600F" w:rsidRDefault="00BB3BD2" w:rsidP="002D600F">
      <w:pPr>
        <w:spacing w:after="0" w:line="240" w:lineRule="auto"/>
        <w:rPr>
          <w:rFonts w:ascii="Times New Roman" w:hAnsi="Times New Roman" w:cs="Times New Roman"/>
          <w:sz w:val="20"/>
          <w:szCs w:val="20"/>
        </w:rPr>
      </w:pPr>
      <w:r w:rsidRPr="00E21B2F">
        <w:rPr>
          <w:rFonts w:ascii="Times New Roman" w:hAnsi="Times New Roman" w:cs="Times New Roman"/>
          <w:b/>
        </w:rPr>
        <w:t>CSUN Department of Computer Science</w:t>
      </w:r>
    </w:p>
    <w:p w:rsidR="00BB3BD2" w:rsidRPr="002D600F" w:rsidRDefault="00BB3BD2" w:rsidP="002D600F">
      <w:pPr>
        <w:spacing w:after="0" w:line="240" w:lineRule="auto"/>
        <w:rPr>
          <w:rFonts w:ascii="Times New Roman" w:hAnsi="Times New Roman" w:cs="Times New Roman"/>
          <w:sz w:val="20"/>
          <w:szCs w:val="20"/>
        </w:rPr>
      </w:pPr>
      <w:r>
        <w:rPr>
          <w:rFonts w:ascii="Times New Roman" w:hAnsi="Times New Roman" w:cs="Times New Roman"/>
          <w:b/>
        </w:rPr>
        <w:t xml:space="preserve">Assessment Exercise </w:t>
      </w:r>
      <w:r w:rsidRPr="00E21B2F">
        <w:rPr>
          <w:rFonts w:ascii="Times New Roman" w:hAnsi="Times New Roman" w:cs="Times New Roman"/>
          <w:b/>
        </w:rPr>
        <w:t>Fall 2011</w:t>
      </w:r>
    </w:p>
    <w:p w:rsidR="00BB3BD2" w:rsidRDefault="00BB3BD2" w:rsidP="002D600F">
      <w:pPr>
        <w:spacing w:after="0" w:line="240" w:lineRule="auto"/>
        <w:rPr>
          <w:rFonts w:ascii="Times New Roman" w:hAnsi="Times New Roman" w:cs="Times New Roman"/>
        </w:rPr>
      </w:pPr>
    </w:p>
    <w:p w:rsidR="00BB3BD2" w:rsidRPr="00E21B2F" w:rsidRDefault="00BB3BD2" w:rsidP="00BB3BD2">
      <w:pPr>
        <w:spacing w:after="0" w:line="240" w:lineRule="auto"/>
        <w:rPr>
          <w:rFonts w:ascii="Times New Roman" w:hAnsi="Times New Roman" w:cs="Times New Roman"/>
          <w:b/>
        </w:rPr>
      </w:pPr>
      <w:r w:rsidRPr="00E21B2F">
        <w:rPr>
          <w:rFonts w:ascii="Times New Roman" w:hAnsi="Times New Roman" w:cs="Times New Roman"/>
          <w:b/>
        </w:rPr>
        <w:t>Background</w:t>
      </w:r>
    </w:p>
    <w:p w:rsidR="00BB3BD2" w:rsidRDefault="00BB3BD2" w:rsidP="00BB3BD2">
      <w:pPr>
        <w:spacing w:after="0" w:line="240" w:lineRule="auto"/>
        <w:rPr>
          <w:rFonts w:ascii="Times New Roman" w:hAnsi="Times New Roman" w:cs="Times New Roman"/>
        </w:rPr>
      </w:pPr>
      <w:r>
        <w:rPr>
          <w:rFonts w:ascii="Times New Roman" w:hAnsi="Times New Roman" w:cs="Times New Roman"/>
        </w:rPr>
        <w:t>The CSUN Computer Science Department regularly conducts assessment exercises of the students in its degree programs to gauge the programs’ effectiveness, including which courses should be taught, what topics should be covered, and what teaching methods should be used.  Every few years, the Department’s accrediting agency, ABET (The Accreditation Board for Engineering and Technology), visits the Department and evaluates the quality of the program.  Results from the assessment exercises are an important part of the results that ABET will examine in its accreditation review.</w:t>
      </w:r>
    </w:p>
    <w:p w:rsidR="00BB3BD2" w:rsidRDefault="00BB3BD2" w:rsidP="00BB3BD2">
      <w:pPr>
        <w:spacing w:after="0" w:line="240" w:lineRule="auto"/>
        <w:rPr>
          <w:rFonts w:ascii="Times New Roman" w:hAnsi="Times New Roman" w:cs="Times New Roman"/>
        </w:rPr>
      </w:pPr>
    </w:p>
    <w:p w:rsidR="00BB3BD2" w:rsidRDefault="00BB3BD2" w:rsidP="00BB3BD2">
      <w:pPr>
        <w:spacing w:after="0" w:line="240" w:lineRule="auto"/>
        <w:rPr>
          <w:rFonts w:ascii="Times New Roman" w:hAnsi="Times New Roman" w:cs="Times New Roman"/>
        </w:rPr>
      </w:pPr>
      <w:r>
        <w:rPr>
          <w:rFonts w:ascii="Times New Roman" w:hAnsi="Times New Roman" w:cs="Times New Roman"/>
        </w:rPr>
        <w:t>Your class has been selected to participate in the following assessment exercise.  The exercise is based on material at the level of a lower division programming course such as COMP 182.  You are strongly encouraged to participate, but your performance on the exercise will not impact your grade in the current course in any way.  You are not required to include your name, but you will be asked a few demographic questions that may be used for later data analysis.  Even though your performance will not affect your grade, please take the exercise seriously and give it your best effort.  The Department appreciates your participation, and results of your work are an important part of the ongoing accreditation process.</w:t>
      </w:r>
    </w:p>
    <w:p w:rsidR="00BB3BD2" w:rsidRDefault="00BB3BD2" w:rsidP="00BB3BD2">
      <w:pPr>
        <w:spacing w:after="0" w:line="240" w:lineRule="auto"/>
        <w:rPr>
          <w:rFonts w:ascii="Times New Roman" w:hAnsi="Times New Roman" w:cs="Times New Roman"/>
        </w:rPr>
      </w:pPr>
    </w:p>
    <w:p w:rsidR="00BB3BD2" w:rsidRPr="00E21B2F" w:rsidRDefault="00BB3BD2" w:rsidP="00BB3BD2">
      <w:pPr>
        <w:spacing w:after="0" w:line="240" w:lineRule="auto"/>
        <w:rPr>
          <w:rFonts w:ascii="Times New Roman" w:hAnsi="Times New Roman" w:cs="Times New Roman"/>
          <w:b/>
        </w:rPr>
      </w:pPr>
      <w:r w:rsidRPr="00E21B2F">
        <w:rPr>
          <w:rFonts w:ascii="Times New Roman" w:hAnsi="Times New Roman" w:cs="Times New Roman"/>
          <w:b/>
        </w:rPr>
        <w:t>Instructions</w:t>
      </w:r>
    </w:p>
    <w:p w:rsidR="00BB3BD2" w:rsidRDefault="00BB3BD2" w:rsidP="00BB3BD2">
      <w:pPr>
        <w:spacing w:after="0" w:line="240" w:lineRule="auto"/>
        <w:rPr>
          <w:rFonts w:ascii="Times New Roman" w:hAnsi="Times New Roman" w:cs="Times New Roman"/>
        </w:rPr>
      </w:pPr>
      <w:r>
        <w:rPr>
          <w:rFonts w:ascii="Times New Roman" w:hAnsi="Times New Roman" w:cs="Times New Roman"/>
        </w:rPr>
        <w:t>The problem questions are based on a popular hand-held puzzle called the 15 puzzle.  Read the description below which provides some ideas for how a software version of the puzzle might be coded (in Java).  After you read the description, you will be asked to provide code (or pseudo-code) for performing some of the conditions that would be checked in the software implementation of the puzzle.</w:t>
      </w:r>
    </w:p>
    <w:p w:rsidR="00BB3BD2" w:rsidRDefault="00BB3BD2" w:rsidP="00BB3BD2">
      <w:pPr>
        <w:spacing w:after="0" w:line="240" w:lineRule="auto"/>
        <w:rPr>
          <w:rFonts w:ascii="Times New Roman" w:hAnsi="Times New Roman" w:cs="Times New Roman"/>
        </w:rPr>
      </w:pPr>
    </w:p>
    <w:p w:rsidR="00BB3BD2" w:rsidRDefault="00BB3BD2" w:rsidP="00BB3BD2">
      <w:pPr>
        <w:spacing w:after="0" w:line="240" w:lineRule="auto"/>
        <w:rPr>
          <w:rFonts w:ascii="Times New Roman" w:hAnsi="Times New Roman" w:cs="Times New Roman"/>
        </w:rPr>
      </w:pPr>
      <w:r>
        <w:rPr>
          <w:rFonts w:ascii="Times New Roman" w:hAnsi="Times New Roman" w:cs="Times New Roman"/>
        </w:rPr>
        <w:t>Simply write your answers in pen or pencil in the space provided.  You will not need to actually type any code on the computer.  Precision is appreciated, but logical clarity is more important than correct use of Java syntax details.  Just answer in any suitable notation but be as clear as possible.</w:t>
      </w:r>
    </w:p>
    <w:p w:rsidR="00BB3BD2" w:rsidRDefault="00BB3BD2" w:rsidP="00BB3BD2">
      <w:pPr>
        <w:spacing w:after="0" w:line="240" w:lineRule="auto"/>
        <w:rPr>
          <w:rFonts w:ascii="Times New Roman" w:hAnsi="Times New Roman" w:cs="Times New Roman"/>
        </w:rPr>
      </w:pPr>
    </w:p>
    <w:p w:rsidR="00BB3BD2" w:rsidRDefault="00BB3BD2" w:rsidP="00BB3BD2">
      <w:pPr>
        <w:spacing w:after="0" w:line="240" w:lineRule="auto"/>
        <w:rPr>
          <w:rFonts w:ascii="Times New Roman" w:hAnsi="Times New Roman" w:cs="Times New Roman"/>
        </w:rPr>
      </w:pPr>
      <w:r>
        <w:rPr>
          <w:rFonts w:ascii="Times New Roman" w:hAnsi="Times New Roman" w:cs="Times New Roman"/>
        </w:rPr>
        <w:t>You have one hour to complete the exercise.  I suggest that you take your time to read the description thoroughly, sketch out your answers to the questions on scratch paper, then record your final answer on the exercise sheet in the space provided, or on the back of the page if you need more room.</w:t>
      </w:r>
    </w:p>
    <w:p w:rsidR="00BB3BD2" w:rsidRDefault="00BB3BD2" w:rsidP="00BB3BD2">
      <w:pPr>
        <w:rPr>
          <w:rFonts w:ascii="Times New Roman" w:hAnsi="Times New Roman" w:cs="Times New Roman"/>
        </w:rPr>
      </w:pPr>
    </w:p>
    <w:p w:rsidR="00BB3BD2" w:rsidRDefault="00BB3BD2" w:rsidP="00BB3BD2">
      <w:pPr>
        <w:rPr>
          <w:rFonts w:ascii="Times New Roman" w:hAnsi="Times New Roman" w:cs="Times New Roman"/>
        </w:rPr>
      </w:pPr>
      <w:r>
        <w:rPr>
          <w:rFonts w:ascii="Times New Roman" w:hAnsi="Times New Roman" w:cs="Times New Roman"/>
        </w:rPr>
        <w:br w:type="page"/>
      </w:r>
    </w:p>
    <w:p w:rsidR="00BB3BD2" w:rsidRPr="00E21B2F" w:rsidRDefault="00BB3BD2" w:rsidP="00BB3BD2">
      <w:pPr>
        <w:spacing w:after="0" w:line="240" w:lineRule="auto"/>
        <w:rPr>
          <w:rFonts w:ascii="Times New Roman" w:hAnsi="Times New Roman" w:cs="Times New Roman"/>
          <w:b/>
        </w:rPr>
      </w:pPr>
      <w:r w:rsidRPr="00E21B2F">
        <w:rPr>
          <w:rFonts w:ascii="Times New Roman" w:hAnsi="Times New Roman" w:cs="Times New Roman"/>
          <w:b/>
        </w:rPr>
        <w:lastRenderedPageBreak/>
        <w:t>Demographic Questions</w:t>
      </w:r>
    </w:p>
    <w:p w:rsidR="00BB3BD2" w:rsidRDefault="00BB3BD2" w:rsidP="00BB3BD2">
      <w:pPr>
        <w:spacing w:after="0" w:line="240" w:lineRule="auto"/>
        <w:rPr>
          <w:rFonts w:ascii="Times New Roman" w:hAnsi="Times New Roman" w:cs="Times New Roman"/>
        </w:rPr>
      </w:pPr>
      <w:r>
        <w:rPr>
          <w:rFonts w:ascii="Times New Roman" w:hAnsi="Times New Roman" w:cs="Times New Roman"/>
        </w:rPr>
        <w:br/>
        <w:t>Circle or underline the best answer for each question.</w:t>
      </w:r>
    </w:p>
    <w:p w:rsidR="00BB3BD2" w:rsidRDefault="00BB3BD2" w:rsidP="00BB3BD2">
      <w:pPr>
        <w:spacing w:after="0" w:line="240" w:lineRule="auto"/>
        <w:rPr>
          <w:rFonts w:ascii="Times New Roman" w:hAnsi="Times New Roman" w:cs="Times New Roman"/>
        </w:rPr>
      </w:pPr>
    </w:p>
    <w:p w:rsidR="00BB3BD2" w:rsidRDefault="00BB3BD2" w:rsidP="00BB3BD2">
      <w:pPr>
        <w:spacing w:after="0" w:line="240" w:lineRule="auto"/>
        <w:rPr>
          <w:rFonts w:ascii="Times New Roman" w:hAnsi="Times New Roman" w:cs="Times New Roman"/>
        </w:rPr>
      </w:pPr>
      <w:r>
        <w:rPr>
          <w:rFonts w:ascii="Times New Roman" w:hAnsi="Times New Roman" w:cs="Times New Roman"/>
        </w:rPr>
        <w:t>At what school did you take COMP 110 or equivalent (Intro Programming)?</w:t>
      </w:r>
    </w:p>
    <w:p w:rsidR="00BB3BD2" w:rsidRDefault="00BB3BD2" w:rsidP="00BB3BD2">
      <w:pPr>
        <w:spacing w:after="0" w:line="240" w:lineRule="auto"/>
        <w:ind w:firstLine="720"/>
        <w:rPr>
          <w:rFonts w:ascii="Times New Roman" w:hAnsi="Times New Roman" w:cs="Times New Roman"/>
        </w:rPr>
      </w:pPr>
      <w:r>
        <w:rPr>
          <w:rFonts w:ascii="Times New Roman" w:hAnsi="Times New Roman" w:cs="Times New Roman"/>
        </w:rPr>
        <w:t>CSUN</w:t>
      </w:r>
      <w:r>
        <w:rPr>
          <w:rFonts w:ascii="Times New Roman" w:hAnsi="Times New Roman" w:cs="Times New Roman"/>
        </w:rPr>
        <w:tab/>
        <w:t>Valley</w:t>
      </w:r>
      <w:r>
        <w:rPr>
          <w:rFonts w:ascii="Times New Roman" w:hAnsi="Times New Roman" w:cs="Times New Roman"/>
        </w:rPr>
        <w:tab/>
        <w:t>Moorpark  Pierce  Other</w:t>
      </w:r>
      <w:r>
        <w:rPr>
          <w:rFonts w:ascii="Times New Roman" w:hAnsi="Times New Roman" w:cs="Times New Roman"/>
        </w:rPr>
        <w:tab/>
      </w:r>
      <w:r>
        <w:rPr>
          <w:rFonts w:ascii="Times New Roman" w:hAnsi="Times New Roman" w:cs="Times New Roman"/>
        </w:rPr>
        <w:tab/>
        <w:t>Have Not Taken COMP 110</w:t>
      </w:r>
    </w:p>
    <w:p w:rsidR="00BB3BD2" w:rsidRDefault="00BB3BD2" w:rsidP="00BB3BD2">
      <w:pPr>
        <w:spacing w:after="0" w:line="240" w:lineRule="auto"/>
        <w:rPr>
          <w:rFonts w:ascii="Times New Roman" w:hAnsi="Times New Roman" w:cs="Times New Roman"/>
        </w:rPr>
      </w:pPr>
    </w:p>
    <w:p w:rsidR="00BB3BD2" w:rsidRDefault="00BB3BD2" w:rsidP="00BB3BD2">
      <w:pPr>
        <w:spacing w:after="0" w:line="240" w:lineRule="auto"/>
        <w:rPr>
          <w:rFonts w:ascii="Times New Roman" w:hAnsi="Times New Roman" w:cs="Times New Roman"/>
        </w:rPr>
      </w:pPr>
      <w:r>
        <w:rPr>
          <w:rFonts w:ascii="Times New Roman" w:hAnsi="Times New Roman" w:cs="Times New Roman"/>
        </w:rPr>
        <w:t>What programming language was used in COMP 110?</w:t>
      </w:r>
    </w:p>
    <w:p w:rsidR="00BB3BD2" w:rsidRDefault="00BB3BD2" w:rsidP="00BB3BD2">
      <w:pPr>
        <w:spacing w:after="0" w:line="240" w:lineRule="auto"/>
        <w:ind w:firstLine="720"/>
        <w:rPr>
          <w:rFonts w:ascii="Times New Roman" w:hAnsi="Times New Roman" w:cs="Times New Roman"/>
        </w:rPr>
      </w:pPr>
      <w:r>
        <w:rPr>
          <w:rFonts w:ascii="Times New Roman" w:hAnsi="Times New Roman" w:cs="Times New Roman"/>
        </w:rPr>
        <w:t>Java</w:t>
      </w:r>
      <w:r>
        <w:rPr>
          <w:rFonts w:ascii="Times New Roman" w:hAnsi="Times New Roman" w:cs="Times New Roman"/>
        </w:rPr>
        <w:tab/>
        <w:t>C++</w:t>
      </w:r>
      <w:r>
        <w:rPr>
          <w:rFonts w:ascii="Times New Roman" w:hAnsi="Times New Roman" w:cs="Times New Roman"/>
        </w:rPr>
        <w:tab/>
        <w:t>Other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Have Not Taken COMP 110</w:t>
      </w:r>
    </w:p>
    <w:p w:rsidR="00BB3BD2" w:rsidRDefault="00BB3BD2" w:rsidP="00BB3BD2">
      <w:pPr>
        <w:spacing w:after="0" w:line="240" w:lineRule="auto"/>
        <w:rPr>
          <w:rFonts w:ascii="Times New Roman" w:hAnsi="Times New Roman" w:cs="Times New Roman"/>
        </w:rPr>
      </w:pPr>
    </w:p>
    <w:p w:rsidR="00BB3BD2" w:rsidRDefault="00BB3BD2" w:rsidP="00BB3BD2">
      <w:pPr>
        <w:spacing w:after="0" w:line="240" w:lineRule="auto"/>
        <w:rPr>
          <w:rFonts w:ascii="Times New Roman" w:hAnsi="Times New Roman" w:cs="Times New Roman"/>
        </w:rPr>
      </w:pPr>
      <w:r>
        <w:rPr>
          <w:rFonts w:ascii="Times New Roman" w:hAnsi="Times New Roman" w:cs="Times New Roman"/>
        </w:rPr>
        <w:t>How long ago did you take COMP 110?</w:t>
      </w:r>
    </w:p>
    <w:p w:rsidR="00BB3BD2" w:rsidRDefault="00BB3BD2" w:rsidP="00BB3BD2">
      <w:pPr>
        <w:spacing w:after="0" w:line="240" w:lineRule="auto"/>
        <w:ind w:firstLine="720"/>
        <w:rPr>
          <w:rFonts w:ascii="Times New Roman" w:hAnsi="Times New Roman" w:cs="Times New Roman"/>
        </w:rPr>
      </w:pPr>
      <w:r>
        <w:rPr>
          <w:rFonts w:ascii="Times New Roman" w:hAnsi="Times New Roman" w:cs="Times New Roman"/>
        </w:rPr>
        <w:t>&lt; 2 years ago</w:t>
      </w:r>
      <w:r>
        <w:rPr>
          <w:rFonts w:ascii="Times New Roman" w:hAnsi="Times New Roman" w:cs="Times New Roman"/>
        </w:rPr>
        <w:tab/>
        <w:t>2-5 years</w:t>
      </w:r>
      <w:r>
        <w:rPr>
          <w:rFonts w:ascii="Times New Roman" w:hAnsi="Times New Roman" w:cs="Times New Roman"/>
        </w:rPr>
        <w:tab/>
        <w:t>&gt; 5 years</w:t>
      </w:r>
      <w:r>
        <w:rPr>
          <w:rFonts w:ascii="Times New Roman" w:hAnsi="Times New Roman" w:cs="Times New Roman"/>
        </w:rPr>
        <w:tab/>
        <w:t>Have Not Taken COMP 110</w:t>
      </w:r>
    </w:p>
    <w:p w:rsidR="00BB3BD2" w:rsidRDefault="00BB3BD2" w:rsidP="00BB3BD2">
      <w:pPr>
        <w:spacing w:after="0" w:line="240" w:lineRule="auto"/>
        <w:rPr>
          <w:rFonts w:ascii="Times New Roman" w:hAnsi="Times New Roman" w:cs="Times New Roman"/>
        </w:rPr>
      </w:pPr>
      <w:r>
        <w:rPr>
          <w:rFonts w:ascii="Times New Roman" w:hAnsi="Times New Roman" w:cs="Times New Roman"/>
        </w:rPr>
        <w:tab/>
      </w:r>
    </w:p>
    <w:p w:rsidR="00BB3BD2" w:rsidRDefault="00BB3BD2" w:rsidP="00BB3BD2">
      <w:pPr>
        <w:spacing w:after="0" w:line="240" w:lineRule="auto"/>
        <w:rPr>
          <w:rFonts w:ascii="Times New Roman" w:hAnsi="Times New Roman" w:cs="Times New Roman"/>
        </w:rPr>
      </w:pPr>
      <w:r>
        <w:rPr>
          <w:rFonts w:ascii="Times New Roman" w:hAnsi="Times New Roman" w:cs="Times New Roman"/>
        </w:rPr>
        <w:t>At what school did you take COMP 182 or equivalent (Data Structures)?</w:t>
      </w:r>
    </w:p>
    <w:p w:rsidR="00BB3BD2" w:rsidRDefault="00BB3BD2" w:rsidP="00BB3BD2">
      <w:pPr>
        <w:spacing w:after="0" w:line="240" w:lineRule="auto"/>
        <w:ind w:firstLine="720"/>
        <w:rPr>
          <w:rFonts w:ascii="Times New Roman" w:hAnsi="Times New Roman" w:cs="Times New Roman"/>
        </w:rPr>
      </w:pPr>
      <w:r>
        <w:rPr>
          <w:rFonts w:ascii="Times New Roman" w:hAnsi="Times New Roman" w:cs="Times New Roman"/>
        </w:rPr>
        <w:t>CSUN</w:t>
      </w:r>
      <w:r>
        <w:rPr>
          <w:rFonts w:ascii="Times New Roman" w:hAnsi="Times New Roman" w:cs="Times New Roman"/>
        </w:rPr>
        <w:tab/>
        <w:t>Valley</w:t>
      </w:r>
      <w:r>
        <w:rPr>
          <w:rFonts w:ascii="Times New Roman" w:hAnsi="Times New Roman" w:cs="Times New Roman"/>
        </w:rPr>
        <w:tab/>
        <w:t>Moorpark  Pierce  Other</w:t>
      </w:r>
      <w:r>
        <w:rPr>
          <w:rFonts w:ascii="Times New Roman" w:hAnsi="Times New Roman" w:cs="Times New Roman"/>
        </w:rPr>
        <w:tab/>
      </w:r>
      <w:r>
        <w:rPr>
          <w:rFonts w:ascii="Times New Roman" w:hAnsi="Times New Roman" w:cs="Times New Roman"/>
        </w:rPr>
        <w:tab/>
        <w:t>Have Not Taken COMP 182</w:t>
      </w:r>
    </w:p>
    <w:p w:rsidR="00BB3BD2" w:rsidRDefault="00BB3BD2" w:rsidP="00BB3BD2">
      <w:pPr>
        <w:spacing w:after="0" w:line="240" w:lineRule="auto"/>
        <w:rPr>
          <w:rFonts w:ascii="Times New Roman" w:hAnsi="Times New Roman" w:cs="Times New Roman"/>
        </w:rPr>
      </w:pPr>
    </w:p>
    <w:p w:rsidR="00BB3BD2" w:rsidRDefault="00BB3BD2" w:rsidP="00BB3BD2">
      <w:pPr>
        <w:spacing w:after="0" w:line="240" w:lineRule="auto"/>
        <w:rPr>
          <w:rFonts w:ascii="Times New Roman" w:hAnsi="Times New Roman" w:cs="Times New Roman"/>
        </w:rPr>
      </w:pPr>
      <w:r>
        <w:rPr>
          <w:rFonts w:ascii="Times New Roman" w:hAnsi="Times New Roman" w:cs="Times New Roman"/>
        </w:rPr>
        <w:t>What programming language was used in COMP 182?</w:t>
      </w:r>
    </w:p>
    <w:p w:rsidR="00BB3BD2" w:rsidRPr="001A4324" w:rsidRDefault="00BB3BD2" w:rsidP="00BB3BD2">
      <w:pPr>
        <w:spacing w:after="0" w:line="240" w:lineRule="auto"/>
        <w:ind w:firstLine="720"/>
        <w:rPr>
          <w:rFonts w:ascii="Times New Roman" w:hAnsi="Times New Roman" w:cs="Times New Roman"/>
        </w:rPr>
      </w:pPr>
      <w:r>
        <w:rPr>
          <w:rFonts w:ascii="Times New Roman" w:hAnsi="Times New Roman" w:cs="Times New Roman"/>
        </w:rPr>
        <w:t>Java</w:t>
      </w:r>
      <w:r>
        <w:rPr>
          <w:rFonts w:ascii="Times New Roman" w:hAnsi="Times New Roman" w:cs="Times New Roman"/>
        </w:rPr>
        <w:tab/>
        <w:t>C++</w:t>
      </w:r>
      <w:r>
        <w:rPr>
          <w:rFonts w:ascii="Times New Roman" w:hAnsi="Times New Roman" w:cs="Times New Roman"/>
        </w:rPr>
        <w:tab/>
        <w:t>Other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Have Not Taken COMP 182</w:t>
      </w:r>
    </w:p>
    <w:p w:rsidR="00BB3BD2" w:rsidRDefault="00BB3BD2" w:rsidP="00BB3BD2">
      <w:pPr>
        <w:spacing w:after="0" w:line="240" w:lineRule="auto"/>
        <w:rPr>
          <w:rFonts w:ascii="Times New Roman" w:hAnsi="Times New Roman" w:cs="Times New Roman"/>
        </w:rPr>
      </w:pPr>
    </w:p>
    <w:p w:rsidR="00BB3BD2" w:rsidRDefault="00BB3BD2" w:rsidP="00BB3BD2">
      <w:pPr>
        <w:spacing w:after="0" w:line="240" w:lineRule="auto"/>
        <w:rPr>
          <w:rFonts w:ascii="Times New Roman" w:hAnsi="Times New Roman" w:cs="Times New Roman"/>
        </w:rPr>
      </w:pPr>
      <w:r>
        <w:rPr>
          <w:rFonts w:ascii="Times New Roman" w:hAnsi="Times New Roman" w:cs="Times New Roman"/>
        </w:rPr>
        <w:t>How long ago did you take COMP 182?</w:t>
      </w:r>
    </w:p>
    <w:p w:rsidR="00BB3BD2" w:rsidRDefault="00BB3BD2" w:rsidP="00BB3BD2">
      <w:pPr>
        <w:spacing w:after="0" w:line="240" w:lineRule="auto"/>
        <w:ind w:firstLine="720"/>
        <w:rPr>
          <w:rFonts w:ascii="Times New Roman" w:hAnsi="Times New Roman" w:cs="Times New Roman"/>
        </w:rPr>
      </w:pPr>
      <w:r>
        <w:rPr>
          <w:rFonts w:ascii="Times New Roman" w:hAnsi="Times New Roman" w:cs="Times New Roman"/>
        </w:rPr>
        <w:t>&lt; 2 years ago</w:t>
      </w:r>
      <w:r>
        <w:rPr>
          <w:rFonts w:ascii="Times New Roman" w:hAnsi="Times New Roman" w:cs="Times New Roman"/>
        </w:rPr>
        <w:tab/>
        <w:t>2-5 years</w:t>
      </w:r>
      <w:r>
        <w:rPr>
          <w:rFonts w:ascii="Times New Roman" w:hAnsi="Times New Roman" w:cs="Times New Roman"/>
        </w:rPr>
        <w:tab/>
        <w:t>&gt; 5 years</w:t>
      </w:r>
      <w:r>
        <w:rPr>
          <w:rFonts w:ascii="Times New Roman" w:hAnsi="Times New Roman" w:cs="Times New Roman"/>
        </w:rPr>
        <w:tab/>
        <w:t>Have Not Taken COMP 182</w:t>
      </w:r>
    </w:p>
    <w:p w:rsidR="00BB3BD2" w:rsidRDefault="00BB3BD2" w:rsidP="00BB3BD2">
      <w:pPr>
        <w:spacing w:after="0" w:line="240" w:lineRule="auto"/>
        <w:rPr>
          <w:rFonts w:ascii="Times New Roman" w:hAnsi="Times New Roman" w:cs="Times New Roman"/>
        </w:rPr>
      </w:pPr>
    </w:p>
    <w:p w:rsidR="00BB3BD2" w:rsidRDefault="00BB3BD2" w:rsidP="00BB3BD2">
      <w:pPr>
        <w:rPr>
          <w:rFonts w:ascii="Times New Roman" w:hAnsi="Times New Roman" w:cs="Times New Roman"/>
        </w:rPr>
      </w:pPr>
      <w:r>
        <w:rPr>
          <w:rFonts w:ascii="Times New Roman" w:hAnsi="Times New Roman" w:cs="Times New Roman"/>
        </w:rPr>
        <w:br w:type="page"/>
      </w:r>
    </w:p>
    <w:p w:rsidR="00BB3BD2" w:rsidRPr="00E21B2F" w:rsidRDefault="00BB3BD2" w:rsidP="00BB3BD2">
      <w:pPr>
        <w:spacing w:after="0" w:line="240" w:lineRule="auto"/>
        <w:rPr>
          <w:rFonts w:ascii="Times New Roman" w:hAnsi="Times New Roman" w:cs="Times New Roman"/>
          <w:b/>
        </w:rPr>
      </w:pPr>
      <w:r w:rsidRPr="00E21B2F">
        <w:rPr>
          <w:rFonts w:ascii="Times New Roman" w:hAnsi="Times New Roman" w:cs="Times New Roman"/>
          <w:b/>
        </w:rPr>
        <w:lastRenderedPageBreak/>
        <w:t>Problem Description</w:t>
      </w:r>
    </w:p>
    <w:p w:rsidR="00BB3BD2" w:rsidRDefault="00BB3BD2" w:rsidP="00BB3BD2">
      <w:pPr>
        <w:spacing w:after="0" w:line="240" w:lineRule="auto"/>
        <w:rPr>
          <w:rFonts w:ascii="Times New Roman" w:hAnsi="Times New Roman" w:cs="Times New Roman"/>
        </w:rPr>
      </w:pPr>
    </w:p>
    <w:p w:rsidR="00BB3BD2" w:rsidRDefault="00BB3BD2" w:rsidP="00BB3BD2">
      <w:pPr>
        <w:spacing w:after="0" w:line="240" w:lineRule="auto"/>
        <w:rPr>
          <w:rFonts w:ascii="Times New Roman" w:hAnsi="Times New Roman" w:cs="Times New Roman"/>
        </w:rPr>
      </w:pPr>
      <w:r>
        <w:rPr>
          <w:rFonts w:ascii="Times New Roman" w:hAnsi="Times New Roman" w:cs="Times New Roman"/>
        </w:rPr>
        <w:t>The 15 Puzzle is a hand-held puzzle for children consisting of a 4-by-4 grid containing 15 squares and 1 empty slot.  Squares that are adjacent to the empty slot can slide into the empty slot by pushing the square up, down, left, and right depending on its relation to the empty square.  The faces of the squares are numbered from 1 to 15.  Play starts with the squares in a scrambled order.  The goal is to rearrange the squares by sliding individual squares around until the numbers 1 through 15 are in order in rows from left to right and top to bottom.</w:t>
      </w:r>
    </w:p>
    <w:p w:rsidR="00BB3BD2" w:rsidRDefault="00BB3BD2" w:rsidP="00BB3BD2">
      <w:pPr>
        <w:spacing w:after="0" w:line="240" w:lineRule="auto"/>
        <w:rPr>
          <w:rFonts w:ascii="Times New Roman" w:hAnsi="Times New Roman" w:cs="Times New Roman"/>
        </w:rPr>
      </w:pPr>
    </w:p>
    <w:p w:rsidR="00BB3BD2" w:rsidRDefault="00BB3BD2" w:rsidP="00BB3BD2">
      <w:pPr>
        <w:spacing w:after="0" w:line="240" w:lineRule="auto"/>
        <w:ind w:left="2880"/>
        <w:rPr>
          <w:rFonts w:ascii="Times New Roman" w:hAnsi="Times New Roman" w:cs="Times New Roman"/>
        </w:rPr>
      </w:pPr>
      <w:r>
        <w:rPr>
          <w:noProof/>
        </w:rPr>
        <w:drawing>
          <wp:inline distT="0" distB="0" distL="0" distR="0" wp14:anchorId="7E3AE4E2" wp14:editId="346BB8D3">
            <wp:extent cx="1443037" cy="1443037"/>
            <wp:effectExtent l="0" t="0" r="5080" b="5080"/>
            <wp:docPr id="2" name="Picture 2" descr="http://upload.wikimedia.org/wikipedia/commons/thumb/9/91/15-puzzle.svg/220px-15-puzz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9/91/15-puzzle.svg/220px-15-puzzle.svg.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3037" cy="1443037"/>
                    </a:xfrm>
                    <a:prstGeom prst="rect">
                      <a:avLst/>
                    </a:prstGeom>
                    <a:noFill/>
                    <a:ln>
                      <a:noFill/>
                    </a:ln>
                  </pic:spPr>
                </pic:pic>
              </a:graphicData>
            </a:graphic>
          </wp:inline>
        </w:drawing>
      </w:r>
    </w:p>
    <w:p w:rsidR="00BB3BD2" w:rsidRDefault="00BB3BD2" w:rsidP="00BB3BD2">
      <w:pPr>
        <w:spacing w:after="0" w:line="240" w:lineRule="auto"/>
        <w:rPr>
          <w:rFonts w:ascii="Times New Roman" w:hAnsi="Times New Roman" w:cs="Times New Roman"/>
        </w:rPr>
      </w:pPr>
    </w:p>
    <w:p w:rsidR="00BB3BD2" w:rsidRDefault="00BB3BD2" w:rsidP="00BB3BD2">
      <w:pPr>
        <w:spacing w:after="0" w:line="240" w:lineRule="auto"/>
      </w:pPr>
      <w:r>
        <w:rPr>
          <w:rFonts w:ascii="Times New Roman" w:hAnsi="Times New Roman" w:cs="Times New Roman"/>
        </w:rPr>
        <w:t xml:space="preserve">(Image of the 15 puzzle from the English Wikipedia, retrieved 09/04/11 from </w:t>
      </w:r>
      <w:hyperlink r:id="rId12" w:history="1">
        <w:r>
          <w:rPr>
            <w:rStyle w:val="Hyperlink"/>
          </w:rPr>
          <w:t>http://en.wikipedia.org/wiki/15_puzzle</w:t>
        </w:r>
      </w:hyperlink>
      <w:r>
        <w:t>)</w:t>
      </w:r>
    </w:p>
    <w:p w:rsidR="00BB3BD2" w:rsidRDefault="00BB3BD2" w:rsidP="00BB3BD2">
      <w:pPr>
        <w:spacing w:after="0" w:line="240" w:lineRule="auto"/>
      </w:pPr>
    </w:p>
    <w:p w:rsidR="00BB3BD2" w:rsidRPr="00E21B2F" w:rsidRDefault="00BB3BD2" w:rsidP="00BB3BD2">
      <w:pPr>
        <w:spacing w:after="0" w:line="240" w:lineRule="auto"/>
        <w:rPr>
          <w:rFonts w:ascii="Times New Roman" w:hAnsi="Times New Roman" w:cs="Times New Roman"/>
          <w:b/>
        </w:rPr>
      </w:pPr>
      <w:r w:rsidRPr="00E21B2F">
        <w:rPr>
          <w:rFonts w:ascii="Times New Roman" w:hAnsi="Times New Roman" w:cs="Times New Roman"/>
          <w:b/>
        </w:rPr>
        <w:t>Code Outline</w:t>
      </w:r>
    </w:p>
    <w:p w:rsidR="00BB3BD2" w:rsidRDefault="00BB3BD2" w:rsidP="00BB3BD2">
      <w:pPr>
        <w:spacing w:after="0" w:line="240" w:lineRule="auto"/>
        <w:rPr>
          <w:rFonts w:ascii="Times New Roman" w:hAnsi="Times New Roman" w:cs="Times New Roman"/>
        </w:rPr>
      </w:pPr>
    </w:p>
    <w:p w:rsidR="00BB3BD2" w:rsidRDefault="00BB3BD2" w:rsidP="00BB3BD2">
      <w:pPr>
        <w:spacing w:after="0" w:line="240" w:lineRule="auto"/>
        <w:rPr>
          <w:rFonts w:ascii="Times New Roman" w:hAnsi="Times New Roman" w:cs="Times New Roman"/>
        </w:rPr>
      </w:pPr>
      <w:r>
        <w:rPr>
          <w:rFonts w:ascii="Times New Roman" w:hAnsi="Times New Roman" w:cs="Times New Roman"/>
        </w:rPr>
        <w:t>One possible software implementation of the 15 Puzzle is as follows.  First, we define a class to describe the state of a single square:</w:t>
      </w:r>
    </w:p>
    <w:p w:rsidR="00BB3BD2" w:rsidRDefault="00BB3BD2" w:rsidP="00BB3BD2">
      <w:pPr>
        <w:spacing w:after="0" w:line="240" w:lineRule="auto"/>
        <w:rPr>
          <w:rFonts w:ascii="Times New Roman" w:hAnsi="Times New Roman" w:cs="Times New Roman"/>
        </w:rPr>
      </w:pPr>
    </w:p>
    <w:p w:rsidR="00BB3BD2" w:rsidRPr="00E21B2F" w:rsidRDefault="00BB3BD2" w:rsidP="00BB3BD2">
      <w:pPr>
        <w:spacing w:after="0" w:line="240" w:lineRule="auto"/>
        <w:ind w:left="720"/>
        <w:rPr>
          <w:rFonts w:ascii="Courier New" w:hAnsi="Courier New" w:cs="Courier New"/>
          <w:b/>
          <w:sz w:val="20"/>
          <w:szCs w:val="20"/>
        </w:rPr>
      </w:pPr>
      <w:r w:rsidRPr="00E21B2F">
        <w:rPr>
          <w:rFonts w:ascii="Courier New" w:hAnsi="Courier New" w:cs="Courier New"/>
          <w:b/>
          <w:sz w:val="20"/>
          <w:szCs w:val="20"/>
        </w:rPr>
        <w:t>class Square {</w:t>
      </w:r>
    </w:p>
    <w:p w:rsidR="00BB3BD2" w:rsidRPr="00E21B2F" w:rsidRDefault="00BB3BD2" w:rsidP="00BB3BD2">
      <w:pPr>
        <w:spacing w:after="0" w:line="240" w:lineRule="auto"/>
        <w:ind w:left="720"/>
        <w:rPr>
          <w:rFonts w:ascii="Courier New" w:hAnsi="Courier New" w:cs="Courier New"/>
          <w:b/>
          <w:sz w:val="20"/>
          <w:szCs w:val="20"/>
        </w:rPr>
      </w:pPr>
      <w:r>
        <w:rPr>
          <w:rFonts w:ascii="Courier New" w:hAnsi="Courier New" w:cs="Courier New"/>
          <w:b/>
          <w:sz w:val="20"/>
          <w:szCs w:val="20"/>
        </w:rPr>
        <w:tab/>
        <w:t xml:space="preserve">public int </w:t>
      </w:r>
      <w:r w:rsidRPr="00E21B2F">
        <w:rPr>
          <w:rFonts w:ascii="Courier New" w:hAnsi="Courier New" w:cs="Courier New"/>
          <w:b/>
          <w:sz w:val="20"/>
          <w:szCs w:val="20"/>
        </w:rPr>
        <w:t>value;</w:t>
      </w:r>
    </w:p>
    <w:p w:rsidR="00BB3BD2" w:rsidRPr="00E21B2F" w:rsidRDefault="00BB3BD2" w:rsidP="00BB3BD2">
      <w:pPr>
        <w:spacing w:after="0" w:line="240" w:lineRule="auto"/>
        <w:ind w:left="720"/>
        <w:rPr>
          <w:rFonts w:ascii="Courier New" w:hAnsi="Courier New" w:cs="Courier New"/>
          <w:b/>
          <w:sz w:val="20"/>
          <w:szCs w:val="20"/>
        </w:rPr>
      </w:pPr>
    </w:p>
    <w:p w:rsidR="00BB3BD2" w:rsidRDefault="00BB3BD2" w:rsidP="00BB3BD2">
      <w:pPr>
        <w:spacing w:after="0" w:line="240" w:lineRule="auto"/>
        <w:ind w:left="720"/>
        <w:rPr>
          <w:rFonts w:ascii="Courier New" w:hAnsi="Courier New" w:cs="Courier New"/>
          <w:b/>
          <w:sz w:val="20"/>
          <w:szCs w:val="20"/>
        </w:rPr>
      </w:pPr>
      <w:r w:rsidRPr="00E21B2F">
        <w:rPr>
          <w:rFonts w:ascii="Courier New" w:hAnsi="Courier New" w:cs="Courier New"/>
          <w:b/>
          <w:sz w:val="20"/>
          <w:szCs w:val="20"/>
        </w:rPr>
        <w:tab/>
        <w:t>publi</w:t>
      </w:r>
      <w:r>
        <w:rPr>
          <w:rFonts w:ascii="Courier New" w:hAnsi="Courier New" w:cs="Courier New"/>
          <w:b/>
          <w:sz w:val="20"/>
          <w:szCs w:val="20"/>
        </w:rPr>
        <w:t>c Square(int v) {</w:t>
      </w:r>
    </w:p>
    <w:p w:rsidR="00BB3BD2" w:rsidRDefault="00BB3BD2" w:rsidP="00BB3BD2">
      <w:pPr>
        <w:spacing w:after="0" w:line="240" w:lineRule="auto"/>
        <w:ind w:left="1440" w:firstLine="720"/>
        <w:rPr>
          <w:rFonts w:ascii="Courier New" w:hAnsi="Courier New" w:cs="Courier New"/>
          <w:b/>
          <w:sz w:val="20"/>
          <w:szCs w:val="20"/>
        </w:rPr>
      </w:pPr>
      <w:r>
        <w:rPr>
          <w:rFonts w:ascii="Courier New" w:hAnsi="Courier New" w:cs="Courier New"/>
          <w:b/>
          <w:sz w:val="20"/>
          <w:szCs w:val="20"/>
        </w:rPr>
        <w:t>value = v;</w:t>
      </w:r>
    </w:p>
    <w:p w:rsidR="00BB3BD2" w:rsidRPr="00E21B2F" w:rsidRDefault="00BB3BD2" w:rsidP="00BB3BD2">
      <w:pPr>
        <w:spacing w:after="0" w:line="240" w:lineRule="auto"/>
        <w:ind w:left="720" w:firstLine="720"/>
        <w:rPr>
          <w:rFonts w:ascii="Courier New" w:hAnsi="Courier New" w:cs="Courier New"/>
          <w:b/>
          <w:sz w:val="20"/>
          <w:szCs w:val="20"/>
        </w:rPr>
      </w:pPr>
      <w:r w:rsidRPr="00E21B2F">
        <w:rPr>
          <w:rFonts w:ascii="Courier New" w:hAnsi="Courier New" w:cs="Courier New"/>
          <w:b/>
          <w:sz w:val="20"/>
          <w:szCs w:val="20"/>
        </w:rPr>
        <w:t>}</w:t>
      </w:r>
    </w:p>
    <w:p w:rsidR="00BB3BD2" w:rsidRDefault="00BB3BD2" w:rsidP="00BB3BD2">
      <w:pPr>
        <w:spacing w:after="0" w:line="240" w:lineRule="auto"/>
        <w:ind w:left="720"/>
        <w:rPr>
          <w:rFonts w:ascii="Times New Roman" w:hAnsi="Times New Roman" w:cs="Times New Roman"/>
        </w:rPr>
      </w:pPr>
      <w:r w:rsidRPr="00E21B2F">
        <w:rPr>
          <w:rFonts w:ascii="Courier New" w:hAnsi="Courier New" w:cs="Courier New"/>
          <w:b/>
          <w:sz w:val="20"/>
          <w:szCs w:val="20"/>
        </w:rPr>
        <w:t>}</w:t>
      </w:r>
    </w:p>
    <w:p w:rsidR="00BB3BD2" w:rsidRDefault="00BB3BD2" w:rsidP="00BB3BD2">
      <w:pPr>
        <w:spacing w:after="0" w:line="240" w:lineRule="auto"/>
        <w:rPr>
          <w:rFonts w:ascii="Times New Roman" w:hAnsi="Times New Roman" w:cs="Times New Roman"/>
        </w:rPr>
      </w:pPr>
    </w:p>
    <w:p w:rsidR="00BB3BD2" w:rsidRDefault="00BB3BD2" w:rsidP="00BB3BD2">
      <w:pPr>
        <w:spacing w:after="0" w:line="240" w:lineRule="auto"/>
        <w:rPr>
          <w:rFonts w:ascii="Times New Roman" w:hAnsi="Times New Roman" w:cs="Times New Roman"/>
        </w:rPr>
      </w:pPr>
      <w:r>
        <w:rPr>
          <w:rFonts w:ascii="Times New Roman" w:hAnsi="Times New Roman" w:cs="Times New Roman"/>
        </w:rPr>
        <w:t>In this simple version of the program, each Square object stores only its displayed value (1-15).</w:t>
      </w:r>
    </w:p>
    <w:p w:rsidR="00BB3BD2" w:rsidRDefault="00BB3BD2" w:rsidP="00BB3BD2">
      <w:pPr>
        <w:spacing w:after="0" w:line="240" w:lineRule="auto"/>
        <w:rPr>
          <w:rFonts w:ascii="Times New Roman" w:hAnsi="Times New Roman" w:cs="Times New Roman"/>
        </w:rPr>
      </w:pPr>
    </w:p>
    <w:p w:rsidR="00BB3BD2" w:rsidRDefault="00BB3BD2" w:rsidP="00BB3BD2">
      <w:pPr>
        <w:spacing w:after="0" w:line="240" w:lineRule="auto"/>
        <w:rPr>
          <w:rFonts w:ascii="Times New Roman" w:hAnsi="Times New Roman" w:cs="Times New Roman"/>
        </w:rPr>
      </w:pPr>
      <w:r>
        <w:rPr>
          <w:rFonts w:ascii="Times New Roman" w:hAnsi="Times New Roman" w:cs="Times New Roman"/>
        </w:rPr>
        <w:t xml:space="preserve">The puzzle is then defined by a two-dimensional array of squares.  </w:t>
      </w:r>
    </w:p>
    <w:p w:rsidR="00BB3BD2" w:rsidRDefault="00BB3BD2" w:rsidP="00BB3BD2">
      <w:pPr>
        <w:spacing w:after="0" w:line="240" w:lineRule="auto"/>
        <w:rPr>
          <w:rFonts w:ascii="Times New Roman" w:hAnsi="Times New Roman" w:cs="Times New Roman"/>
        </w:rPr>
      </w:pPr>
    </w:p>
    <w:p w:rsidR="00BB3BD2" w:rsidRPr="00E21B2F" w:rsidRDefault="00BB3BD2" w:rsidP="00BB3BD2">
      <w:pPr>
        <w:spacing w:after="0" w:line="240" w:lineRule="auto"/>
        <w:ind w:left="720"/>
        <w:rPr>
          <w:rFonts w:ascii="Courier New" w:hAnsi="Courier New" w:cs="Courier New"/>
          <w:b/>
          <w:sz w:val="20"/>
          <w:szCs w:val="20"/>
        </w:rPr>
      </w:pPr>
      <w:r w:rsidRPr="00E21B2F">
        <w:rPr>
          <w:rFonts w:ascii="Courier New" w:hAnsi="Courier New" w:cs="Courier New"/>
          <w:b/>
          <w:sz w:val="20"/>
          <w:szCs w:val="20"/>
        </w:rPr>
        <w:t>class Puzzle {</w:t>
      </w:r>
    </w:p>
    <w:p w:rsidR="00BB3BD2" w:rsidRPr="00E21B2F" w:rsidRDefault="00BB3BD2" w:rsidP="00BB3BD2">
      <w:pPr>
        <w:spacing w:after="0" w:line="240" w:lineRule="auto"/>
        <w:ind w:left="720"/>
        <w:rPr>
          <w:rFonts w:ascii="Courier New" w:hAnsi="Courier New" w:cs="Courier New"/>
          <w:b/>
          <w:sz w:val="20"/>
          <w:szCs w:val="20"/>
        </w:rPr>
      </w:pPr>
      <w:r w:rsidRPr="00E21B2F">
        <w:rPr>
          <w:rFonts w:ascii="Courier New" w:hAnsi="Courier New" w:cs="Courier New"/>
          <w:b/>
          <w:sz w:val="20"/>
          <w:szCs w:val="20"/>
        </w:rPr>
        <w:tab/>
        <w:t>static int ROWS = 4;</w:t>
      </w:r>
    </w:p>
    <w:p w:rsidR="00BB3BD2" w:rsidRPr="00E21B2F" w:rsidRDefault="00BB3BD2" w:rsidP="00BB3BD2">
      <w:pPr>
        <w:spacing w:after="0" w:line="240" w:lineRule="auto"/>
        <w:ind w:left="720"/>
        <w:rPr>
          <w:rFonts w:ascii="Courier New" w:hAnsi="Courier New" w:cs="Courier New"/>
          <w:b/>
          <w:sz w:val="20"/>
          <w:szCs w:val="20"/>
        </w:rPr>
      </w:pPr>
      <w:r w:rsidRPr="00E21B2F">
        <w:rPr>
          <w:rFonts w:ascii="Courier New" w:hAnsi="Courier New" w:cs="Courier New"/>
          <w:b/>
          <w:sz w:val="20"/>
          <w:szCs w:val="20"/>
        </w:rPr>
        <w:tab/>
        <w:t>static int COLS = 4;</w:t>
      </w:r>
    </w:p>
    <w:p w:rsidR="00BB3BD2" w:rsidRPr="00E21B2F" w:rsidRDefault="00BB3BD2" w:rsidP="00BB3BD2">
      <w:pPr>
        <w:spacing w:after="0" w:line="240" w:lineRule="auto"/>
        <w:ind w:left="720"/>
        <w:rPr>
          <w:rFonts w:ascii="Courier New" w:hAnsi="Courier New" w:cs="Courier New"/>
          <w:b/>
          <w:sz w:val="20"/>
          <w:szCs w:val="20"/>
        </w:rPr>
      </w:pPr>
      <w:r w:rsidRPr="00E21B2F">
        <w:rPr>
          <w:rFonts w:ascii="Courier New" w:hAnsi="Courier New" w:cs="Courier New"/>
          <w:b/>
          <w:sz w:val="20"/>
          <w:szCs w:val="20"/>
        </w:rPr>
        <w:tab/>
        <w:t>Square[][] squares;</w:t>
      </w:r>
    </w:p>
    <w:p w:rsidR="00BB3BD2" w:rsidRDefault="00BB3BD2" w:rsidP="00BB3BD2">
      <w:pPr>
        <w:spacing w:after="0" w:line="240" w:lineRule="auto"/>
        <w:ind w:left="720"/>
        <w:rPr>
          <w:rFonts w:ascii="Times New Roman" w:hAnsi="Times New Roman" w:cs="Times New Roman"/>
        </w:rPr>
      </w:pPr>
      <w:r w:rsidRPr="00E21B2F">
        <w:rPr>
          <w:rFonts w:ascii="Courier New" w:hAnsi="Courier New" w:cs="Courier New"/>
          <w:b/>
          <w:sz w:val="20"/>
          <w:szCs w:val="20"/>
        </w:rPr>
        <w:t>}</w:t>
      </w:r>
    </w:p>
    <w:p w:rsidR="00BB3BD2" w:rsidRDefault="00BB3BD2" w:rsidP="00BB3BD2">
      <w:pPr>
        <w:spacing w:after="0" w:line="240" w:lineRule="auto"/>
        <w:rPr>
          <w:rFonts w:ascii="Times New Roman" w:hAnsi="Times New Roman" w:cs="Times New Roman"/>
        </w:rPr>
      </w:pPr>
    </w:p>
    <w:p w:rsidR="00BB3BD2" w:rsidRDefault="00BB3BD2" w:rsidP="00BB3BD2">
      <w:pPr>
        <w:rPr>
          <w:rFonts w:ascii="Times New Roman" w:hAnsi="Times New Roman" w:cs="Times New Roman"/>
        </w:rPr>
      </w:pPr>
      <w:r>
        <w:rPr>
          <w:rFonts w:ascii="Times New Roman" w:hAnsi="Times New Roman" w:cs="Times New Roman"/>
        </w:rPr>
        <w:br w:type="page"/>
      </w:r>
    </w:p>
    <w:p w:rsidR="00BB3BD2" w:rsidRDefault="00BB3BD2" w:rsidP="00BB3BD2">
      <w:pPr>
        <w:spacing w:after="0" w:line="240" w:lineRule="auto"/>
        <w:rPr>
          <w:rFonts w:ascii="Times New Roman" w:hAnsi="Times New Roman" w:cs="Times New Roman"/>
        </w:rPr>
      </w:pPr>
      <w:r>
        <w:rPr>
          <w:rFonts w:ascii="Times New Roman" w:hAnsi="Times New Roman" w:cs="Times New Roman"/>
        </w:rPr>
        <w:lastRenderedPageBreak/>
        <w:t>We will also need to keep track of the current position of the empty cell.  We will use erow and ecol to remember the row and column of the empty row.</w:t>
      </w:r>
    </w:p>
    <w:p w:rsidR="00BB3BD2" w:rsidRDefault="00BB3BD2" w:rsidP="00BB3BD2">
      <w:pPr>
        <w:spacing w:after="0" w:line="240" w:lineRule="auto"/>
        <w:rPr>
          <w:rFonts w:ascii="Times New Roman" w:hAnsi="Times New Roman" w:cs="Times New Roman"/>
        </w:rPr>
      </w:pPr>
    </w:p>
    <w:p w:rsidR="00BB3BD2" w:rsidRPr="00E21B2F" w:rsidRDefault="00BB3BD2" w:rsidP="00BB3BD2">
      <w:pPr>
        <w:spacing w:after="0" w:line="240" w:lineRule="auto"/>
        <w:ind w:left="720"/>
        <w:rPr>
          <w:rFonts w:ascii="Courier New" w:hAnsi="Courier New" w:cs="Courier New"/>
          <w:b/>
          <w:sz w:val="20"/>
          <w:szCs w:val="20"/>
        </w:rPr>
      </w:pPr>
      <w:r w:rsidRPr="00E21B2F">
        <w:rPr>
          <w:rFonts w:ascii="Courier New" w:hAnsi="Courier New" w:cs="Courier New"/>
          <w:b/>
          <w:sz w:val="20"/>
          <w:szCs w:val="20"/>
        </w:rPr>
        <w:t>class Puzzle {</w:t>
      </w:r>
    </w:p>
    <w:p w:rsidR="00BB3BD2" w:rsidRPr="00E21B2F" w:rsidRDefault="00BB3BD2" w:rsidP="00BB3BD2">
      <w:pPr>
        <w:spacing w:after="0" w:line="240" w:lineRule="auto"/>
        <w:ind w:left="720"/>
        <w:rPr>
          <w:rFonts w:ascii="Courier New" w:hAnsi="Courier New" w:cs="Courier New"/>
          <w:b/>
          <w:sz w:val="20"/>
          <w:szCs w:val="20"/>
        </w:rPr>
      </w:pPr>
      <w:r w:rsidRPr="00E21B2F">
        <w:rPr>
          <w:rFonts w:ascii="Courier New" w:hAnsi="Courier New" w:cs="Courier New"/>
          <w:b/>
          <w:sz w:val="20"/>
          <w:szCs w:val="20"/>
        </w:rPr>
        <w:tab/>
        <w:t>static int ROWS = 4;</w:t>
      </w:r>
    </w:p>
    <w:p w:rsidR="00BB3BD2" w:rsidRPr="00E21B2F" w:rsidRDefault="00BB3BD2" w:rsidP="00BB3BD2">
      <w:pPr>
        <w:spacing w:after="0" w:line="240" w:lineRule="auto"/>
        <w:ind w:left="720"/>
        <w:rPr>
          <w:rFonts w:ascii="Courier New" w:hAnsi="Courier New" w:cs="Courier New"/>
          <w:b/>
          <w:sz w:val="20"/>
          <w:szCs w:val="20"/>
        </w:rPr>
      </w:pPr>
      <w:r w:rsidRPr="00E21B2F">
        <w:rPr>
          <w:rFonts w:ascii="Courier New" w:hAnsi="Courier New" w:cs="Courier New"/>
          <w:b/>
          <w:sz w:val="20"/>
          <w:szCs w:val="20"/>
        </w:rPr>
        <w:tab/>
        <w:t>static int COLS = 4;</w:t>
      </w:r>
    </w:p>
    <w:p w:rsidR="00BB3BD2" w:rsidRPr="00E21B2F" w:rsidRDefault="00BB3BD2" w:rsidP="00BB3BD2">
      <w:pPr>
        <w:spacing w:after="0" w:line="240" w:lineRule="auto"/>
        <w:ind w:left="720"/>
        <w:rPr>
          <w:rFonts w:ascii="Courier New" w:hAnsi="Courier New" w:cs="Courier New"/>
          <w:b/>
          <w:sz w:val="20"/>
          <w:szCs w:val="20"/>
        </w:rPr>
      </w:pPr>
      <w:r w:rsidRPr="00E21B2F">
        <w:rPr>
          <w:rFonts w:ascii="Courier New" w:hAnsi="Courier New" w:cs="Courier New"/>
          <w:b/>
          <w:sz w:val="20"/>
          <w:szCs w:val="20"/>
        </w:rPr>
        <w:tab/>
        <w:t>Square[][] squares;</w:t>
      </w:r>
    </w:p>
    <w:p w:rsidR="00BB3BD2" w:rsidRPr="00E21B2F" w:rsidRDefault="00BB3BD2" w:rsidP="00BB3BD2">
      <w:pPr>
        <w:spacing w:after="0" w:line="240" w:lineRule="auto"/>
        <w:ind w:left="720"/>
        <w:rPr>
          <w:rFonts w:ascii="Courier New" w:hAnsi="Courier New" w:cs="Courier New"/>
          <w:b/>
          <w:sz w:val="20"/>
          <w:szCs w:val="20"/>
        </w:rPr>
      </w:pPr>
      <w:r w:rsidRPr="00E21B2F">
        <w:rPr>
          <w:rFonts w:ascii="Courier New" w:hAnsi="Courier New" w:cs="Courier New"/>
          <w:b/>
          <w:sz w:val="20"/>
          <w:szCs w:val="20"/>
        </w:rPr>
        <w:tab/>
        <w:t>int erow;</w:t>
      </w:r>
    </w:p>
    <w:p w:rsidR="00BB3BD2" w:rsidRDefault="00BB3BD2" w:rsidP="00BB3BD2">
      <w:pPr>
        <w:spacing w:after="0" w:line="240" w:lineRule="auto"/>
        <w:ind w:left="720"/>
        <w:rPr>
          <w:rFonts w:ascii="Courier New" w:hAnsi="Courier New" w:cs="Courier New"/>
          <w:b/>
          <w:sz w:val="20"/>
          <w:szCs w:val="20"/>
        </w:rPr>
      </w:pPr>
      <w:r w:rsidRPr="00E21B2F">
        <w:rPr>
          <w:rFonts w:ascii="Courier New" w:hAnsi="Courier New" w:cs="Courier New"/>
          <w:b/>
          <w:sz w:val="20"/>
          <w:szCs w:val="20"/>
        </w:rPr>
        <w:tab/>
        <w:t>int ecol;</w:t>
      </w:r>
    </w:p>
    <w:p w:rsidR="00BB3BD2" w:rsidRPr="00E21B2F" w:rsidRDefault="00BB3BD2" w:rsidP="00BB3BD2">
      <w:pPr>
        <w:spacing w:after="0" w:line="240" w:lineRule="auto"/>
        <w:ind w:left="720"/>
        <w:rPr>
          <w:rFonts w:ascii="Times New Roman" w:hAnsi="Times New Roman" w:cs="Times New Roman"/>
          <w:b/>
        </w:rPr>
      </w:pPr>
      <w:r>
        <w:rPr>
          <w:rFonts w:ascii="Courier New" w:hAnsi="Courier New" w:cs="Courier New"/>
          <w:b/>
          <w:sz w:val="20"/>
          <w:szCs w:val="20"/>
        </w:rPr>
        <w:t>}</w:t>
      </w:r>
    </w:p>
    <w:p w:rsidR="00BB3BD2" w:rsidRDefault="00BB3BD2" w:rsidP="00BB3BD2">
      <w:pPr>
        <w:spacing w:after="0" w:line="240" w:lineRule="auto"/>
        <w:rPr>
          <w:rFonts w:ascii="Times New Roman" w:hAnsi="Times New Roman" w:cs="Times New Roman"/>
        </w:rPr>
      </w:pPr>
    </w:p>
    <w:p w:rsidR="00BB3BD2" w:rsidRDefault="00BB3BD2" w:rsidP="00BB3BD2">
      <w:pPr>
        <w:spacing w:after="0" w:line="240" w:lineRule="auto"/>
        <w:rPr>
          <w:rFonts w:ascii="Times New Roman" w:hAnsi="Times New Roman" w:cs="Times New Roman"/>
        </w:rPr>
      </w:pPr>
      <w:r>
        <w:rPr>
          <w:rFonts w:ascii="Times New Roman" w:hAnsi="Times New Roman" w:cs="Times New Roman"/>
        </w:rPr>
        <w:t>The constructor for this class will complete the building of the array and set erow=3 and ecol=3.</w:t>
      </w:r>
    </w:p>
    <w:p w:rsidR="00BB3BD2" w:rsidRDefault="00BB3BD2" w:rsidP="00BB3BD2">
      <w:pPr>
        <w:spacing w:after="0" w:line="240" w:lineRule="auto"/>
        <w:rPr>
          <w:rFonts w:ascii="Times New Roman" w:hAnsi="Times New Roman" w:cs="Times New Roman"/>
        </w:rPr>
      </w:pPr>
    </w:p>
    <w:p w:rsidR="00BB3BD2" w:rsidRPr="00E21B2F" w:rsidRDefault="00BB3BD2" w:rsidP="00BB3BD2">
      <w:pPr>
        <w:spacing w:after="0" w:line="240" w:lineRule="auto"/>
        <w:ind w:left="720"/>
        <w:rPr>
          <w:rFonts w:ascii="Courier New" w:hAnsi="Courier New" w:cs="Courier New"/>
          <w:b/>
          <w:sz w:val="20"/>
          <w:szCs w:val="20"/>
        </w:rPr>
      </w:pPr>
      <w:r w:rsidRPr="00E21B2F">
        <w:rPr>
          <w:rFonts w:ascii="Courier New" w:hAnsi="Courier New" w:cs="Courier New"/>
          <w:b/>
          <w:sz w:val="20"/>
          <w:szCs w:val="20"/>
        </w:rPr>
        <w:t>public Puzzle() {</w:t>
      </w:r>
    </w:p>
    <w:p w:rsidR="00BB3BD2" w:rsidRPr="00E21B2F" w:rsidRDefault="00BB3BD2" w:rsidP="00BB3BD2">
      <w:pPr>
        <w:spacing w:after="0" w:line="240" w:lineRule="auto"/>
        <w:ind w:left="720" w:firstLine="720"/>
        <w:rPr>
          <w:rFonts w:ascii="Courier New" w:hAnsi="Courier New" w:cs="Courier New"/>
          <w:b/>
          <w:sz w:val="20"/>
          <w:szCs w:val="20"/>
        </w:rPr>
      </w:pPr>
      <w:r w:rsidRPr="00E21B2F">
        <w:rPr>
          <w:rFonts w:ascii="Courier New" w:hAnsi="Courier New" w:cs="Courier New"/>
          <w:b/>
          <w:sz w:val="20"/>
          <w:szCs w:val="20"/>
        </w:rPr>
        <w:t>squares = new Square[ROWS][COLS];</w:t>
      </w:r>
    </w:p>
    <w:p w:rsidR="00BB3BD2" w:rsidRPr="00E21B2F" w:rsidRDefault="00BB3BD2" w:rsidP="00BB3BD2">
      <w:pPr>
        <w:spacing w:after="0" w:line="240" w:lineRule="auto"/>
        <w:ind w:left="720"/>
        <w:rPr>
          <w:rFonts w:ascii="Courier New" w:hAnsi="Courier New" w:cs="Courier New"/>
          <w:b/>
          <w:sz w:val="20"/>
          <w:szCs w:val="20"/>
        </w:rPr>
      </w:pPr>
      <w:r w:rsidRPr="00E21B2F">
        <w:rPr>
          <w:rFonts w:ascii="Courier New" w:hAnsi="Courier New" w:cs="Courier New"/>
          <w:b/>
          <w:sz w:val="20"/>
          <w:szCs w:val="20"/>
        </w:rPr>
        <w:tab/>
        <w:t>int counter = 1;</w:t>
      </w:r>
    </w:p>
    <w:p w:rsidR="00BB3BD2" w:rsidRPr="00E21B2F" w:rsidRDefault="00BB3BD2" w:rsidP="00BB3BD2">
      <w:pPr>
        <w:spacing w:after="0" w:line="240" w:lineRule="auto"/>
        <w:ind w:left="720"/>
        <w:rPr>
          <w:rFonts w:ascii="Courier New" w:hAnsi="Courier New" w:cs="Courier New"/>
          <w:b/>
          <w:sz w:val="20"/>
          <w:szCs w:val="20"/>
        </w:rPr>
      </w:pPr>
      <w:r w:rsidRPr="00E21B2F">
        <w:rPr>
          <w:rFonts w:ascii="Courier New" w:hAnsi="Courier New" w:cs="Courier New"/>
          <w:b/>
          <w:sz w:val="20"/>
          <w:szCs w:val="20"/>
        </w:rPr>
        <w:tab/>
        <w:t>for (int i=0; i&lt;ROWS; i++) {</w:t>
      </w:r>
    </w:p>
    <w:p w:rsidR="00BB3BD2" w:rsidRPr="00E21B2F" w:rsidRDefault="00BB3BD2" w:rsidP="00BB3BD2">
      <w:pPr>
        <w:spacing w:after="0" w:line="240" w:lineRule="auto"/>
        <w:ind w:left="720"/>
        <w:rPr>
          <w:rFonts w:ascii="Courier New" w:hAnsi="Courier New" w:cs="Courier New"/>
          <w:b/>
          <w:sz w:val="20"/>
          <w:szCs w:val="20"/>
        </w:rPr>
      </w:pPr>
      <w:r w:rsidRPr="00E21B2F">
        <w:rPr>
          <w:rFonts w:ascii="Courier New" w:hAnsi="Courier New" w:cs="Courier New"/>
          <w:b/>
          <w:sz w:val="20"/>
          <w:szCs w:val="20"/>
        </w:rPr>
        <w:tab/>
      </w:r>
      <w:r w:rsidRPr="00E21B2F">
        <w:rPr>
          <w:rFonts w:ascii="Courier New" w:hAnsi="Courier New" w:cs="Courier New"/>
          <w:b/>
          <w:sz w:val="20"/>
          <w:szCs w:val="20"/>
        </w:rPr>
        <w:tab/>
        <w:t>for (int j=0; j&lt;COLS; j++) {</w:t>
      </w:r>
    </w:p>
    <w:p w:rsidR="00BB3BD2" w:rsidRPr="00E21B2F" w:rsidRDefault="00BB3BD2" w:rsidP="00BB3BD2">
      <w:pPr>
        <w:spacing w:after="0" w:line="240" w:lineRule="auto"/>
        <w:ind w:left="720"/>
        <w:rPr>
          <w:rFonts w:ascii="Courier New" w:hAnsi="Courier New" w:cs="Courier New"/>
          <w:b/>
          <w:sz w:val="20"/>
          <w:szCs w:val="20"/>
        </w:rPr>
      </w:pPr>
      <w:r w:rsidRPr="00E21B2F">
        <w:rPr>
          <w:rFonts w:ascii="Courier New" w:hAnsi="Courier New" w:cs="Courier New"/>
          <w:b/>
          <w:sz w:val="20"/>
          <w:szCs w:val="20"/>
        </w:rPr>
        <w:tab/>
      </w:r>
      <w:r w:rsidRPr="00E21B2F">
        <w:rPr>
          <w:rFonts w:ascii="Courier New" w:hAnsi="Courier New" w:cs="Courier New"/>
          <w:b/>
          <w:sz w:val="20"/>
          <w:szCs w:val="20"/>
        </w:rPr>
        <w:tab/>
      </w:r>
      <w:r w:rsidRPr="00E21B2F">
        <w:rPr>
          <w:rFonts w:ascii="Courier New" w:hAnsi="Courier New" w:cs="Courier New"/>
          <w:b/>
          <w:sz w:val="20"/>
          <w:szCs w:val="20"/>
        </w:rPr>
        <w:tab/>
        <w:t>squares[i][j] = new Square(counter++);</w:t>
      </w:r>
    </w:p>
    <w:p w:rsidR="00BB3BD2" w:rsidRPr="00E21B2F" w:rsidRDefault="00BB3BD2" w:rsidP="00BB3BD2">
      <w:pPr>
        <w:spacing w:after="0" w:line="240" w:lineRule="auto"/>
        <w:ind w:left="720"/>
        <w:rPr>
          <w:rFonts w:ascii="Courier New" w:hAnsi="Courier New" w:cs="Courier New"/>
          <w:b/>
          <w:sz w:val="20"/>
          <w:szCs w:val="20"/>
        </w:rPr>
      </w:pPr>
      <w:r w:rsidRPr="00E21B2F">
        <w:rPr>
          <w:rFonts w:ascii="Courier New" w:hAnsi="Courier New" w:cs="Courier New"/>
          <w:b/>
          <w:sz w:val="20"/>
          <w:szCs w:val="20"/>
        </w:rPr>
        <w:tab/>
      </w:r>
      <w:r w:rsidRPr="00E21B2F">
        <w:rPr>
          <w:rFonts w:ascii="Courier New" w:hAnsi="Courier New" w:cs="Courier New"/>
          <w:b/>
          <w:sz w:val="20"/>
          <w:szCs w:val="20"/>
        </w:rPr>
        <w:tab/>
        <w:t>}</w:t>
      </w:r>
    </w:p>
    <w:p w:rsidR="00BB3BD2" w:rsidRPr="00E21B2F" w:rsidRDefault="00BB3BD2" w:rsidP="00BB3BD2">
      <w:pPr>
        <w:spacing w:after="0" w:line="240" w:lineRule="auto"/>
        <w:ind w:left="720"/>
        <w:rPr>
          <w:rFonts w:ascii="Courier New" w:hAnsi="Courier New" w:cs="Courier New"/>
          <w:b/>
          <w:sz w:val="20"/>
          <w:szCs w:val="20"/>
        </w:rPr>
      </w:pPr>
      <w:r w:rsidRPr="00E21B2F">
        <w:rPr>
          <w:rFonts w:ascii="Courier New" w:hAnsi="Courier New" w:cs="Courier New"/>
          <w:b/>
          <w:sz w:val="20"/>
          <w:szCs w:val="20"/>
        </w:rPr>
        <w:tab/>
        <w:t>}</w:t>
      </w:r>
    </w:p>
    <w:p w:rsidR="00BB3BD2" w:rsidRPr="00E21B2F" w:rsidRDefault="00BB3BD2" w:rsidP="00BB3BD2">
      <w:pPr>
        <w:spacing w:after="0" w:line="240" w:lineRule="auto"/>
        <w:ind w:left="720"/>
        <w:rPr>
          <w:rFonts w:ascii="Courier New" w:hAnsi="Courier New" w:cs="Courier New"/>
          <w:b/>
          <w:sz w:val="20"/>
          <w:szCs w:val="20"/>
        </w:rPr>
      </w:pPr>
      <w:r w:rsidRPr="00E21B2F">
        <w:rPr>
          <w:rFonts w:ascii="Courier New" w:hAnsi="Courier New" w:cs="Courier New"/>
          <w:b/>
          <w:sz w:val="20"/>
          <w:szCs w:val="20"/>
        </w:rPr>
        <w:tab/>
        <w:t>erow = 3;</w:t>
      </w:r>
    </w:p>
    <w:p w:rsidR="00BB3BD2" w:rsidRPr="00E21B2F" w:rsidRDefault="00BB3BD2" w:rsidP="00BB3BD2">
      <w:pPr>
        <w:spacing w:after="0" w:line="240" w:lineRule="auto"/>
        <w:ind w:left="720"/>
        <w:rPr>
          <w:rFonts w:ascii="Courier New" w:hAnsi="Courier New" w:cs="Courier New"/>
          <w:b/>
          <w:sz w:val="20"/>
          <w:szCs w:val="20"/>
        </w:rPr>
      </w:pPr>
      <w:r w:rsidRPr="00E21B2F">
        <w:rPr>
          <w:rFonts w:ascii="Courier New" w:hAnsi="Courier New" w:cs="Courier New"/>
          <w:b/>
          <w:sz w:val="20"/>
          <w:szCs w:val="20"/>
        </w:rPr>
        <w:tab/>
        <w:t>ecol = 3;</w:t>
      </w:r>
    </w:p>
    <w:p w:rsidR="00BB3BD2" w:rsidRPr="00E21B2F" w:rsidRDefault="00BB3BD2" w:rsidP="00BB3BD2">
      <w:pPr>
        <w:spacing w:after="0" w:line="240" w:lineRule="auto"/>
        <w:ind w:left="720"/>
        <w:rPr>
          <w:rFonts w:ascii="Courier New" w:hAnsi="Courier New" w:cs="Courier New"/>
          <w:b/>
          <w:sz w:val="20"/>
          <w:szCs w:val="20"/>
        </w:rPr>
      </w:pPr>
      <w:r w:rsidRPr="00E21B2F">
        <w:rPr>
          <w:rFonts w:ascii="Courier New" w:hAnsi="Courier New" w:cs="Courier New"/>
          <w:b/>
          <w:sz w:val="20"/>
          <w:szCs w:val="20"/>
        </w:rPr>
        <w:tab/>
        <w:t>squares[erow][ecol] = null;</w:t>
      </w:r>
    </w:p>
    <w:p w:rsidR="00BB3BD2" w:rsidRPr="00E21B2F" w:rsidRDefault="00BB3BD2" w:rsidP="00BB3BD2">
      <w:pPr>
        <w:spacing w:after="0" w:line="240" w:lineRule="auto"/>
        <w:ind w:left="720"/>
        <w:rPr>
          <w:rFonts w:ascii="Times New Roman" w:hAnsi="Times New Roman" w:cs="Times New Roman"/>
          <w:b/>
        </w:rPr>
      </w:pPr>
      <w:r w:rsidRPr="00E21B2F">
        <w:rPr>
          <w:rFonts w:ascii="Courier New" w:hAnsi="Courier New" w:cs="Courier New"/>
          <w:b/>
          <w:sz w:val="20"/>
          <w:szCs w:val="20"/>
        </w:rPr>
        <w:t>}</w:t>
      </w:r>
    </w:p>
    <w:p w:rsidR="00BB3BD2" w:rsidRDefault="00BB3BD2" w:rsidP="00BB3BD2">
      <w:pPr>
        <w:spacing w:after="0" w:line="240" w:lineRule="auto"/>
        <w:rPr>
          <w:rFonts w:ascii="Times New Roman" w:hAnsi="Times New Roman" w:cs="Times New Roman"/>
        </w:rPr>
      </w:pPr>
    </w:p>
    <w:p w:rsidR="00BB3BD2" w:rsidRDefault="00BB3BD2" w:rsidP="00BB3BD2">
      <w:pPr>
        <w:spacing w:after="0" w:line="240" w:lineRule="auto"/>
        <w:rPr>
          <w:rFonts w:ascii="Times New Roman" w:hAnsi="Times New Roman" w:cs="Times New Roman"/>
        </w:rPr>
      </w:pPr>
      <w:r>
        <w:rPr>
          <w:rFonts w:ascii="Times New Roman" w:hAnsi="Times New Roman" w:cs="Times New Roman"/>
        </w:rPr>
        <w:t>Before start of play, the locations of the squares and the empty squares are shuffled.  The player will then slide squares around to get them back into original order.</w:t>
      </w:r>
    </w:p>
    <w:p w:rsidR="00BB3BD2" w:rsidRDefault="00BB3BD2" w:rsidP="00BB3BD2">
      <w:pPr>
        <w:spacing w:after="0" w:line="240" w:lineRule="auto"/>
        <w:rPr>
          <w:rFonts w:ascii="Times New Roman" w:hAnsi="Times New Roman" w:cs="Times New Roman"/>
        </w:rPr>
      </w:pPr>
    </w:p>
    <w:p w:rsidR="00BB3BD2" w:rsidRDefault="00BB3BD2" w:rsidP="00BB3BD2">
      <w:pPr>
        <w:spacing w:after="0" w:line="240" w:lineRule="auto"/>
        <w:rPr>
          <w:rFonts w:ascii="Times New Roman" w:hAnsi="Times New Roman" w:cs="Times New Roman"/>
          <w:b/>
        </w:rPr>
      </w:pPr>
    </w:p>
    <w:p w:rsidR="00BB3BD2" w:rsidRDefault="00BB3BD2" w:rsidP="00BB3BD2">
      <w:pPr>
        <w:spacing w:after="0" w:line="240" w:lineRule="auto"/>
        <w:rPr>
          <w:rFonts w:ascii="Times New Roman" w:hAnsi="Times New Roman" w:cs="Times New Roman"/>
          <w:b/>
        </w:rPr>
      </w:pPr>
    </w:p>
    <w:p w:rsidR="00BB3BD2" w:rsidRDefault="00BB3BD2" w:rsidP="00BB3BD2">
      <w:pPr>
        <w:spacing w:after="0" w:line="240" w:lineRule="auto"/>
        <w:rPr>
          <w:rFonts w:ascii="Times New Roman" w:hAnsi="Times New Roman" w:cs="Times New Roman"/>
          <w:b/>
        </w:rPr>
      </w:pPr>
    </w:p>
    <w:p w:rsidR="00BB3BD2" w:rsidRPr="00315B46" w:rsidRDefault="00BB3BD2" w:rsidP="00BB3BD2">
      <w:pPr>
        <w:spacing w:after="0" w:line="240" w:lineRule="auto"/>
        <w:rPr>
          <w:rFonts w:ascii="Times New Roman" w:hAnsi="Times New Roman" w:cs="Times New Roman"/>
          <w:b/>
        </w:rPr>
      </w:pPr>
      <w:r w:rsidRPr="00315B46">
        <w:rPr>
          <w:rFonts w:ascii="Times New Roman" w:hAnsi="Times New Roman" w:cs="Times New Roman"/>
          <w:b/>
        </w:rPr>
        <w:t>Exercise</w:t>
      </w:r>
    </w:p>
    <w:p w:rsidR="00BB3BD2" w:rsidRDefault="00BB3BD2" w:rsidP="00BB3BD2">
      <w:pPr>
        <w:spacing w:after="0" w:line="240" w:lineRule="auto"/>
        <w:rPr>
          <w:rFonts w:ascii="Times New Roman" w:hAnsi="Times New Roman" w:cs="Times New Roman"/>
        </w:rPr>
      </w:pPr>
      <w:r>
        <w:rPr>
          <w:rFonts w:ascii="Times New Roman" w:hAnsi="Times New Roman" w:cs="Times New Roman"/>
        </w:rPr>
        <w:t>On the next two pages are two questions.  Each question asks you to write a method to be added to the Puzzle class.</w:t>
      </w:r>
    </w:p>
    <w:p w:rsidR="00BB3BD2" w:rsidRDefault="00BB3BD2" w:rsidP="00BB3BD2">
      <w:pPr>
        <w:rPr>
          <w:rFonts w:ascii="Times New Roman" w:hAnsi="Times New Roman" w:cs="Times New Roman"/>
          <w:b/>
        </w:rPr>
      </w:pPr>
      <w:r>
        <w:rPr>
          <w:rFonts w:ascii="Times New Roman" w:hAnsi="Times New Roman" w:cs="Times New Roman"/>
          <w:b/>
        </w:rPr>
        <w:br w:type="page"/>
      </w:r>
    </w:p>
    <w:p w:rsidR="00BB3BD2" w:rsidRDefault="00BB3BD2" w:rsidP="00BB3BD2">
      <w:pPr>
        <w:spacing w:after="0" w:line="240" w:lineRule="auto"/>
        <w:rPr>
          <w:rFonts w:ascii="Times New Roman" w:hAnsi="Times New Roman" w:cs="Times New Roman"/>
          <w:b/>
        </w:rPr>
      </w:pPr>
      <w:r w:rsidRPr="0006788A">
        <w:rPr>
          <w:rFonts w:ascii="Times New Roman" w:hAnsi="Times New Roman" w:cs="Times New Roman"/>
          <w:b/>
        </w:rPr>
        <w:lastRenderedPageBreak/>
        <w:t>Question #1</w:t>
      </w:r>
    </w:p>
    <w:p w:rsidR="00BB3BD2" w:rsidRPr="0006788A" w:rsidRDefault="00BB3BD2" w:rsidP="00BB3BD2">
      <w:pPr>
        <w:spacing w:after="0" w:line="240" w:lineRule="auto"/>
        <w:rPr>
          <w:rFonts w:ascii="Times New Roman" w:hAnsi="Times New Roman" w:cs="Times New Roman"/>
          <w:b/>
        </w:rPr>
      </w:pPr>
    </w:p>
    <w:p w:rsidR="00BB3BD2" w:rsidRDefault="00BB3BD2" w:rsidP="00BB3BD2">
      <w:pPr>
        <w:spacing w:after="0" w:line="240" w:lineRule="auto"/>
        <w:rPr>
          <w:rFonts w:ascii="Times New Roman" w:hAnsi="Times New Roman" w:cs="Times New Roman"/>
        </w:rPr>
      </w:pPr>
      <w:r>
        <w:rPr>
          <w:rFonts w:ascii="Times New Roman" w:hAnsi="Times New Roman" w:cs="Times New Roman"/>
        </w:rPr>
        <w:t>Suppose during play that the user selects some square to slide into the position occupied by the empty square.  Before the software will complete the move, it must validate the selected square.  Specifically, it should check that the square is identified by a valid row and column, that the chosen row and column do not refer to the empty square, and that the chosen square is physically adjacent to the empty square.</w:t>
      </w:r>
    </w:p>
    <w:p w:rsidR="00BB3BD2" w:rsidRDefault="00BB3BD2" w:rsidP="00BB3BD2">
      <w:pPr>
        <w:spacing w:after="0" w:line="240" w:lineRule="auto"/>
        <w:rPr>
          <w:rFonts w:ascii="Times New Roman" w:hAnsi="Times New Roman" w:cs="Times New Roman"/>
        </w:rPr>
      </w:pPr>
    </w:p>
    <w:p w:rsidR="00BB3BD2" w:rsidRDefault="00BB3BD2" w:rsidP="00BB3BD2">
      <w:pPr>
        <w:spacing w:after="0" w:line="240" w:lineRule="auto"/>
        <w:rPr>
          <w:rFonts w:ascii="Times New Roman" w:hAnsi="Times New Roman" w:cs="Times New Roman"/>
        </w:rPr>
      </w:pPr>
      <w:r>
        <w:rPr>
          <w:rFonts w:ascii="Times New Roman" w:hAnsi="Times New Roman" w:cs="Times New Roman"/>
        </w:rPr>
        <w:t>Write a method for class Puzzle that performs this validation:</w:t>
      </w:r>
    </w:p>
    <w:p w:rsidR="00BB3BD2" w:rsidRDefault="00BB3BD2" w:rsidP="00BB3BD2">
      <w:pPr>
        <w:spacing w:after="0" w:line="240" w:lineRule="auto"/>
        <w:rPr>
          <w:rFonts w:ascii="Courier New" w:hAnsi="Courier New" w:cs="Courier New"/>
          <w:b/>
          <w:sz w:val="20"/>
          <w:szCs w:val="20"/>
        </w:rPr>
      </w:pPr>
    </w:p>
    <w:p w:rsidR="00BB3BD2" w:rsidRPr="00E21B2F" w:rsidRDefault="00BB3BD2" w:rsidP="00BB3BD2">
      <w:pPr>
        <w:spacing w:after="0" w:line="240" w:lineRule="auto"/>
        <w:rPr>
          <w:rFonts w:ascii="Courier New" w:hAnsi="Courier New" w:cs="Courier New"/>
          <w:b/>
          <w:sz w:val="20"/>
          <w:szCs w:val="20"/>
        </w:rPr>
      </w:pPr>
      <w:r w:rsidRPr="00E21B2F">
        <w:rPr>
          <w:rFonts w:ascii="Courier New" w:hAnsi="Courier New" w:cs="Courier New"/>
          <w:b/>
          <w:sz w:val="20"/>
          <w:szCs w:val="20"/>
        </w:rPr>
        <w:tab/>
        <w:t>public boolean isValid(int r, int c) { }</w:t>
      </w:r>
    </w:p>
    <w:p w:rsidR="00BB3BD2" w:rsidRDefault="00BB3BD2" w:rsidP="00BB3BD2">
      <w:pPr>
        <w:spacing w:after="0" w:line="240" w:lineRule="auto"/>
        <w:rPr>
          <w:rFonts w:ascii="Times New Roman" w:hAnsi="Times New Roman" w:cs="Times New Roman"/>
        </w:rPr>
      </w:pPr>
    </w:p>
    <w:p w:rsidR="00BB3BD2" w:rsidRDefault="00BB3BD2" w:rsidP="00BB3BD2">
      <w:pPr>
        <w:spacing w:after="0" w:line="240" w:lineRule="auto"/>
        <w:rPr>
          <w:rFonts w:ascii="Times New Roman" w:hAnsi="Times New Roman" w:cs="Times New Roman"/>
        </w:rPr>
      </w:pPr>
      <w:r>
        <w:rPr>
          <w:rFonts w:ascii="Times New Roman" w:hAnsi="Times New Roman" w:cs="Times New Roman"/>
        </w:rPr>
        <w:t>This method checks for the three conditions described above.  Assume parameters r and c are the row and column of the square that the user wishes to move.  First check that r and c are valid row and column values.  If not, return false, else continue.  Next check that the square at the indicated row and column position is not the empty square.  If it is the empty square, return false, else continue.  Finally check that the square at the indicated position is adjacent to the empty square.</w:t>
      </w:r>
    </w:p>
    <w:p w:rsidR="00BB3BD2" w:rsidRDefault="00BB3BD2" w:rsidP="00BB3BD2">
      <w:pPr>
        <w:spacing w:after="0" w:line="240" w:lineRule="auto"/>
        <w:rPr>
          <w:rFonts w:ascii="Times New Roman" w:hAnsi="Times New Roman" w:cs="Times New Roman"/>
        </w:rPr>
      </w:pPr>
    </w:p>
    <w:p w:rsidR="00BB3BD2" w:rsidRDefault="00BB3BD2" w:rsidP="00BB3BD2">
      <w:pPr>
        <w:spacing w:after="0" w:line="240" w:lineRule="auto"/>
        <w:rPr>
          <w:rFonts w:ascii="Times New Roman" w:hAnsi="Times New Roman" w:cs="Times New Roman"/>
        </w:rPr>
      </w:pPr>
      <w:r>
        <w:rPr>
          <w:rFonts w:ascii="Times New Roman" w:hAnsi="Times New Roman" w:cs="Times New Roman"/>
        </w:rPr>
        <w:t>Hint:  consider two locations in the grid of squares:</w:t>
      </w:r>
    </w:p>
    <w:p w:rsidR="00BB3BD2" w:rsidRDefault="00BB3BD2" w:rsidP="00BB3BD2">
      <w:pPr>
        <w:spacing w:after="0" w:line="240" w:lineRule="auto"/>
        <w:rPr>
          <w:rFonts w:ascii="Times New Roman" w:hAnsi="Times New Roman" w:cs="Times New Roman"/>
        </w:rPr>
      </w:pPr>
      <w:r>
        <w:rPr>
          <w:rFonts w:ascii="Times New Roman" w:hAnsi="Times New Roman" w:cs="Times New Roman"/>
        </w:rPr>
        <w:tab/>
        <w:t>squares[r][c]</w:t>
      </w:r>
      <w:r>
        <w:rPr>
          <w:rFonts w:ascii="Times New Roman" w:hAnsi="Times New Roman" w:cs="Times New Roman"/>
        </w:rPr>
        <w:tab/>
      </w:r>
      <w:r>
        <w:rPr>
          <w:rFonts w:ascii="Times New Roman" w:hAnsi="Times New Roman" w:cs="Times New Roman"/>
        </w:rPr>
        <w:tab/>
        <w:t>// the square you want to move</w:t>
      </w:r>
    </w:p>
    <w:p w:rsidR="00BB3BD2" w:rsidRDefault="00BB3BD2" w:rsidP="00BB3BD2">
      <w:pPr>
        <w:spacing w:after="0" w:line="240" w:lineRule="auto"/>
        <w:rPr>
          <w:rFonts w:ascii="Times New Roman" w:hAnsi="Times New Roman" w:cs="Times New Roman"/>
        </w:rPr>
      </w:pPr>
      <w:r>
        <w:rPr>
          <w:rFonts w:ascii="Times New Roman" w:hAnsi="Times New Roman" w:cs="Times New Roman"/>
        </w:rPr>
        <w:t>and</w:t>
      </w:r>
    </w:p>
    <w:p w:rsidR="00BB3BD2" w:rsidRDefault="00BB3BD2" w:rsidP="00BB3BD2">
      <w:pPr>
        <w:spacing w:after="0" w:line="240" w:lineRule="auto"/>
        <w:rPr>
          <w:rFonts w:ascii="Times New Roman" w:hAnsi="Times New Roman" w:cs="Times New Roman"/>
        </w:rPr>
      </w:pPr>
      <w:r>
        <w:rPr>
          <w:rFonts w:ascii="Times New Roman" w:hAnsi="Times New Roman" w:cs="Times New Roman"/>
        </w:rPr>
        <w:tab/>
        <w:t>squares[erow][ecol]</w:t>
      </w:r>
      <w:r>
        <w:rPr>
          <w:rFonts w:ascii="Times New Roman" w:hAnsi="Times New Roman" w:cs="Times New Roman"/>
        </w:rPr>
        <w:tab/>
        <w:t>// the empty square</w:t>
      </w:r>
    </w:p>
    <w:p w:rsidR="00BB3BD2" w:rsidRDefault="00BB3BD2" w:rsidP="00BB3BD2">
      <w:pPr>
        <w:spacing w:after="0" w:line="240" w:lineRule="auto"/>
        <w:rPr>
          <w:rFonts w:ascii="Times New Roman" w:hAnsi="Times New Roman" w:cs="Times New Roman"/>
        </w:rPr>
      </w:pPr>
    </w:p>
    <w:p w:rsidR="00BB3BD2" w:rsidRDefault="00BB3BD2" w:rsidP="00BB3BD2">
      <w:pPr>
        <w:spacing w:after="0" w:line="240" w:lineRule="auto"/>
        <w:rPr>
          <w:rFonts w:ascii="Times New Roman" w:hAnsi="Times New Roman" w:cs="Times New Roman"/>
        </w:rPr>
      </w:pPr>
      <w:r>
        <w:rPr>
          <w:rFonts w:ascii="Times New Roman" w:hAnsi="Times New Roman" w:cs="Times New Roman"/>
        </w:rPr>
        <w:t>What must be true about the row and column indexes of these two array locations?  Suppose the rows are the same, what must be true about the columns?  Now suppose the columns are the same, what must be true about the rows?</w:t>
      </w:r>
    </w:p>
    <w:p w:rsidR="00BB3BD2" w:rsidRDefault="00BB3BD2" w:rsidP="00BB3BD2">
      <w:pPr>
        <w:spacing w:after="0" w:line="240" w:lineRule="auto"/>
        <w:rPr>
          <w:rFonts w:ascii="Times New Roman" w:hAnsi="Times New Roman" w:cs="Times New Roman"/>
        </w:rPr>
      </w:pPr>
    </w:p>
    <w:p w:rsidR="00BB3BD2" w:rsidRDefault="00BB3BD2" w:rsidP="00BB3BD2">
      <w:pPr>
        <w:rPr>
          <w:rFonts w:ascii="Times New Roman" w:hAnsi="Times New Roman" w:cs="Times New Roman"/>
          <w:b/>
        </w:rPr>
      </w:pPr>
      <w:r>
        <w:rPr>
          <w:rFonts w:ascii="Times New Roman" w:hAnsi="Times New Roman" w:cs="Times New Roman"/>
          <w:b/>
        </w:rPr>
        <w:br w:type="page"/>
      </w:r>
    </w:p>
    <w:p w:rsidR="00BB3BD2" w:rsidRDefault="00BB3BD2" w:rsidP="00BB3BD2">
      <w:pPr>
        <w:spacing w:after="0" w:line="240" w:lineRule="auto"/>
        <w:rPr>
          <w:rFonts w:ascii="Times New Roman" w:hAnsi="Times New Roman" w:cs="Times New Roman"/>
          <w:b/>
        </w:rPr>
      </w:pPr>
      <w:r w:rsidRPr="00E21B2F">
        <w:rPr>
          <w:rFonts w:ascii="Times New Roman" w:hAnsi="Times New Roman" w:cs="Times New Roman"/>
          <w:b/>
        </w:rPr>
        <w:lastRenderedPageBreak/>
        <w:t>Question #2</w:t>
      </w:r>
    </w:p>
    <w:p w:rsidR="00BB3BD2" w:rsidRPr="00E21B2F" w:rsidRDefault="00BB3BD2" w:rsidP="00BB3BD2">
      <w:pPr>
        <w:spacing w:after="0" w:line="240" w:lineRule="auto"/>
        <w:rPr>
          <w:rFonts w:ascii="Times New Roman" w:hAnsi="Times New Roman" w:cs="Times New Roman"/>
          <w:b/>
        </w:rPr>
      </w:pPr>
    </w:p>
    <w:p w:rsidR="00BB3BD2" w:rsidRDefault="00BB3BD2" w:rsidP="00BB3BD2">
      <w:pPr>
        <w:spacing w:after="0" w:line="240" w:lineRule="auto"/>
        <w:rPr>
          <w:rFonts w:ascii="Times New Roman" w:hAnsi="Times New Roman" w:cs="Times New Roman"/>
        </w:rPr>
      </w:pPr>
      <w:r>
        <w:rPr>
          <w:rFonts w:ascii="Times New Roman" w:hAnsi="Times New Roman" w:cs="Times New Roman"/>
        </w:rPr>
        <w:t>Now write the method for class Puzzle that actually moves a square within the grid:</w:t>
      </w:r>
    </w:p>
    <w:p w:rsidR="00BB3BD2" w:rsidRDefault="00BB3BD2" w:rsidP="00BB3BD2">
      <w:pPr>
        <w:spacing w:after="0" w:line="240" w:lineRule="auto"/>
        <w:rPr>
          <w:rFonts w:ascii="Times New Roman" w:hAnsi="Times New Roman" w:cs="Times New Roman"/>
        </w:rPr>
      </w:pPr>
    </w:p>
    <w:p w:rsidR="00BB3BD2" w:rsidRPr="00E21B2F" w:rsidRDefault="00BB3BD2" w:rsidP="00BB3BD2">
      <w:pPr>
        <w:spacing w:after="0" w:line="240" w:lineRule="auto"/>
        <w:rPr>
          <w:rFonts w:ascii="Courier New" w:hAnsi="Courier New" w:cs="Courier New"/>
          <w:b/>
          <w:sz w:val="20"/>
          <w:szCs w:val="20"/>
        </w:rPr>
      </w:pPr>
      <w:r w:rsidRPr="00E21B2F">
        <w:rPr>
          <w:rFonts w:ascii="Courier New" w:hAnsi="Courier New" w:cs="Courier New"/>
          <w:b/>
          <w:sz w:val="20"/>
          <w:szCs w:val="20"/>
        </w:rPr>
        <w:tab/>
        <w:t>public void moveSquare(int r, int c) { }</w:t>
      </w:r>
    </w:p>
    <w:p w:rsidR="00BB3BD2" w:rsidRDefault="00BB3BD2" w:rsidP="00BB3BD2">
      <w:pPr>
        <w:spacing w:after="0" w:line="240" w:lineRule="auto"/>
        <w:rPr>
          <w:rFonts w:ascii="Times New Roman" w:hAnsi="Times New Roman" w:cs="Times New Roman"/>
        </w:rPr>
      </w:pPr>
    </w:p>
    <w:p w:rsidR="00BB3BD2" w:rsidRDefault="00BB3BD2" w:rsidP="00BB3BD2">
      <w:pPr>
        <w:spacing w:after="0" w:line="240" w:lineRule="auto"/>
        <w:rPr>
          <w:rFonts w:ascii="Times New Roman" w:hAnsi="Times New Roman" w:cs="Times New Roman"/>
        </w:rPr>
      </w:pPr>
      <w:r>
        <w:rPr>
          <w:rFonts w:ascii="Times New Roman" w:hAnsi="Times New Roman" w:cs="Times New Roman"/>
        </w:rPr>
        <w:t>This method checks that row r and column c are valid, then moves the square at row r and column c to the position of the empty square.  Finally, the current position of the empty square must also be updated to reflect its new location.</w:t>
      </w:r>
    </w:p>
    <w:p w:rsidR="00BB3BD2" w:rsidRDefault="00BB3BD2" w:rsidP="00BB3BD2">
      <w:pPr>
        <w:spacing w:after="0" w:line="240" w:lineRule="auto"/>
        <w:rPr>
          <w:rFonts w:ascii="Times New Roman" w:hAnsi="Times New Roman" w:cs="Times New Roman"/>
        </w:rPr>
      </w:pPr>
    </w:p>
    <w:p w:rsidR="00BB3BD2" w:rsidRDefault="00BB3BD2" w:rsidP="00BB3BD2">
      <w:pPr>
        <w:spacing w:after="0" w:line="240" w:lineRule="auto"/>
        <w:rPr>
          <w:rFonts w:ascii="Times New Roman" w:hAnsi="Times New Roman" w:cs="Times New Roman"/>
        </w:rPr>
      </w:pPr>
      <w:r>
        <w:rPr>
          <w:rFonts w:ascii="Times New Roman" w:hAnsi="Times New Roman" w:cs="Times New Roman"/>
        </w:rPr>
        <w:t>Hint:  call the isValid() method to check that row r and column c represent a valid square to move.  Do not repeat the logic of that method inside the current method.  If it returns true, complete the actions required by the method.</w:t>
      </w:r>
    </w:p>
    <w:p w:rsidR="00BB3BD2" w:rsidRPr="001A4324" w:rsidRDefault="00BB3BD2" w:rsidP="00BB3BD2">
      <w:pPr>
        <w:spacing w:after="0" w:line="240" w:lineRule="auto"/>
        <w:rPr>
          <w:rFonts w:ascii="Times New Roman" w:hAnsi="Times New Roman" w:cs="Times New Roman"/>
        </w:rPr>
      </w:pPr>
    </w:p>
    <w:p w:rsidR="00BB3BD2" w:rsidRDefault="00BB3BD2" w:rsidP="00BB3BD2">
      <w:pPr>
        <w:rPr>
          <w:rFonts w:ascii="Times New Roman" w:hAnsi="Times New Roman" w:cs="Times New Roman"/>
          <w:sz w:val="20"/>
          <w:szCs w:val="20"/>
        </w:rPr>
      </w:pPr>
      <w:r>
        <w:rPr>
          <w:rFonts w:ascii="Times New Roman" w:hAnsi="Times New Roman" w:cs="Times New Roman"/>
          <w:sz w:val="20"/>
          <w:szCs w:val="20"/>
        </w:rPr>
        <w:br w:type="page"/>
      </w:r>
    </w:p>
    <w:p w:rsidR="00BB3BD2" w:rsidRDefault="00BB3BD2" w:rsidP="00BB3BD2">
      <w:pPr>
        <w:spacing w:after="0" w:line="240" w:lineRule="auto"/>
        <w:rPr>
          <w:rFonts w:ascii="Times New Roman" w:hAnsi="Times New Roman" w:cs="Times New Roman"/>
          <w:b/>
          <w:sz w:val="20"/>
          <w:szCs w:val="20"/>
        </w:rPr>
      </w:pPr>
      <w:r>
        <w:rPr>
          <w:rFonts w:ascii="Times New Roman" w:hAnsi="Times New Roman" w:cs="Times New Roman"/>
          <w:b/>
          <w:sz w:val="20"/>
          <w:szCs w:val="20"/>
        </w:rPr>
        <w:lastRenderedPageBreak/>
        <w:t>Appendix B:  Reference Solution to Programming Problem</w:t>
      </w:r>
    </w:p>
    <w:p w:rsidR="00BB3BD2" w:rsidRDefault="00BB3BD2" w:rsidP="00BB3BD2">
      <w:pPr>
        <w:spacing w:after="0" w:line="240" w:lineRule="auto"/>
        <w:rPr>
          <w:rFonts w:ascii="Times New Roman" w:hAnsi="Times New Roman" w:cs="Times New Roman"/>
          <w:b/>
          <w:sz w:val="20"/>
          <w:szCs w:val="20"/>
        </w:rPr>
      </w:pPr>
    </w:p>
    <w:p w:rsidR="00BB3BD2" w:rsidRPr="00E45DD8" w:rsidRDefault="00BB3BD2" w:rsidP="00BB3BD2">
      <w:pPr>
        <w:spacing w:after="0" w:line="240" w:lineRule="auto"/>
        <w:rPr>
          <w:rFonts w:ascii="Times New Roman" w:hAnsi="Times New Roman" w:cs="Times New Roman"/>
          <w:b/>
          <w:sz w:val="20"/>
          <w:szCs w:val="20"/>
        </w:rPr>
      </w:pPr>
      <w:r w:rsidRPr="00E45DD8">
        <w:rPr>
          <w:rFonts w:ascii="Times New Roman" w:hAnsi="Times New Roman" w:cs="Times New Roman"/>
          <w:b/>
          <w:sz w:val="20"/>
          <w:szCs w:val="20"/>
        </w:rPr>
        <w:t>Solution</w:t>
      </w:r>
    </w:p>
    <w:p w:rsidR="00BB3BD2" w:rsidRPr="00E45DD8" w:rsidRDefault="00BB3BD2" w:rsidP="00BB3BD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For reference, the following Java source is a complete implementation of the puzzle application, displaying the grid in ASCII to the command prompt or terminal window.  The students were asked to provide code or pseudo code for only the two methods shown in bold:  the </w:t>
      </w:r>
      <w:r>
        <w:rPr>
          <w:rFonts w:ascii="Times New Roman" w:hAnsi="Times New Roman" w:cs="Times New Roman"/>
          <w:b/>
          <w:sz w:val="20"/>
          <w:szCs w:val="20"/>
        </w:rPr>
        <w:t xml:space="preserve">isValid() </w:t>
      </w:r>
      <w:r>
        <w:rPr>
          <w:rFonts w:ascii="Times New Roman" w:hAnsi="Times New Roman" w:cs="Times New Roman"/>
          <w:sz w:val="20"/>
          <w:szCs w:val="20"/>
        </w:rPr>
        <w:t xml:space="preserve">method in question 1, and the </w:t>
      </w:r>
      <w:r>
        <w:rPr>
          <w:rFonts w:ascii="Times New Roman" w:hAnsi="Times New Roman" w:cs="Times New Roman"/>
          <w:b/>
          <w:sz w:val="20"/>
          <w:szCs w:val="20"/>
        </w:rPr>
        <w:t xml:space="preserve">moveSquare() </w:t>
      </w:r>
      <w:r>
        <w:rPr>
          <w:rFonts w:ascii="Times New Roman" w:hAnsi="Times New Roman" w:cs="Times New Roman"/>
          <w:sz w:val="20"/>
          <w:szCs w:val="20"/>
        </w:rPr>
        <w:t>method in question 2.  Students were not asked to provide any of the other support code.  A complete executable version of the program is provided here simply to give context to the reader or evaluator.</w:t>
      </w:r>
    </w:p>
    <w:p w:rsidR="00BB3BD2" w:rsidRDefault="00BB3BD2" w:rsidP="00BB3BD2">
      <w:pPr>
        <w:pStyle w:val="PlainText"/>
        <w:rPr>
          <w:rFonts w:ascii="Courier New" w:hAnsi="Courier New" w:cs="Courier New"/>
        </w:rPr>
      </w:pP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import java.util.*;</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class Square {</w:t>
      </w:r>
    </w:p>
    <w:p w:rsidR="00BB3BD2" w:rsidRPr="00E45DD8" w:rsidRDefault="00BB3BD2" w:rsidP="00BB3BD2">
      <w:pPr>
        <w:pStyle w:val="PlainText"/>
        <w:rPr>
          <w:rFonts w:ascii="Courier New" w:hAnsi="Courier New" w:cs="Courier New"/>
          <w:sz w:val="16"/>
          <w:szCs w:val="16"/>
        </w:rPr>
      </w:pPr>
      <w:r>
        <w:rPr>
          <w:rFonts w:ascii="Courier New" w:hAnsi="Courier New" w:cs="Courier New"/>
          <w:sz w:val="16"/>
          <w:szCs w:val="16"/>
        </w:rPr>
        <w:tab/>
        <w:t>public int value;</w:t>
      </w:r>
    </w:p>
    <w:p w:rsidR="00BB3BD2" w:rsidRPr="00E45DD8" w:rsidRDefault="00BB3BD2" w:rsidP="00BB3BD2">
      <w:pPr>
        <w:pStyle w:val="PlainText"/>
        <w:rPr>
          <w:rFonts w:ascii="Courier New" w:hAnsi="Courier New" w:cs="Courier New"/>
          <w:sz w:val="16"/>
          <w:szCs w:val="16"/>
        </w:rPr>
      </w:pPr>
      <w:r>
        <w:rPr>
          <w:rFonts w:ascii="Courier New" w:hAnsi="Courier New" w:cs="Courier New"/>
          <w:sz w:val="16"/>
          <w:szCs w:val="16"/>
        </w:rPr>
        <w:tab/>
        <w:t xml:space="preserve">public Square(int v) { value = v; </w:t>
      </w:r>
      <w:r w:rsidRPr="00E45DD8">
        <w:rPr>
          <w:rFonts w:ascii="Courier New" w:hAnsi="Courier New" w:cs="Courier New"/>
          <w:sz w:val="16"/>
          <w:szCs w:val="16"/>
        </w:rPr>
        <w:t>}</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w:t>
      </w:r>
    </w:p>
    <w:p w:rsidR="00BB3BD2" w:rsidRPr="00E45DD8" w:rsidRDefault="00BB3BD2" w:rsidP="00BB3BD2">
      <w:pPr>
        <w:pStyle w:val="PlainText"/>
        <w:rPr>
          <w:rFonts w:ascii="Courier New" w:hAnsi="Courier New" w:cs="Courier New"/>
          <w:sz w:val="16"/>
          <w:szCs w:val="16"/>
        </w:rPr>
      </w:pP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public class Puzzle {</w:t>
      </w:r>
    </w:p>
    <w:p w:rsidR="00BB3BD2" w:rsidRPr="00E45DD8" w:rsidRDefault="00BB3BD2" w:rsidP="00BB3BD2">
      <w:pPr>
        <w:pStyle w:val="PlainText"/>
        <w:rPr>
          <w:rFonts w:ascii="Courier New" w:hAnsi="Courier New" w:cs="Courier New"/>
          <w:sz w:val="16"/>
          <w:szCs w:val="16"/>
        </w:rPr>
      </w:pPr>
      <w:r>
        <w:rPr>
          <w:rFonts w:ascii="Courier New" w:hAnsi="Courier New" w:cs="Courier New"/>
          <w:sz w:val="16"/>
          <w:szCs w:val="16"/>
        </w:rPr>
        <w:tab/>
        <w:t xml:space="preserve">static int ROWS = 4; static int COLS = 4; Square[][] squares; int erow; </w:t>
      </w:r>
      <w:r w:rsidRPr="00E45DD8">
        <w:rPr>
          <w:rFonts w:ascii="Courier New" w:hAnsi="Courier New" w:cs="Courier New"/>
          <w:sz w:val="16"/>
          <w:szCs w:val="16"/>
        </w:rPr>
        <w:t>int ecol;</w:t>
      </w:r>
    </w:p>
    <w:p w:rsidR="00BB3BD2" w:rsidRPr="00E45DD8" w:rsidRDefault="00BB3BD2" w:rsidP="00BB3BD2">
      <w:pPr>
        <w:pStyle w:val="PlainText"/>
        <w:rPr>
          <w:rFonts w:ascii="Courier New" w:hAnsi="Courier New" w:cs="Courier New"/>
          <w:sz w:val="16"/>
          <w:szCs w:val="16"/>
        </w:rPr>
      </w:pP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t>public Puzzle() {</w:t>
      </w:r>
      <w:r w:rsidRPr="00E45DD8">
        <w:rPr>
          <w:rFonts w:ascii="Courier New" w:hAnsi="Courier New" w:cs="Courier New"/>
          <w:sz w:val="16"/>
          <w:szCs w:val="16"/>
        </w:rPr>
        <w:tab/>
        <w:t>// constructor</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t>squares = new Square[ROWS][COLS];</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r>
      <w:r w:rsidRPr="00E45DD8">
        <w:rPr>
          <w:rFonts w:ascii="Courier New" w:hAnsi="Courier New" w:cs="Courier New"/>
          <w:sz w:val="16"/>
          <w:szCs w:val="16"/>
        </w:rPr>
        <w:tab/>
        <w:t>int counter = 1;</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r>
      <w:r w:rsidRPr="00E45DD8">
        <w:rPr>
          <w:rFonts w:ascii="Courier New" w:hAnsi="Courier New" w:cs="Courier New"/>
          <w:sz w:val="16"/>
          <w:szCs w:val="16"/>
        </w:rPr>
        <w:tab/>
        <w:t>for (int i=0; i&lt;ROWS; i++) {</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t xml:space="preserve">for (int j=0; j&lt;COLS; j++) { </w:t>
      </w:r>
      <w:r w:rsidRPr="00E45DD8">
        <w:rPr>
          <w:rFonts w:ascii="Courier New" w:hAnsi="Courier New" w:cs="Courier New"/>
          <w:sz w:val="16"/>
          <w:szCs w:val="16"/>
        </w:rPr>
        <w:t>squares[</w:t>
      </w:r>
      <w:r>
        <w:rPr>
          <w:rFonts w:ascii="Courier New" w:hAnsi="Courier New" w:cs="Courier New"/>
          <w:sz w:val="16"/>
          <w:szCs w:val="16"/>
        </w:rPr>
        <w:t xml:space="preserve">i][j] = new Square(counter++); </w:t>
      </w:r>
      <w:r w:rsidRPr="00E45DD8">
        <w:rPr>
          <w:rFonts w:ascii="Courier New" w:hAnsi="Courier New" w:cs="Courier New"/>
          <w:sz w:val="16"/>
          <w:szCs w:val="16"/>
        </w:rPr>
        <w:t>}</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r>
      <w:r w:rsidRPr="00E45DD8">
        <w:rPr>
          <w:rFonts w:ascii="Courier New" w:hAnsi="Courier New" w:cs="Courier New"/>
          <w:sz w:val="16"/>
          <w:szCs w:val="16"/>
        </w:rPr>
        <w:tab/>
        <w:t>}</w:t>
      </w:r>
    </w:p>
    <w:p w:rsidR="00BB3BD2" w:rsidRPr="00E45DD8" w:rsidRDefault="00BB3BD2" w:rsidP="00BB3BD2">
      <w:pPr>
        <w:pStyle w:val="PlainText"/>
        <w:rPr>
          <w:rFonts w:ascii="Courier New" w:hAnsi="Courier New" w:cs="Courier New"/>
          <w:sz w:val="16"/>
          <w:szCs w:val="16"/>
        </w:rPr>
      </w:pPr>
      <w:r>
        <w:rPr>
          <w:rFonts w:ascii="Courier New" w:hAnsi="Courier New" w:cs="Courier New"/>
          <w:sz w:val="16"/>
          <w:szCs w:val="16"/>
        </w:rPr>
        <w:tab/>
      </w:r>
      <w:r>
        <w:rPr>
          <w:rFonts w:ascii="Courier New" w:hAnsi="Courier New" w:cs="Courier New"/>
          <w:sz w:val="16"/>
          <w:szCs w:val="16"/>
        </w:rPr>
        <w:tab/>
        <w:t xml:space="preserve">erow = 3; ecol = 3; </w:t>
      </w:r>
      <w:r w:rsidRPr="00E45DD8">
        <w:rPr>
          <w:rFonts w:ascii="Courier New" w:hAnsi="Courier New" w:cs="Courier New"/>
          <w:sz w:val="16"/>
          <w:szCs w:val="16"/>
        </w:rPr>
        <w:t>squares[erow][ecol] = null;</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t>}</w:t>
      </w:r>
    </w:p>
    <w:p w:rsidR="00BB3BD2" w:rsidRPr="00E45DD8" w:rsidRDefault="00BB3BD2" w:rsidP="00BB3BD2">
      <w:pPr>
        <w:pStyle w:val="PlainText"/>
        <w:rPr>
          <w:rFonts w:ascii="Courier New" w:hAnsi="Courier New" w:cs="Courier New"/>
          <w:sz w:val="16"/>
          <w:szCs w:val="16"/>
        </w:rPr>
      </w:pP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t>public String toString() {</w:t>
      </w:r>
      <w:r w:rsidRPr="00E45DD8">
        <w:rPr>
          <w:rFonts w:ascii="Courier New" w:hAnsi="Courier New" w:cs="Courier New"/>
          <w:sz w:val="16"/>
          <w:szCs w:val="16"/>
        </w:rPr>
        <w:tab/>
        <w:t>// toString to display puzzle state</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r>
      <w:r w:rsidRPr="00E45DD8">
        <w:rPr>
          <w:rFonts w:ascii="Courier New" w:hAnsi="Courier New" w:cs="Courier New"/>
          <w:sz w:val="16"/>
          <w:szCs w:val="16"/>
        </w:rPr>
        <w:tab/>
        <w:t>String s = "";</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r>
      <w:r w:rsidRPr="00E45DD8">
        <w:rPr>
          <w:rFonts w:ascii="Courier New" w:hAnsi="Courier New" w:cs="Courier New"/>
          <w:sz w:val="16"/>
          <w:szCs w:val="16"/>
        </w:rPr>
        <w:tab/>
        <w:t>String nl = System.getProperty("line.separator");</w:t>
      </w:r>
    </w:p>
    <w:p w:rsidR="00BB3BD2" w:rsidRPr="00E45DD8" w:rsidRDefault="00BB3BD2" w:rsidP="00BB3BD2">
      <w:pPr>
        <w:pStyle w:val="PlainText"/>
        <w:rPr>
          <w:rFonts w:ascii="Courier New" w:hAnsi="Courier New" w:cs="Courier New"/>
          <w:sz w:val="16"/>
          <w:szCs w:val="16"/>
        </w:rPr>
      </w:pP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r>
      <w:r w:rsidRPr="00E45DD8">
        <w:rPr>
          <w:rFonts w:ascii="Courier New" w:hAnsi="Courier New" w:cs="Courier New"/>
          <w:sz w:val="16"/>
          <w:szCs w:val="16"/>
        </w:rPr>
        <w:tab/>
        <w:t>for (int i=0; i&lt;ROWS; i++) {</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t>for (int j=0; j&lt;COLS; j++) {</w:t>
      </w:r>
    </w:p>
    <w:p w:rsidR="00BB3BD2" w:rsidRPr="00E45DD8" w:rsidRDefault="00BB3BD2" w:rsidP="00BB3BD2">
      <w:pPr>
        <w:pStyle w:val="PlainText"/>
        <w:rPr>
          <w:rFonts w:ascii="Courier New" w:hAnsi="Courier New" w:cs="Courier New"/>
          <w:sz w:val="16"/>
          <w:szCs w:val="16"/>
        </w:rPr>
      </w:pP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t xml:space="preserve">if (squares[i][j]==null) { s += " __"; </w:t>
      </w:r>
      <w:r w:rsidRPr="00E45DD8">
        <w:rPr>
          <w:rFonts w:ascii="Courier New" w:hAnsi="Courier New" w:cs="Courier New"/>
          <w:sz w:val="16"/>
          <w:szCs w:val="16"/>
        </w:rPr>
        <w:t>}</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t>else</w:t>
      </w:r>
      <w:r>
        <w:rPr>
          <w:rFonts w:ascii="Courier New" w:hAnsi="Courier New" w:cs="Courier New"/>
          <w:sz w:val="16"/>
          <w:szCs w:val="16"/>
        </w:rPr>
        <w:t xml:space="preserve"> { s += String.format("%3d", squares[i][j].value); </w:t>
      </w:r>
      <w:r w:rsidRPr="00E45DD8">
        <w:rPr>
          <w:rFonts w:ascii="Courier New" w:hAnsi="Courier New" w:cs="Courier New"/>
          <w:sz w:val="16"/>
          <w:szCs w:val="16"/>
        </w:rPr>
        <w:t>}</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t>}</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t>s += nl;</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r>
      <w:r w:rsidRPr="00E45DD8">
        <w:rPr>
          <w:rFonts w:ascii="Courier New" w:hAnsi="Courier New" w:cs="Courier New"/>
          <w:sz w:val="16"/>
          <w:szCs w:val="16"/>
        </w:rPr>
        <w:tab/>
        <w:t>}</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r>
      <w:r w:rsidRPr="00E45DD8">
        <w:rPr>
          <w:rFonts w:ascii="Courier New" w:hAnsi="Courier New" w:cs="Courier New"/>
          <w:sz w:val="16"/>
          <w:szCs w:val="16"/>
        </w:rPr>
        <w:tab/>
        <w:t>return s;</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t>}</w:t>
      </w:r>
    </w:p>
    <w:p w:rsidR="00BB3BD2" w:rsidRDefault="00BB3BD2" w:rsidP="00BB3BD2">
      <w:pPr>
        <w:pStyle w:val="PlainText"/>
        <w:rPr>
          <w:rFonts w:ascii="Courier New" w:hAnsi="Courier New" w:cs="Courier New"/>
          <w:sz w:val="16"/>
          <w:szCs w:val="16"/>
        </w:rPr>
      </w:pPr>
    </w:p>
    <w:p w:rsidR="00BB3BD2" w:rsidRPr="00E45DD8" w:rsidRDefault="00BB3BD2" w:rsidP="00BB3BD2">
      <w:pPr>
        <w:pStyle w:val="PlainText"/>
        <w:rPr>
          <w:rFonts w:ascii="Courier New" w:hAnsi="Courier New" w:cs="Courier New"/>
          <w:b/>
          <w:sz w:val="16"/>
          <w:szCs w:val="16"/>
        </w:rPr>
      </w:pPr>
      <w:r w:rsidRPr="00E45DD8">
        <w:rPr>
          <w:rFonts w:ascii="Courier New" w:hAnsi="Courier New" w:cs="Courier New"/>
          <w:b/>
          <w:sz w:val="16"/>
          <w:szCs w:val="16"/>
        </w:rPr>
        <w:tab/>
        <w:t>// Answer to Question #1 -----------------------------------------------------------</w:t>
      </w:r>
    </w:p>
    <w:p w:rsidR="00BB3BD2" w:rsidRPr="00E45DD8" w:rsidRDefault="00BB3BD2" w:rsidP="00BB3BD2">
      <w:pPr>
        <w:pStyle w:val="PlainText"/>
        <w:rPr>
          <w:rFonts w:ascii="Courier New" w:hAnsi="Courier New" w:cs="Courier New"/>
          <w:b/>
          <w:sz w:val="16"/>
          <w:szCs w:val="16"/>
        </w:rPr>
      </w:pPr>
      <w:r w:rsidRPr="00E45DD8">
        <w:rPr>
          <w:rFonts w:ascii="Courier New" w:hAnsi="Courier New" w:cs="Courier New"/>
          <w:b/>
          <w:sz w:val="16"/>
          <w:szCs w:val="16"/>
        </w:rPr>
        <w:tab/>
        <w:t>public boolean isValid(int r, int c) {</w:t>
      </w:r>
    </w:p>
    <w:p w:rsidR="00BB3BD2" w:rsidRPr="00E45DD8" w:rsidRDefault="00BB3BD2" w:rsidP="00BB3BD2">
      <w:pPr>
        <w:pStyle w:val="PlainText"/>
        <w:rPr>
          <w:rFonts w:ascii="Courier New" w:hAnsi="Courier New" w:cs="Courier New"/>
          <w:b/>
          <w:sz w:val="16"/>
          <w:szCs w:val="16"/>
        </w:rPr>
      </w:pPr>
    </w:p>
    <w:p w:rsidR="00BB3BD2" w:rsidRPr="00E45DD8" w:rsidRDefault="00BB3BD2" w:rsidP="00BB3BD2">
      <w:pPr>
        <w:pStyle w:val="PlainText"/>
        <w:rPr>
          <w:rFonts w:ascii="Courier New" w:hAnsi="Courier New" w:cs="Courier New"/>
          <w:b/>
          <w:sz w:val="16"/>
          <w:szCs w:val="16"/>
        </w:rPr>
      </w:pPr>
      <w:r w:rsidRPr="00E45DD8">
        <w:rPr>
          <w:rFonts w:ascii="Courier New" w:hAnsi="Courier New" w:cs="Courier New"/>
          <w:b/>
          <w:sz w:val="16"/>
          <w:szCs w:val="16"/>
        </w:rPr>
        <w:tab/>
      </w:r>
      <w:r w:rsidRPr="00E45DD8">
        <w:rPr>
          <w:rFonts w:ascii="Courier New" w:hAnsi="Courier New" w:cs="Courier New"/>
          <w:b/>
          <w:sz w:val="16"/>
          <w:szCs w:val="16"/>
        </w:rPr>
        <w:tab/>
        <w:t>if (r&lt;0 || r&gt;=ROWS || c&lt;0 || c&gt;=COLS) return false;</w:t>
      </w:r>
    </w:p>
    <w:p w:rsidR="00BB3BD2" w:rsidRPr="00E45DD8" w:rsidRDefault="00BB3BD2" w:rsidP="00BB3BD2">
      <w:pPr>
        <w:pStyle w:val="PlainText"/>
        <w:rPr>
          <w:rFonts w:ascii="Courier New" w:hAnsi="Courier New" w:cs="Courier New"/>
          <w:b/>
          <w:sz w:val="16"/>
          <w:szCs w:val="16"/>
        </w:rPr>
      </w:pPr>
    </w:p>
    <w:p w:rsidR="00BB3BD2" w:rsidRPr="00E45DD8" w:rsidRDefault="00BB3BD2" w:rsidP="00BB3BD2">
      <w:pPr>
        <w:pStyle w:val="PlainText"/>
        <w:rPr>
          <w:rFonts w:ascii="Courier New" w:hAnsi="Courier New" w:cs="Courier New"/>
          <w:b/>
          <w:sz w:val="16"/>
          <w:szCs w:val="16"/>
        </w:rPr>
      </w:pPr>
      <w:r w:rsidRPr="00E45DD8">
        <w:rPr>
          <w:rFonts w:ascii="Courier New" w:hAnsi="Courier New" w:cs="Courier New"/>
          <w:b/>
          <w:sz w:val="16"/>
          <w:szCs w:val="16"/>
        </w:rPr>
        <w:tab/>
      </w:r>
      <w:r w:rsidRPr="00E45DD8">
        <w:rPr>
          <w:rFonts w:ascii="Courier New" w:hAnsi="Courier New" w:cs="Courier New"/>
          <w:b/>
          <w:sz w:val="16"/>
          <w:szCs w:val="16"/>
        </w:rPr>
        <w:tab/>
        <w:t>else if (r==erow &amp;&amp; c==ecol) return false;</w:t>
      </w:r>
    </w:p>
    <w:p w:rsidR="00BB3BD2" w:rsidRPr="00E45DD8" w:rsidRDefault="00BB3BD2" w:rsidP="00BB3BD2">
      <w:pPr>
        <w:pStyle w:val="PlainText"/>
        <w:rPr>
          <w:rFonts w:ascii="Courier New" w:hAnsi="Courier New" w:cs="Courier New"/>
          <w:b/>
          <w:sz w:val="16"/>
          <w:szCs w:val="16"/>
        </w:rPr>
      </w:pPr>
    </w:p>
    <w:p w:rsidR="00BB3BD2" w:rsidRPr="00E45DD8" w:rsidRDefault="00BB3BD2" w:rsidP="00BB3BD2">
      <w:pPr>
        <w:pStyle w:val="PlainText"/>
        <w:rPr>
          <w:rFonts w:ascii="Courier New" w:hAnsi="Courier New" w:cs="Courier New"/>
          <w:b/>
          <w:sz w:val="16"/>
          <w:szCs w:val="16"/>
        </w:rPr>
      </w:pPr>
      <w:r w:rsidRPr="00E45DD8">
        <w:rPr>
          <w:rFonts w:ascii="Courier New" w:hAnsi="Courier New" w:cs="Courier New"/>
          <w:b/>
          <w:sz w:val="16"/>
          <w:szCs w:val="16"/>
        </w:rPr>
        <w:tab/>
      </w:r>
      <w:r w:rsidRPr="00E45DD8">
        <w:rPr>
          <w:rFonts w:ascii="Courier New" w:hAnsi="Courier New" w:cs="Courier New"/>
          <w:b/>
          <w:sz w:val="16"/>
          <w:szCs w:val="16"/>
        </w:rPr>
        <w:tab/>
        <w:t>else if (((r==erow)&amp;&amp;((c==ecol-1)||(c==ecol+1))) ||</w:t>
      </w:r>
    </w:p>
    <w:p w:rsidR="00BB3BD2" w:rsidRPr="00E45DD8" w:rsidRDefault="00BB3BD2" w:rsidP="00BB3BD2">
      <w:pPr>
        <w:pStyle w:val="PlainText"/>
        <w:ind w:left="1440" w:firstLine="720"/>
        <w:rPr>
          <w:rFonts w:ascii="Courier New" w:hAnsi="Courier New" w:cs="Courier New"/>
          <w:b/>
          <w:sz w:val="16"/>
          <w:szCs w:val="16"/>
        </w:rPr>
      </w:pPr>
      <w:r w:rsidRPr="00E45DD8">
        <w:rPr>
          <w:rFonts w:ascii="Courier New" w:hAnsi="Courier New" w:cs="Courier New"/>
          <w:b/>
          <w:sz w:val="16"/>
          <w:szCs w:val="16"/>
        </w:rPr>
        <w:t>((c==ecol)&amp;&amp;((r==erow-1)||(r==erow+1)))) {</w:t>
      </w:r>
    </w:p>
    <w:p w:rsidR="00BB3BD2" w:rsidRPr="00E45DD8" w:rsidRDefault="00BB3BD2" w:rsidP="00BB3BD2">
      <w:pPr>
        <w:pStyle w:val="PlainText"/>
        <w:rPr>
          <w:rFonts w:ascii="Courier New" w:hAnsi="Courier New" w:cs="Courier New"/>
          <w:b/>
          <w:sz w:val="16"/>
          <w:szCs w:val="16"/>
        </w:rPr>
      </w:pPr>
    </w:p>
    <w:p w:rsidR="00BB3BD2" w:rsidRPr="00E45DD8" w:rsidRDefault="00BB3BD2" w:rsidP="00BB3BD2">
      <w:pPr>
        <w:pStyle w:val="PlainText"/>
        <w:rPr>
          <w:rFonts w:ascii="Courier New" w:hAnsi="Courier New" w:cs="Courier New"/>
          <w:b/>
          <w:sz w:val="16"/>
          <w:szCs w:val="16"/>
        </w:rPr>
      </w:pPr>
      <w:r w:rsidRPr="00E45DD8">
        <w:rPr>
          <w:rFonts w:ascii="Courier New" w:hAnsi="Courier New" w:cs="Courier New"/>
          <w:b/>
          <w:sz w:val="16"/>
          <w:szCs w:val="16"/>
        </w:rPr>
        <w:tab/>
      </w:r>
      <w:r w:rsidRPr="00E45DD8">
        <w:rPr>
          <w:rFonts w:ascii="Courier New" w:hAnsi="Courier New" w:cs="Courier New"/>
          <w:b/>
          <w:sz w:val="16"/>
          <w:szCs w:val="16"/>
        </w:rPr>
        <w:tab/>
      </w:r>
      <w:r w:rsidRPr="00E45DD8">
        <w:rPr>
          <w:rFonts w:ascii="Courier New" w:hAnsi="Courier New" w:cs="Courier New"/>
          <w:b/>
          <w:sz w:val="16"/>
          <w:szCs w:val="16"/>
        </w:rPr>
        <w:tab/>
        <w:t>return true;</w:t>
      </w:r>
    </w:p>
    <w:p w:rsidR="00BB3BD2" w:rsidRPr="00E45DD8" w:rsidRDefault="00BB3BD2" w:rsidP="00BB3BD2">
      <w:pPr>
        <w:pStyle w:val="PlainText"/>
        <w:rPr>
          <w:rFonts w:ascii="Courier New" w:hAnsi="Courier New" w:cs="Courier New"/>
          <w:b/>
          <w:sz w:val="16"/>
          <w:szCs w:val="16"/>
        </w:rPr>
      </w:pPr>
      <w:r w:rsidRPr="00E45DD8">
        <w:rPr>
          <w:rFonts w:ascii="Courier New" w:hAnsi="Courier New" w:cs="Courier New"/>
          <w:b/>
          <w:sz w:val="16"/>
          <w:szCs w:val="16"/>
        </w:rPr>
        <w:tab/>
      </w:r>
      <w:r w:rsidRPr="00E45DD8">
        <w:rPr>
          <w:rFonts w:ascii="Courier New" w:hAnsi="Courier New" w:cs="Courier New"/>
          <w:b/>
          <w:sz w:val="16"/>
          <w:szCs w:val="16"/>
        </w:rPr>
        <w:tab/>
        <w:t>}</w:t>
      </w:r>
    </w:p>
    <w:p w:rsidR="00BB3BD2" w:rsidRPr="00E45DD8" w:rsidRDefault="00BB3BD2" w:rsidP="00BB3BD2">
      <w:pPr>
        <w:pStyle w:val="PlainText"/>
        <w:rPr>
          <w:rFonts w:ascii="Courier New" w:hAnsi="Courier New" w:cs="Courier New"/>
          <w:b/>
          <w:sz w:val="16"/>
          <w:szCs w:val="16"/>
        </w:rPr>
      </w:pPr>
      <w:r w:rsidRPr="00E45DD8">
        <w:rPr>
          <w:rFonts w:ascii="Courier New" w:hAnsi="Courier New" w:cs="Courier New"/>
          <w:b/>
          <w:sz w:val="16"/>
          <w:szCs w:val="16"/>
        </w:rPr>
        <w:tab/>
      </w:r>
      <w:r w:rsidRPr="00E45DD8">
        <w:rPr>
          <w:rFonts w:ascii="Courier New" w:hAnsi="Courier New" w:cs="Courier New"/>
          <w:b/>
          <w:sz w:val="16"/>
          <w:szCs w:val="16"/>
        </w:rPr>
        <w:tab/>
        <w:t>else return false;</w:t>
      </w:r>
    </w:p>
    <w:p w:rsidR="00BB3BD2" w:rsidRPr="00E45DD8" w:rsidRDefault="00BB3BD2" w:rsidP="00BB3BD2">
      <w:pPr>
        <w:pStyle w:val="PlainText"/>
        <w:rPr>
          <w:rFonts w:ascii="Courier New" w:hAnsi="Courier New" w:cs="Courier New"/>
          <w:b/>
          <w:sz w:val="16"/>
          <w:szCs w:val="16"/>
        </w:rPr>
      </w:pPr>
      <w:r w:rsidRPr="00E45DD8">
        <w:rPr>
          <w:rFonts w:ascii="Courier New" w:hAnsi="Courier New" w:cs="Courier New"/>
          <w:b/>
          <w:sz w:val="16"/>
          <w:szCs w:val="16"/>
        </w:rPr>
        <w:tab/>
        <w:t>}</w:t>
      </w:r>
    </w:p>
    <w:p w:rsidR="00BB3BD2" w:rsidRPr="00E45DD8" w:rsidRDefault="00BB3BD2" w:rsidP="00BB3BD2">
      <w:pPr>
        <w:pStyle w:val="PlainText"/>
        <w:rPr>
          <w:rFonts w:ascii="Courier New" w:hAnsi="Courier New" w:cs="Courier New"/>
          <w:b/>
          <w:sz w:val="16"/>
          <w:szCs w:val="16"/>
        </w:rPr>
      </w:pPr>
    </w:p>
    <w:p w:rsidR="00BB3BD2" w:rsidRPr="00E45DD8" w:rsidRDefault="00BB3BD2" w:rsidP="00BB3BD2">
      <w:pPr>
        <w:pStyle w:val="PlainText"/>
        <w:rPr>
          <w:rFonts w:ascii="Courier New" w:hAnsi="Courier New" w:cs="Courier New"/>
          <w:b/>
          <w:sz w:val="16"/>
          <w:szCs w:val="16"/>
        </w:rPr>
      </w:pPr>
      <w:r w:rsidRPr="00E45DD8">
        <w:rPr>
          <w:rFonts w:ascii="Courier New" w:hAnsi="Courier New" w:cs="Courier New"/>
          <w:b/>
          <w:sz w:val="16"/>
          <w:szCs w:val="16"/>
        </w:rPr>
        <w:tab/>
        <w:t>// Answer to Question #2 -----------------------------------------------------------</w:t>
      </w:r>
    </w:p>
    <w:p w:rsidR="00BB3BD2" w:rsidRPr="00E45DD8" w:rsidRDefault="00BB3BD2" w:rsidP="00BB3BD2">
      <w:pPr>
        <w:pStyle w:val="PlainText"/>
        <w:rPr>
          <w:rFonts w:ascii="Courier New" w:hAnsi="Courier New" w:cs="Courier New"/>
          <w:b/>
          <w:sz w:val="16"/>
          <w:szCs w:val="16"/>
        </w:rPr>
      </w:pPr>
      <w:r w:rsidRPr="00E45DD8">
        <w:rPr>
          <w:rFonts w:ascii="Courier New" w:hAnsi="Courier New" w:cs="Courier New"/>
          <w:b/>
          <w:sz w:val="16"/>
          <w:szCs w:val="16"/>
        </w:rPr>
        <w:tab/>
        <w:t>public void moveSquare(int r, int c) {</w:t>
      </w:r>
    </w:p>
    <w:p w:rsidR="00BB3BD2" w:rsidRPr="00E45DD8" w:rsidRDefault="00BB3BD2" w:rsidP="00BB3BD2">
      <w:pPr>
        <w:pStyle w:val="PlainText"/>
        <w:rPr>
          <w:rFonts w:ascii="Courier New" w:hAnsi="Courier New" w:cs="Courier New"/>
          <w:b/>
          <w:sz w:val="16"/>
          <w:szCs w:val="16"/>
        </w:rPr>
      </w:pPr>
      <w:r w:rsidRPr="00E45DD8">
        <w:rPr>
          <w:rFonts w:ascii="Courier New" w:hAnsi="Courier New" w:cs="Courier New"/>
          <w:b/>
          <w:sz w:val="16"/>
          <w:szCs w:val="16"/>
        </w:rPr>
        <w:tab/>
      </w:r>
      <w:r w:rsidRPr="00E45DD8">
        <w:rPr>
          <w:rFonts w:ascii="Courier New" w:hAnsi="Courier New" w:cs="Courier New"/>
          <w:b/>
          <w:sz w:val="16"/>
          <w:szCs w:val="16"/>
        </w:rPr>
        <w:tab/>
        <w:t>if (isValid(r,c)) {</w:t>
      </w:r>
    </w:p>
    <w:p w:rsidR="00BB3BD2" w:rsidRPr="00E45DD8" w:rsidRDefault="00BB3BD2" w:rsidP="00BB3BD2">
      <w:pPr>
        <w:pStyle w:val="PlainText"/>
        <w:rPr>
          <w:rFonts w:ascii="Courier New" w:hAnsi="Courier New" w:cs="Courier New"/>
          <w:b/>
          <w:sz w:val="16"/>
          <w:szCs w:val="16"/>
        </w:rPr>
      </w:pPr>
      <w:r w:rsidRPr="00E45DD8">
        <w:rPr>
          <w:rFonts w:ascii="Courier New" w:hAnsi="Courier New" w:cs="Courier New"/>
          <w:b/>
          <w:sz w:val="16"/>
          <w:szCs w:val="16"/>
        </w:rPr>
        <w:tab/>
      </w:r>
      <w:r w:rsidRPr="00E45DD8">
        <w:rPr>
          <w:rFonts w:ascii="Courier New" w:hAnsi="Courier New" w:cs="Courier New"/>
          <w:b/>
          <w:sz w:val="16"/>
          <w:szCs w:val="16"/>
        </w:rPr>
        <w:tab/>
      </w:r>
      <w:r w:rsidRPr="00E45DD8">
        <w:rPr>
          <w:rFonts w:ascii="Courier New" w:hAnsi="Courier New" w:cs="Courier New"/>
          <w:b/>
          <w:sz w:val="16"/>
          <w:szCs w:val="16"/>
        </w:rPr>
        <w:tab/>
        <w:t>squares[erow][ecol] = squares[r][c];</w:t>
      </w:r>
    </w:p>
    <w:p w:rsidR="00BB3BD2" w:rsidRPr="00E45DD8" w:rsidRDefault="00BB3BD2" w:rsidP="00BB3BD2">
      <w:pPr>
        <w:pStyle w:val="PlainText"/>
        <w:rPr>
          <w:rFonts w:ascii="Courier New" w:hAnsi="Courier New" w:cs="Courier New"/>
          <w:b/>
          <w:sz w:val="16"/>
          <w:szCs w:val="16"/>
        </w:rPr>
      </w:pPr>
      <w:r w:rsidRPr="00E45DD8">
        <w:rPr>
          <w:rFonts w:ascii="Courier New" w:hAnsi="Courier New" w:cs="Courier New"/>
          <w:b/>
          <w:sz w:val="16"/>
          <w:szCs w:val="16"/>
        </w:rPr>
        <w:tab/>
      </w:r>
      <w:r w:rsidRPr="00E45DD8">
        <w:rPr>
          <w:rFonts w:ascii="Courier New" w:hAnsi="Courier New" w:cs="Courier New"/>
          <w:b/>
          <w:sz w:val="16"/>
          <w:szCs w:val="16"/>
        </w:rPr>
        <w:tab/>
      </w:r>
      <w:r w:rsidRPr="00E45DD8">
        <w:rPr>
          <w:rFonts w:ascii="Courier New" w:hAnsi="Courier New" w:cs="Courier New"/>
          <w:b/>
          <w:sz w:val="16"/>
          <w:szCs w:val="16"/>
        </w:rPr>
        <w:tab/>
        <w:t>squares[r][c] = null;</w:t>
      </w:r>
    </w:p>
    <w:p w:rsidR="00BB3BD2" w:rsidRPr="00E45DD8" w:rsidRDefault="00BB3BD2" w:rsidP="00BB3BD2">
      <w:pPr>
        <w:pStyle w:val="PlainText"/>
        <w:rPr>
          <w:rFonts w:ascii="Courier New" w:hAnsi="Courier New" w:cs="Courier New"/>
          <w:b/>
          <w:sz w:val="16"/>
          <w:szCs w:val="16"/>
        </w:rPr>
      </w:pPr>
      <w:r w:rsidRPr="00E45DD8">
        <w:rPr>
          <w:rFonts w:ascii="Courier New" w:hAnsi="Courier New" w:cs="Courier New"/>
          <w:b/>
          <w:sz w:val="16"/>
          <w:szCs w:val="16"/>
        </w:rPr>
        <w:tab/>
      </w:r>
      <w:r w:rsidRPr="00E45DD8">
        <w:rPr>
          <w:rFonts w:ascii="Courier New" w:hAnsi="Courier New" w:cs="Courier New"/>
          <w:b/>
          <w:sz w:val="16"/>
          <w:szCs w:val="16"/>
        </w:rPr>
        <w:tab/>
      </w:r>
      <w:r w:rsidRPr="00E45DD8">
        <w:rPr>
          <w:rFonts w:ascii="Courier New" w:hAnsi="Courier New" w:cs="Courier New"/>
          <w:b/>
          <w:sz w:val="16"/>
          <w:szCs w:val="16"/>
        </w:rPr>
        <w:tab/>
        <w:t>erow = r;</w:t>
      </w:r>
    </w:p>
    <w:p w:rsidR="00BB3BD2" w:rsidRPr="00E45DD8" w:rsidRDefault="00BB3BD2" w:rsidP="00BB3BD2">
      <w:pPr>
        <w:pStyle w:val="PlainText"/>
        <w:rPr>
          <w:rFonts w:ascii="Courier New" w:hAnsi="Courier New" w:cs="Courier New"/>
          <w:b/>
          <w:sz w:val="16"/>
          <w:szCs w:val="16"/>
        </w:rPr>
      </w:pPr>
      <w:r w:rsidRPr="00E45DD8">
        <w:rPr>
          <w:rFonts w:ascii="Courier New" w:hAnsi="Courier New" w:cs="Courier New"/>
          <w:b/>
          <w:sz w:val="16"/>
          <w:szCs w:val="16"/>
        </w:rPr>
        <w:tab/>
      </w:r>
      <w:r w:rsidRPr="00E45DD8">
        <w:rPr>
          <w:rFonts w:ascii="Courier New" w:hAnsi="Courier New" w:cs="Courier New"/>
          <w:b/>
          <w:sz w:val="16"/>
          <w:szCs w:val="16"/>
        </w:rPr>
        <w:tab/>
      </w:r>
      <w:r w:rsidRPr="00E45DD8">
        <w:rPr>
          <w:rFonts w:ascii="Courier New" w:hAnsi="Courier New" w:cs="Courier New"/>
          <w:b/>
          <w:sz w:val="16"/>
          <w:szCs w:val="16"/>
        </w:rPr>
        <w:tab/>
        <w:t>ecol = c;</w:t>
      </w:r>
    </w:p>
    <w:p w:rsidR="00BB3BD2" w:rsidRPr="00E45DD8" w:rsidRDefault="00BB3BD2" w:rsidP="00BB3BD2">
      <w:pPr>
        <w:pStyle w:val="PlainText"/>
        <w:rPr>
          <w:rFonts w:ascii="Courier New" w:hAnsi="Courier New" w:cs="Courier New"/>
          <w:b/>
          <w:sz w:val="16"/>
          <w:szCs w:val="16"/>
        </w:rPr>
      </w:pPr>
      <w:r w:rsidRPr="00E45DD8">
        <w:rPr>
          <w:rFonts w:ascii="Courier New" w:hAnsi="Courier New" w:cs="Courier New"/>
          <w:b/>
          <w:sz w:val="16"/>
          <w:szCs w:val="16"/>
        </w:rPr>
        <w:tab/>
      </w:r>
      <w:r w:rsidRPr="00E45DD8">
        <w:rPr>
          <w:rFonts w:ascii="Courier New" w:hAnsi="Courier New" w:cs="Courier New"/>
          <w:b/>
          <w:sz w:val="16"/>
          <w:szCs w:val="16"/>
        </w:rPr>
        <w:tab/>
        <w:t>}</w:t>
      </w:r>
    </w:p>
    <w:p w:rsidR="00BB3BD2" w:rsidRPr="00E45DD8" w:rsidRDefault="00BB3BD2" w:rsidP="00BB3BD2">
      <w:pPr>
        <w:pStyle w:val="PlainText"/>
        <w:rPr>
          <w:rFonts w:ascii="Courier New" w:hAnsi="Courier New" w:cs="Courier New"/>
          <w:b/>
          <w:sz w:val="16"/>
          <w:szCs w:val="16"/>
        </w:rPr>
      </w:pPr>
      <w:r w:rsidRPr="00E45DD8">
        <w:rPr>
          <w:rFonts w:ascii="Courier New" w:hAnsi="Courier New" w:cs="Courier New"/>
          <w:b/>
          <w:sz w:val="16"/>
          <w:szCs w:val="16"/>
        </w:rPr>
        <w:tab/>
        <w:t>}</w:t>
      </w:r>
    </w:p>
    <w:p w:rsidR="00BB3BD2" w:rsidRDefault="00BB3BD2" w:rsidP="00BB3BD2">
      <w:pPr>
        <w:pStyle w:val="PlainText"/>
        <w:rPr>
          <w:rFonts w:ascii="Courier New" w:hAnsi="Courier New" w:cs="Courier New"/>
          <w:sz w:val="16"/>
          <w:szCs w:val="16"/>
        </w:rPr>
      </w:pPr>
    </w:p>
    <w:p w:rsidR="00BB3BD2" w:rsidRDefault="00BB3BD2" w:rsidP="00BB3BD2">
      <w:pPr>
        <w:rPr>
          <w:rFonts w:ascii="Courier New" w:hAnsi="Courier New" w:cs="Courier New"/>
          <w:sz w:val="16"/>
          <w:szCs w:val="16"/>
        </w:rPr>
      </w:pPr>
      <w:r>
        <w:rPr>
          <w:rFonts w:ascii="Courier New" w:hAnsi="Courier New" w:cs="Courier New"/>
          <w:sz w:val="16"/>
          <w:szCs w:val="16"/>
        </w:rPr>
        <w:br w:type="page"/>
      </w:r>
    </w:p>
    <w:p w:rsidR="00BB3BD2" w:rsidRPr="00E45DD8" w:rsidRDefault="00BB3BD2" w:rsidP="00BB3BD2">
      <w:pPr>
        <w:pStyle w:val="PlainText"/>
        <w:rPr>
          <w:rFonts w:ascii="Courier New" w:hAnsi="Courier New" w:cs="Courier New"/>
          <w:sz w:val="16"/>
          <w:szCs w:val="16"/>
        </w:rPr>
      </w:pP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t>public void play() {</w:t>
      </w:r>
      <w:r w:rsidRPr="00E45DD8">
        <w:rPr>
          <w:rFonts w:ascii="Courier New" w:hAnsi="Courier New" w:cs="Courier New"/>
          <w:sz w:val="16"/>
          <w:szCs w:val="16"/>
        </w:rPr>
        <w:tab/>
        <w:t>// Command line interpreter to play from console</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r>
      <w:r w:rsidRPr="00E45DD8">
        <w:rPr>
          <w:rFonts w:ascii="Courier New" w:hAnsi="Courier New" w:cs="Courier New"/>
          <w:sz w:val="16"/>
          <w:szCs w:val="16"/>
        </w:rPr>
        <w:tab/>
        <w:t>Scanner in = new Scanner(System.in);</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r>
      <w:r>
        <w:rPr>
          <w:rFonts w:ascii="Courier New" w:hAnsi="Courier New" w:cs="Courier New"/>
          <w:sz w:val="16"/>
          <w:szCs w:val="16"/>
        </w:rPr>
        <w:tab/>
        <w:t xml:space="preserve">String line; String[] tk; </w:t>
      </w:r>
      <w:r w:rsidRPr="00E45DD8">
        <w:rPr>
          <w:rFonts w:ascii="Courier New" w:hAnsi="Courier New" w:cs="Courier New"/>
          <w:sz w:val="16"/>
          <w:szCs w:val="16"/>
        </w:rPr>
        <w:t>String cmd;</w:t>
      </w:r>
    </w:p>
    <w:p w:rsidR="00BB3BD2" w:rsidRPr="00E45DD8" w:rsidRDefault="00BB3BD2" w:rsidP="00BB3BD2">
      <w:pPr>
        <w:pStyle w:val="PlainText"/>
        <w:rPr>
          <w:rFonts w:ascii="Courier New" w:hAnsi="Courier New" w:cs="Courier New"/>
          <w:sz w:val="16"/>
          <w:szCs w:val="16"/>
        </w:rPr>
      </w:pP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r>
      <w:r w:rsidRPr="00E45DD8">
        <w:rPr>
          <w:rFonts w:ascii="Courier New" w:hAnsi="Courier New" w:cs="Courier New"/>
          <w:sz w:val="16"/>
          <w:szCs w:val="16"/>
        </w:rPr>
        <w:tab/>
        <w:t>while (true) {</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t>System.out.print("&gt;  ");</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t>line = in.nextLine();</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t>tk = line.split(" ");</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t>cmd = tk[0];</w:t>
      </w:r>
    </w:p>
    <w:p w:rsidR="00BB3BD2" w:rsidRPr="00E45DD8" w:rsidRDefault="00BB3BD2" w:rsidP="00BB3BD2">
      <w:pPr>
        <w:pStyle w:val="PlainText"/>
        <w:rPr>
          <w:rFonts w:ascii="Courier New" w:hAnsi="Courier New" w:cs="Courier New"/>
          <w:sz w:val="16"/>
          <w:szCs w:val="16"/>
        </w:rPr>
      </w:pPr>
    </w:p>
    <w:p w:rsidR="00BB3BD2" w:rsidRPr="00E45DD8" w:rsidRDefault="00BB3BD2" w:rsidP="00BB3BD2">
      <w:pPr>
        <w:pStyle w:val="PlainText"/>
        <w:rPr>
          <w:rFonts w:ascii="Courier New" w:hAnsi="Courier New" w:cs="Courier New"/>
          <w:sz w:val="16"/>
          <w:szCs w:val="16"/>
        </w:rPr>
      </w:pP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t xml:space="preserve">if (cmd.equals("quit")) { System.out.println("Bye!"); return; </w:t>
      </w:r>
      <w:r w:rsidRPr="00E45DD8">
        <w:rPr>
          <w:rFonts w:ascii="Courier New" w:hAnsi="Courier New" w:cs="Courier New"/>
          <w:sz w:val="16"/>
          <w:szCs w:val="16"/>
        </w:rPr>
        <w:t>}</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t xml:space="preserve">else </w:t>
      </w:r>
      <w:r>
        <w:rPr>
          <w:rFonts w:ascii="Courier New" w:hAnsi="Courier New" w:cs="Courier New"/>
          <w:sz w:val="16"/>
          <w:szCs w:val="16"/>
        </w:rPr>
        <w:t xml:space="preserve">if (cmd.equals("show")) { System.out.println(this); </w:t>
      </w:r>
      <w:r w:rsidRPr="00E45DD8">
        <w:rPr>
          <w:rFonts w:ascii="Courier New" w:hAnsi="Courier New" w:cs="Courier New"/>
          <w:sz w:val="16"/>
          <w:szCs w:val="16"/>
        </w:rPr>
        <w:t>}</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t>else if (cmd.equals("move")) {</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t>int r = -1;</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t>int c = -1;</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t>try {</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t>r = Integer.parseInt(tk[1]);</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t>c = Integer.parseInt(tk[2]);</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t>}</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t>catch (Exception e) {</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t>System.out.println("invalid args to move");</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t>r = -1;</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t>c = -1;</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t>}</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t>moveSquare(r,c);</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r>
      <w:r w:rsidRPr="00E45DD8">
        <w:rPr>
          <w:rFonts w:ascii="Courier New" w:hAnsi="Courier New" w:cs="Courier New"/>
          <w:sz w:val="16"/>
          <w:szCs w:val="16"/>
        </w:rPr>
        <w:tab/>
      </w:r>
      <w:r w:rsidRPr="00E45DD8">
        <w:rPr>
          <w:rFonts w:ascii="Courier New" w:hAnsi="Courier New" w:cs="Courier New"/>
          <w:sz w:val="16"/>
          <w:szCs w:val="16"/>
        </w:rPr>
        <w:tab/>
        <w:t>}</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r>
      <w:r w:rsidRPr="00E45DD8">
        <w:rPr>
          <w:rFonts w:ascii="Courier New" w:hAnsi="Courier New" w:cs="Courier New"/>
          <w:sz w:val="16"/>
          <w:szCs w:val="16"/>
        </w:rPr>
        <w:tab/>
        <w:t>}</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t>}</w:t>
      </w:r>
    </w:p>
    <w:p w:rsidR="00BB3BD2" w:rsidRPr="00E45DD8" w:rsidRDefault="00BB3BD2" w:rsidP="00BB3BD2">
      <w:pPr>
        <w:pStyle w:val="PlainText"/>
        <w:rPr>
          <w:rFonts w:ascii="Courier New" w:hAnsi="Courier New" w:cs="Courier New"/>
          <w:sz w:val="16"/>
          <w:szCs w:val="16"/>
        </w:rPr>
      </w:pP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t>public static void main(String[] args) {</w:t>
      </w:r>
      <w:r w:rsidRPr="00E45DD8">
        <w:rPr>
          <w:rFonts w:ascii="Courier New" w:hAnsi="Courier New" w:cs="Courier New"/>
          <w:sz w:val="16"/>
          <w:szCs w:val="16"/>
        </w:rPr>
        <w:tab/>
        <w:t>// main method to launch</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r>
      <w:r w:rsidRPr="00E45DD8">
        <w:rPr>
          <w:rFonts w:ascii="Courier New" w:hAnsi="Courier New" w:cs="Courier New"/>
          <w:sz w:val="16"/>
          <w:szCs w:val="16"/>
        </w:rPr>
        <w:tab/>
        <w:t>Puzzle p = new Puzzle();</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r>
      <w:r w:rsidRPr="00E45DD8">
        <w:rPr>
          <w:rFonts w:ascii="Courier New" w:hAnsi="Courier New" w:cs="Courier New"/>
          <w:sz w:val="16"/>
          <w:szCs w:val="16"/>
        </w:rPr>
        <w:tab/>
        <w:t>p.play();</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ab/>
        <w:t>}</w:t>
      </w:r>
    </w:p>
    <w:p w:rsidR="00BB3BD2" w:rsidRPr="00E45DD8" w:rsidRDefault="00BB3BD2" w:rsidP="00BB3BD2">
      <w:pPr>
        <w:pStyle w:val="PlainText"/>
        <w:rPr>
          <w:rFonts w:ascii="Courier New" w:hAnsi="Courier New" w:cs="Courier New"/>
          <w:sz w:val="16"/>
          <w:szCs w:val="16"/>
        </w:rPr>
      </w:pPr>
      <w:r w:rsidRPr="00E45DD8">
        <w:rPr>
          <w:rFonts w:ascii="Courier New" w:hAnsi="Courier New" w:cs="Courier New"/>
          <w:sz w:val="16"/>
          <w:szCs w:val="16"/>
        </w:rPr>
        <w:t>}</w:t>
      </w:r>
    </w:p>
    <w:p w:rsidR="008B7ACB" w:rsidRDefault="008B7ACB">
      <w:pPr>
        <w:rPr>
          <w:rFonts w:ascii="Times New Roman" w:hAnsi="Times New Roman" w:cs="Times New Roman"/>
          <w:sz w:val="20"/>
          <w:szCs w:val="20"/>
        </w:rPr>
      </w:pPr>
      <w:r>
        <w:rPr>
          <w:rFonts w:ascii="Times New Roman" w:hAnsi="Times New Roman" w:cs="Times New Roman"/>
          <w:sz w:val="20"/>
          <w:szCs w:val="20"/>
        </w:rPr>
        <w:br w:type="page"/>
      </w:r>
    </w:p>
    <w:p w:rsidR="00BB3BD2" w:rsidRPr="004560A5" w:rsidRDefault="008B7ACB" w:rsidP="00924BE2">
      <w:pPr>
        <w:spacing w:after="0" w:line="240" w:lineRule="auto"/>
        <w:rPr>
          <w:rFonts w:ascii="Times New Roman" w:hAnsi="Times New Roman" w:cs="Times New Roman"/>
          <w:b/>
          <w:sz w:val="20"/>
          <w:szCs w:val="20"/>
        </w:rPr>
      </w:pPr>
      <w:r w:rsidRPr="004560A5">
        <w:rPr>
          <w:rFonts w:ascii="Times New Roman" w:hAnsi="Times New Roman" w:cs="Times New Roman"/>
          <w:b/>
          <w:sz w:val="20"/>
          <w:szCs w:val="20"/>
        </w:rPr>
        <w:lastRenderedPageBreak/>
        <w:t>Appendix C:  Detailed Data for Fall 2011</w:t>
      </w:r>
    </w:p>
    <w:p w:rsidR="008B7ACB" w:rsidRDefault="004560A5" w:rsidP="00924BE2">
      <w:pPr>
        <w:spacing w:after="0" w:line="240" w:lineRule="auto"/>
        <w:rPr>
          <w:rFonts w:ascii="Times New Roman" w:hAnsi="Times New Roman" w:cs="Times New Roman"/>
          <w:sz w:val="20"/>
          <w:szCs w:val="20"/>
        </w:rPr>
      </w:pPr>
      <w:r w:rsidRPr="00094DB8">
        <w:rPr>
          <w:noProof/>
        </w:rPr>
        <w:drawing>
          <wp:inline distT="0" distB="0" distL="0" distR="0" wp14:anchorId="7E05A5B8" wp14:editId="39B37762">
            <wp:extent cx="2498279" cy="803081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8279" cy="8030818"/>
                    </a:xfrm>
                    <a:prstGeom prst="rect">
                      <a:avLst/>
                    </a:prstGeom>
                    <a:noFill/>
                    <a:ln>
                      <a:noFill/>
                    </a:ln>
                  </pic:spPr>
                </pic:pic>
              </a:graphicData>
            </a:graphic>
          </wp:inline>
        </w:drawing>
      </w:r>
    </w:p>
    <w:p w:rsidR="008B7ACB" w:rsidRPr="004560A5" w:rsidRDefault="008B7ACB" w:rsidP="00924BE2">
      <w:pPr>
        <w:spacing w:after="0" w:line="240" w:lineRule="auto"/>
        <w:rPr>
          <w:rFonts w:ascii="Times New Roman" w:hAnsi="Times New Roman" w:cs="Times New Roman"/>
          <w:b/>
          <w:sz w:val="20"/>
          <w:szCs w:val="20"/>
        </w:rPr>
      </w:pPr>
      <w:r w:rsidRPr="004560A5">
        <w:rPr>
          <w:rFonts w:ascii="Times New Roman" w:hAnsi="Times New Roman" w:cs="Times New Roman"/>
          <w:b/>
          <w:sz w:val="20"/>
          <w:szCs w:val="20"/>
        </w:rPr>
        <w:lastRenderedPageBreak/>
        <w:t>Appendix D:  Detailed Data for Spring 2013</w:t>
      </w:r>
    </w:p>
    <w:p w:rsidR="008B7ACB" w:rsidRPr="00924BE2" w:rsidRDefault="005E0FA2" w:rsidP="00924BE2">
      <w:pPr>
        <w:spacing w:after="0" w:line="240" w:lineRule="auto"/>
        <w:rPr>
          <w:rFonts w:ascii="Times New Roman" w:hAnsi="Times New Roman" w:cs="Times New Roman"/>
          <w:sz w:val="20"/>
          <w:szCs w:val="20"/>
        </w:rPr>
      </w:pPr>
      <w:r w:rsidRPr="005E0FA2">
        <w:rPr>
          <w:noProof/>
        </w:rPr>
        <w:drawing>
          <wp:inline distT="0" distB="0" distL="0" distR="0" wp14:anchorId="6DD61F26" wp14:editId="4A75F29C">
            <wp:extent cx="5125871" cy="7458323"/>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125871" cy="7458323"/>
                    </a:xfrm>
                    <a:prstGeom prst="rect">
                      <a:avLst/>
                    </a:prstGeom>
                  </pic:spPr>
                </pic:pic>
              </a:graphicData>
            </a:graphic>
          </wp:inline>
        </w:drawing>
      </w:r>
    </w:p>
    <w:sectPr w:rsidR="008B7ACB" w:rsidRPr="00924BE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D5B" w:rsidRDefault="008A6D5B" w:rsidP="00951B57">
      <w:pPr>
        <w:spacing w:after="0" w:line="240" w:lineRule="auto"/>
      </w:pPr>
      <w:r>
        <w:separator/>
      </w:r>
    </w:p>
  </w:endnote>
  <w:endnote w:type="continuationSeparator" w:id="0">
    <w:p w:rsidR="008A6D5B" w:rsidRDefault="008A6D5B" w:rsidP="00951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C58" w:rsidRDefault="00284C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032484"/>
      <w:docPartObj>
        <w:docPartGallery w:val="Page Numbers (Bottom of Page)"/>
        <w:docPartUnique/>
      </w:docPartObj>
    </w:sdtPr>
    <w:sdtEndPr>
      <w:rPr>
        <w:noProof/>
      </w:rPr>
    </w:sdtEndPr>
    <w:sdtContent>
      <w:p w:rsidR="00284C58" w:rsidRDefault="00284C58">
        <w:pPr>
          <w:pStyle w:val="Footer"/>
          <w:jc w:val="center"/>
        </w:pPr>
        <w:r>
          <w:fldChar w:fldCharType="begin"/>
        </w:r>
        <w:r>
          <w:instrText xml:space="preserve"> PAGE   \* MERGEFORMAT </w:instrText>
        </w:r>
        <w:r>
          <w:fldChar w:fldCharType="separate"/>
        </w:r>
        <w:r w:rsidR="00235019">
          <w:rPr>
            <w:noProof/>
          </w:rPr>
          <w:t>1</w:t>
        </w:r>
        <w:r>
          <w:rPr>
            <w:noProof/>
          </w:rPr>
          <w:fldChar w:fldCharType="end"/>
        </w:r>
      </w:p>
    </w:sdtContent>
  </w:sdt>
  <w:p w:rsidR="00284C58" w:rsidRDefault="00284C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C58" w:rsidRDefault="00284C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D5B" w:rsidRDefault="008A6D5B" w:rsidP="00951B57">
      <w:pPr>
        <w:spacing w:after="0" w:line="240" w:lineRule="auto"/>
      </w:pPr>
      <w:r>
        <w:separator/>
      </w:r>
    </w:p>
  </w:footnote>
  <w:footnote w:type="continuationSeparator" w:id="0">
    <w:p w:rsidR="008A6D5B" w:rsidRDefault="008A6D5B" w:rsidP="00951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C58" w:rsidRDefault="00284C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C58" w:rsidRDefault="00284C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C58" w:rsidRDefault="00284C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A12D00"/>
    <w:multiLevelType w:val="hybridMultilevel"/>
    <w:tmpl w:val="03FE6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DB8"/>
    <w:rsid w:val="00000039"/>
    <w:rsid w:val="000461AC"/>
    <w:rsid w:val="000823BA"/>
    <w:rsid w:val="00094DB8"/>
    <w:rsid w:val="001343DA"/>
    <w:rsid w:val="00137F9E"/>
    <w:rsid w:val="00140241"/>
    <w:rsid w:val="001465A2"/>
    <w:rsid w:val="0017112C"/>
    <w:rsid w:val="0018195A"/>
    <w:rsid w:val="0018694A"/>
    <w:rsid w:val="001A0834"/>
    <w:rsid w:val="001A4CD4"/>
    <w:rsid w:val="001E091F"/>
    <w:rsid w:val="002024A0"/>
    <w:rsid w:val="00210380"/>
    <w:rsid w:val="00214815"/>
    <w:rsid w:val="00235019"/>
    <w:rsid w:val="002573E9"/>
    <w:rsid w:val="002669B4"/>
    <w:rsid w:val="00284C58"/>
    <w:rsid w:val="00293A3C"/>
    <w:rsid w:val="002A3039"/>
    <w:rsid w:val="002A39C1"/>
    <w:rsid w:val="002A685B"/>
    <w:rsid w:val="002D600F"/>
    <w:rsid w:val="002E43AB"/>
    <w:rsid w:val="002F6D67"/>
    <w:rsid w:val="00310878"/>
    <w:rsid w:val="00333915"/>
    <w:rsid w:val="0036352B"/>
    <w:rsid w:val="00373CAC"/>
    <w:rsid w:val="003762CA"/>
    <w:rsid w:val="00381383"/>
    <w:rsid w:val="003C525F"/>
    <w:rsid w:val="00421D50"/>
    <w:rsid w:val="004560A5"/>
    <w:rsid w:val="004B0742"/>
    <w:rsid w:val="004E3D7A"/>
    <w:rsid w:val="00527A86"/>
    <w:rsid w:val="00537D00"/>
    <w:rsid w:val="00554348"/>
    <w:rsid w:val="00561015"/>
    <w:rsid w:val="005D7C4B"/>
    <w:rsid w:val="005E0FA2"/>
    <w:rsid w:val="0061414C"/>
    <w:rsid w:val="00617AE2"/>
    <w:rsid w:val="00636528"/>
    <w:rsid w:val="00642BFF"/>
    <w:rsid w:val="006754E5"/>
    <w:rsid w:val="006862DF"/>
    <w:rsid w:val="006B42B0"/>
    <w:rsid w:val="00777E89"/>
    <w:rsid w:val="007945A3"/>
    <w:rsid w:val="007E39FF"/>
    <w:rsid w:val="007F1B66"/>
    <w:rsid w:val="00803858"/>
    <w:rsid w:val="0081428D"/>
    <w:rsid w:val="008248B4"/>
    <w:rsid w:val="00830729"/>
    <w:rsid w:val="008615ED"/>
    <w:rsid w:val="008A6D5B"/>
    <w:rsid w:val="008B7ACB"/>
    <w:rsid w:val="008D3C06"/>
    <w:rsid w:val="00924BE2"/>
    <w:rsid w:val="00951B57"/>
    <w:rsid w:val="00980D7A"/>
    <w:rsid w:val="009C2465"/>
    <w:rsid w:val="009E450F"/>
    <w:rsid w:val="009F44BD"/>
    <w:rsid w:val="00A1312B"/>
    <w:rsid w:val="00A37A48"/>
    <w:rsid w:val="00A50B22"/>
    <w:rsid w:val="00A62042"/>
    <w:rsid w:val="00A75CE3"/>
    <w:rsid w:val="00AD7210"/>
    <w:rsid w:val="00AE1217"/>
    <w:rsid w:val="00B0156C"/>
    <w:rsid w:val="00B12F4A"/>
    <w:rsid w:val="00B23EEC"/>
    <w:rsid w:val="00B62897"/>
    <w:rsid w:val="00B839AF"/>
    <w:rsid w:val="00BB3BD2"/>
    <w:rsid w:val="00BD16F6"/>
    <w:rsid w:val="00C36738"/>
    <w:rsid w:val="00C420C1"/>
    <w:rsid w:val="00CB2CB1"/>
    <w:rsid w:val="00D77373"/>
    <w:rsid w:val="00E45DD8"/>
    <w:rsid w:val="00ED1C2E"/>
    <w:rsid w:val="00EF5184"/>
    <w:rsid w:val="00F56852"/>
    <w:rsid w:val="00F606AD"/>
    <w:rsid w:val="00F90BA3"/>
    <w:rsid w:val="00FD20BB"/>
    <w:rsid w:val="00FF2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4D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DB8"/>
    <w:rPr>
      <w:rFonts w:ascii="Tahoma" w:hAnsi="Tahoma" w:cs="Tahoma"/>
      <w:sz w:val="16"/>
      <w:szCs w:val="16"/>
    </w:rPr>
  </w:style>
  <w:style w:type="paragraph" w:styleId="PlainText">
    <w:name w:val="Plain Text"/>
    <w:basedOn w:val="Normal"/>
    <w:link w:val="PlainTextChar"/>
    <w:uiPriority w:val="99"/>
    <w:unhideWhenUsed/>
    <w:rsid w:val="00E45DD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E45DD8"/>
    <w:rPr>
      <w:rFonts w:ascii="Consolas" w:hAnsi="Consolas" w:cs="Consolas"/>
      <w:sz w:val="21"/>
      <w:szCs w:val="21"/>
    </w:rPr>
  </w:style>
  <w:style w:type="paragraph" w:styleId="ListParagraph">
    <w:name w:val="List Paragraph"/>
    <w:basedOn w:val="Normal"/>
    <w:uiPriority w:val="34"/>
    <w:qFormat/>
    <w:rsid w:val="002A3039"/>
    <w:pPr>
      <w:ind w:left="720"/>
      <w:contextualSpacing/>
    </w:pPr>
  </w:style>
  <w:style w:type="character" w:styleId="Hyperlink">
    <w:name w:val="Hyperlink"/>
    <w:basedOn w:val="DefaultParagraphFont"/>
    <w:uiPriority w:val="99"/>
    <w:semiHidden/>
    <w:unhideWhenUsed/>
    <w:rsid w:val="003C525F"/>
    <w:rPr>
      <w:color w:val="0000FF"/>
      <w:u w:val="single"/>
    </w:rPr>
  </w:style>
  <w:style w:type="paragraph" w:styleId="Header">
    <w:name w:val="header"/>
    <w:basedOn w:val="Normal"/>
    <w:link w:val="HeaderChar"/>
    <w:uiPriority w:val="99"/>
    <w:unhideWhenUsed/>
    <w:rsid w:val="00951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B57"/>
  </w:style>
  <w:style w:type="paragraph" w:styleId="Footer">
    <w:name w:val="footer"/>
    <w:basedOn w:val="Normal"/>
    <w:link w:val="FooterChar"/>
    <w:uiPriority w:val="99"/>
    <w:unhideWhenUsed/>
    <w:rsid w:val="00951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4D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DB8"/>
    <w:rPr>
      <w:rFonts w:ascii="Tahoma" w:hAnsi="Tahoma" w:cs="Tahoma"/>
      <w:sz w:val="16"/>
      <w:szCs w:val="16"/>
    </w:rPr>
  </w:style>
  <w:style w:type="paragraph" w:styleId="PlainText">
    <w:name w:val="Plain Text"/>
    <w:basedOn w:val="Normal"/>
    <w:link w:val="PlainTextChar"/>
    <w:uiPriority w:val="99"/>
    <w:unhideWhenUsed/>
    <w:rsid w:val="00E45DD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E45DD8"/>
    <w:rPr>
      <w:rFonts w:ascii="Consolas" w:hAnsi="Consolas" w:cs="Consolas"/>
      <w:sz w:val="21"/>
      <w:szCs w:val="21"/>
    </w:rPr>
  </w:style>
  <w:style w:type="paragraph" w:styleId="ListParagraph">
    <w:name w:val="List Paragraph"/>
    <w:basedOn w:val="Normal"/>
    <w:uiPriority w:val="34"/>
    <w:qFormat/>
    <w:rsid w:val="002A3039"/>
    <w:pPr>
      <w:ind w:left="720"/>
      <w:contextualSpacing/>
    </w:pPr>
  </w:style>
  <w:style w:type="character" w:styleId="Hyperlink">
    <w:name w:val="Hyperlink"/>
    <w:basedOn w:val="DefaultParagraphFont"/>
    <w:uiPriority w:val="99"/>
    <w:semiHidden/>
    <w:unhideWhenUsed/>
    <w:rsid w:val="003C525F"/>
    <w:rPr>
      <w:color w:val="0000FF"/>
      <w:u w:val="single"/>
    </w:rPr>
  </w:style>
  <w:style w:type="paragraph" w:styleId="Header">
    <w:name w:val="header"/>
    <w:basedOn w:val="Normal"/>
    <w:link w:val="HeaderChar"/>
    <w:uiPriority w:val="99"/>
    <w:unhideWhenUsed/>
    <w:rsid w:val="00951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B57"/>
  </w:style>
  <w:style w:type="paragraph" w:styleId="Footer">
    <w:name w:val="footer"/>
    <w:basedOn w:val="Normal"/>
    <w:link w:val="FooterChar"/>
    <w:uiPriority w:val="99"/>
    <w:unhideWhenUsed/>
    <w:rsid w:val="00951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488988">
      <w:bodyDiv w:val="1"/>
      <w:marLeft w:val="0"/>
      <w:marRight w:val="0"/>
      <w:marTop w:val="0"/>
      <w:marBottom w:val="0"/>
      <w:divBdr>
        <w:top w:val="none" w:sz="0" w:space="0" w:color="auto"/>
        <w:left w:val="none" w:sz="0" w:space="0" w:color="auto"/>
        <w:bottom w:val="none" w:sz="0" w:space="0" w:color="auto"/>
        <w:right w:val="none" w:sz="0" w:space="0" w:color="auto"/>
      </w:divBdr>
    </w:div>
    <w:div w:id="1398669353">
      <w:bodyDiv w:val="1"/>
      <w:marLeft w:val="0"/>
      <w:marRight w:val="0"/>
      <w:marTop w:val="0"/>
      <w:marBottom w:val="0"/>
      <w:divBdr>
        <w:top w:val="none" w:sz="0" w:space="0" w:color="auto"/>
        <w:left w:val="none" w:sz="0" w:space="0" w:color="auto"/>
        <w:bottom w:val="none" w:sz="0" w:space="0" w:color="auto"/>
        <w:right w:val="none" w:sz="0" w:space="0" w:color="auto"/>
      </w:divBdr>
    </w:div>
    <w:div w:id="1822189881">
      <w:bodyDiv w:val="1"/>
      <w:marLeft w:val="0"/>
      <w:marRight w:val="0"/>
      <w:marTop w:val="0"/>
      <w:marBottom w:val="0"/>
      <w:divBdr>
        <w:top w:val="none" w:sz="0" w:space="0" w:color="auto"/>
        <w:left w:val="none" w:sz="0" w:space="0" w:color="auto"/>
        <w:bottom w:val="none" w:sz="0" w:space="0" w:color="auto"/>
        <w:right w:val="none" w:sz="0" w:space="0" w:color="auto"/>
      </w:divBdr>
    </w:div>
    <w:div w:id="195659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en.wikipedia.org/wiki/15_puzzl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D8A19-6297-489B-B4E6-CE131888B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2965</Words>
  <Characters>16902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cov</dc:creator>
  <cp:lastModifiedBy>Schwartz, Diane L</cp:lastModifiedBy>
  <cp:revision>2</cp:revision>
  <cp:lastPrinted>2013-03-25T16:25:00Z</cp:lastPrinted>
  <dcterms:created xsi:type="dcterms:W3CDTF">2013-03-25T16:34:00Z</dcterms:created>
  <dcterms:modified xsi:type="dcterms:W3CDTF">2013-03-25T16:34:00Z</dcterms:modified>
</cp:coreProperties>
</file>