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F1" w:rsidRDefault="000225F1">
      <w:r>
        <w:t>Key Performance Indicators</w:t>
      </w:r>
    </w:p>
    <w:p w:rsidR="000225F1" w:rsidRPr="000225F1" w:rsidRDefault="000225F1">
      <w:pPr>
        <w:rPr>
          <w:b/>
        </w:rPr>
      </w:pPr>
      <w:r w:rsidRPr="000225F1">
        <w:rPr>
          <w:b/>
        </w:rPr>
        <w:t>SLO k:  An ability to apply software engineering principles and practices in the construction of complex software systems</w:t>
      </w:r>
    </w:p>
    <w:p w:rsidR="000225F1" w:rsidRDefault="000225F1" w:rsidP="000225F1">
      <w:pPr>
        <w:rPr>
          <w:lang w:eastAsia="ko-KR"/>
        </w:rPr>
      </w:pPr>
      <w:r>
        <w:rPr>
          <w:lang w:eastAsia="ko-KR"/>
        </w:rPr>
        <w:t>KPI 1: The student can demonstrate an understanding of the principles of software engineering.</w:t>
      </w:r>
    </w:p>
    <w:p w:rsidR="000225F1" w:rsidRDefault="000225F1" w:rsidP="000225F1">
      <w:pPr>
        <w:spacing w:after="0"/>
        <w:rPr>
          <w:lang w:eastAsia="ko-KR"/>
        </w:rPr>
      </w:pPr>
      <w:r>
        <w:rPr>
          <w:lang w:eastAsia="ko-KR"/>
        </w:rPr>
        <w:t>KPI 2: The student can construct iteratively and incrementally complex software system from modeling</w:t>
      </w:r>
    </w:p>
    <w:p w:rsidR="000225F1" w:rsidRDefault="000225F1" w:rsidP="000225F1">
      <w:pPr>
        <w:spacing w:after="0"/>
        <w:rPr>
          <w:lang w:eastAsia="ko-KR"/>
        </w:rPr>
      </w:pPr>
      <w:r>
        <w:rPr>
          <w:lang w:eastAsia="ko-KR"/>
        </w:rPr>
        <w:t xml:space="preserve">           </w:t>
      </w:r>
      <w:proofErr w:type="gramStart"/>
      <w:r>
        <w:rPr>
          <w:lang w:eastAsia="ko-KR"/>
        </w:rPr>
        <w:t>to</w:t>
      </w:r>
      <w:proofErr w:type="gramEnd"/>
      <w:r>
        <w:rPr>
          <w:lang w:eastAsia="ko-KR"/>
        </w:rPr>
        <w:t xml:space="preserve"> </w:t>
      </w:r>
      <w:bookmarkStart w:id="0" w:name="_GoBack"/>
      <w:bookmarkEnd w:id="0"/>
      <w:r>
        <w:rPr>
          <w:lang w:eastAsia="ko-KR"/>
        </w:rPr>
        <w:t>design to implementation.</w:t>
      </w:r>
    </w:p>
    <w:p w:rsidR="000225F1" w:rsidRDefault="000225F1" w:rsidP="000225F1">
      <w:pPr>
        <w:spacing w:after="0"/>
        <w:rPr>
          <w:lang w:eastAsia="ko-KR"/>
        </w:rPr>
      </w:pPr>
    </w:p>
    <w:p w:rsidR="000225F1" w:rsidRDefault="000225F1" w:rsidP="000225F1">
      <w:pPr>
        <w:rPr>
          <w:lang w:eastAsia="ko-KR"/>
        </w:rPr>
      </w:pPr>
      <w:r>
        <w:rPr>
          <w:lang w:eastAsia="ko-KR"/>
        </w:rPr>
        <w:t>KPI 3: The student can apply software project management techniques.</w:t>
      </w:r>
    </w:p>
    <w:p w:rsidR="000225F1" w:rsidRDefault="000225F1"/>
    <w:sectPr w:rsidR="0002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F1"/>
    <w:rsid w:val="000225F1"/>
    <w:rsid w:val="004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Schwartz, Diane L</dc:creator>
  <cp:lastModifiedBy>Schwartz, Diane L</cp:lastModifiedBy>
  <cp:revision>1</cp:revision>
  <dcterms:created xsi:type="dcterms:W3CDTF">2012-11-19T19:46:00Z</dcterms:created>
  <dcterms:modified xsi:type="dcterms:W3CDTF">2012-11-19T19:50:00Z</dcterms:modified>
</cp:coreProperties>
</file>