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5E" w:rsidRDefault="00316048" w:rsidP="0091435E">
      <w:pPr>
        <w:rPr>
          <w:b/>
          <w:bCs/>
          <w:sz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-274320</wp:posOffset>
                </wp:positionV>
                <wp:extent cx="2335418" cy="978946"/>
                <wp:effectExtent l="19050" t="19050" r="46355" b="311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418" cy="978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"/>
                              <w:gridCol w:w="2191"/>
                            </w:tblGrid>
                            <w:tr w:rsidR="008A3960" w:rsidTr="00515F95"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:rsidTr="00515F95"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:rsidTr="00515F95"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College: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8A3960" w:rsidTr="00775336">
                              <w:trPr>
                                <w:trHeight w:val="267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8A3960">
                                    <w:rPr>
                                      <w:sz w:val="17"/>
                                      <w:szCs w:val="17"/>
                                    </w:rPr>
                                    <w:t>Hire No.: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8A3960" w:rsidRPr="008A3960" w:rsidRDefault="008A3960" w:rsidP="008A3960">
                                  <w:pPr>
                                    <w:spacing w:line="360" w:lineRule="auto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0F38" w:rsidRPr="008D54BA" w:rsidRDefault="00CC0F38" w:rsidP="008D54B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-21.6pt;width:183.9pt;height:7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" strokeweight="4.5pt">
                <v:stroke linestyle="thickThin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3"/>
                        <w:gridCol w:w="2191"/>
                      </w:tblGrid>
                      <w:tr w:rsidR="008A3960" w:rsidTr="00515F95">
                        <w:tc>
                          <w:tcPr>
                            <w:tcW w:w="11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:rsidTr="00515F95">
                        <w:tc>
                          <w:tcPr>
                            <w:tcW w:w="11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:rsidTr="00515F95">
                        <w:tc>
                          <w:tcPr>
                            <w:tcW w:w="11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College: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8A3960" w:rsidTr="00775336">
                        <w:trPr>
                          <w:trHeight w:val="267"/>
                        </w:trPr>
                        <w:tc>
                          <w:tcPr>
                            <w:tcW w:w="11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8A3960">
                              <w:rPr>
                                <w:sz w:val="17"/>
                                <w:szCs w:val="17"/>
                              </w:rPr>
                              <w:t>Hire No.: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8A3960" w:rsidRPr="008A3960" w:rsidRDefault="008A3960" w:rsidP="008A3960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C0F38" w:rsidRPr="008D54BA" w:rsidRDefault="00CC0F38" w:rsidP="008D54B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F38">
        <w:rPr>
          <w:b/>
          <w:bCs/>
          <w:sz w:val="28"/>
          <w:lang w:val="en-CA"/>
        </w:rPr>
        <w:t xml:space="preserve"> </w:t>
      </w:r>
      <w:r w:rsidR="00136882" w:rsidRPr="00B16AF6">
        <w:rPr>
          <w:rFonts w:ascii="Calibri" w:eastAsia="Calibri" w:hAnsi="Calibri"/>
          <w:noProof/>
        </w:rPr>
        <w:drawing>
          <wp:inline distT="0" distB="0" distL="0" distR="0" wp14:anchorId="1B867229" wp14:editId="0FD64C0A">
            <wp:extent cx="2941320" cy="422910"/>
            <wp:effectExtent l="0" t="0" r="0" b="0"/>
            <wp:docPr id="4" name="Picture 4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State University, Northridge -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38" w:rsidRDefault="00CC0F38">
      <w:pPr>
        <w:jc w:val="center"/>
        <w:rPr>
          <w:b/>
          <w:bCs/>
          <w:sz w:val="28"/>
          <w:lang w:val="en-CA"/>
        </w:rPr>
      </w:pPr>
    </w:p>
    <w:p w:rsidR="00CC0F38" w:rsidRPr="00700E16" w:rsidRDefault="00CC0F38">
      <w:pPr>
        <w:jc w:val="center"/>
        <w:rPr>
          <w:bCs/>
          <w:sz w:val="16"/>
          <w:szCs w:val="16"/>
          <w:lang w:val="en-CA"/>
        </w:rPr>
      </w:pPr>
    </w:p>
    <w:p w:rsidR="00700E16" w:rsidRDefault="00700E16">
      <w:pPr>
        <w:jc w:val="center"/>
        <w:rPr>
          <w:b/>
          <w:bCs/>
          <w:sz w:val="21"/>
          <w:szCs w:val="21"/>
          <w:u w:val="single"/>
        </w:rPr>
      </w:pPr>
      <w:r w:rsidRPr="00795AAE">
        <w:rPr>
          <w:b/>
          <w:bCs/>
          <w:sz w:val="21"/>
          <w:szCs w:val="21"/>
          <w:u w:val="single"/>
        </w:rPr>
        <w:t>CHECKLIST</w:t>
      </w:r>
    </w:p>
    <w:p w:rsidR="00700E16" w:rsidRPr="00700E16" w:rsidRDefault="00700E16">
      <w:pPr>
        <w:jc w:val="center"/>
        <w:rPr>
          <w:b/>
          <w:bCs/>
          <w:sz w:val="16"/>
          <w:szCs w:val="16"/>
          <w:lang w:val="en-CA"/>
        </w:rPr>
      </w:pPr>
    </w:p>
    <w:p w:rsidR="00CE3738" w:rsidRPr="00795AAE" w:rsidRDefault="00CE3738">
      <w:pPr>
        <w:jc w:val="center"/>
        <w:rPr>
          <w:sz w:val="21"/>
          <w:szCs w:val="21"/>
        </w:rPr>
      </w:pPr>
      <w:r w:rsidRPr="00795AAE">
        <w:rPr>
          <w:b/>
          <w:bCs/>
          <w:sz w:val="21"/>
          <w:szCs w:val="21"/>
          <w:lang w:val="en-CA"/>
        </w:rPr>
        <w:t xml:space="preserve">TENURE-TRACK </w:t>
      </w:r>
      <w:r w:rsidR="0091435E" w:rsidRPr="00795AAE">
        <w:rPr>
          <w:b/>
          <w:bCs/>
          <w:sz w:val="21"/>
          <w:szCs w:val="21"/>
          <w:lang w:val="en-CA"/>
        </w:rPr>
        <w:t>&amp;</w:t>
      </w:r>
      <w:r w:rsidRPr="00795AAE">
        <w:rPr>
          <w:b/>
          <w:bCs/>
          <w:sz w:val="21"/>
          <w:szCs w:val="21"/>
          <w:lang w:val="en-CA"/>
        </w:rPr>
        <w:t xml:space="preserve"> TEMPORARY </w:t>
      </w:r>
      <w:r w:rsidRPr="00795AAE">
        <w:rPr>
          <w:b/>
          <w:bCs/>
          <w:sz w:val="21"/>
          <w:szCs w:val="21"/>
          <w:lang w:val="en-CA"/>
        </w:rPr>
        <w:fldChar w:fldCharType="begin"/>
      </w:r>
      <w:r w:rsidRPr="00795AAE">
        <w:rPr>
          <w:b/>
          <w:bCs/>
          <w:sz w:val="21"/>
          <w:szCs w:val="21"/>
          <w:lang w:val="en-CA"/>
        </w:rPr>
        <w:instrText xml:space="preserve"> SEQ CHAPTER \h \r 1</w:instrText>
      </w:r>
      <w:r w:rsidRPr="00795AAE">
        <w:rPr>
          <w:b/>
          <w:bCs/>
          <w:sz w:val="21"/>
          <w:szCs w:val="21"/>
          <w:lang w:val="en-CA"/>
        </w:rPr>
        <w:fldChar w:fldCharType="end"/>
      </w:r>
      <w:r w:rsidRPr="00795AAE">
        <w:rPr>
          <w:b/>
          <w:bCs/>
          <w:sz w:val="21"/>
          <w:szCs w:val="21"/>
          <w:lang w:val="en-CA"/>
        </w:rPr>
        <w:t>FULL-TIME</w:t>
      </w:r>
      <w:r w:rsidRPr="00795AAE">
        <w:rPr>
          <w:b/>
          <w:bCs/>
          <w:sz w:val="21"/>
          <w:szCs w:val="21"/>
        </w:rPr>
        <w:t xml:space="preserve"> FACULTY APPOINTMENTS </w:t>
      </w:r>
    </w:p>
    <w:p w:rsidR="00CE3738" w:rsidRPr="00136882" w:rsidRDefault="00CE3738">
      <w:pPr>
        <w:rPr>
          <w:bCs/>
          <w:sz w:val="16"/>
          <w:szCs w:val="16"/>
        </w:rPr>
      </w:pPr>
    </w:p>
    <w:p w:rsidR="00CE3738" w:rsidRPr="00775336" w:rsidRDefault="00CE3738">
      <w:pPr>
        <w:rPr>
          <w:sz w:val="22"/>
          <w:szCs w:val="22"/>
        </w:rPr>
      </w:pPr>
      <w:r w:rsidRPr="00775336">
        <w:rPr>
          <w:sz w:val="22"/>
          <w:szCs w:val="22"/>
          <w:highlight w:val="yellow"/>
        </w:rPr>
        <w:t xml:space="preserve">The </w:t>
      </w:r>
      <w:r w:rsidR="00F70FDB">
        <w:rPr>
          <w:sz w:val="22"/>
          <w:szCs w:val="22"/>
          <w:highlight w:val="yellow"/>
        </w:rPr>
        <w:t>D</w:t>
      </w:r>
      <w:r w:rsidR="00053097" w:rsidRPr="00775336">
        <w:rPr>
          <w:sz w:val="22"/>
          <w:szCs w:val="22"/>
          <w:highlight w:val="yellow"/>
        </w:rPr>
        <w:t>epartment</w:t>
      </w:r>
      <w:r w:rsidR="00F70FDB">
        <w:rPr>
          <w:sz w:val="22"/>
          <w:szCs w:val="22"/>
          <w:highlight w:val="yellow"/>
        </w:rPr>
        <w:t>/College</w:t>
      </w:r>
      <w:r w:rsidRPr="00775336">
        <w:rPr>
          <w:sz w:val="22"/>
          <w:szCs w:val="22"/>
          <w:highlight w:val="yellow"/>
        </w:rPr>
        <w:t xml:space="preserve"> shall forward the following documents to the </w:t>
      </w:r>
      <w:r w:rsidR="002A15E4" w:rsidRPr="00775336">
        <w:rPr>
          <w:sz w:val="22"/>
          <w:szCs w:val="22"/>
          <w:highlight w:val="yellow"/>
        </w:rPr>
        <w:t>Chief Diversity Office</w:t>
      </w:r>
      <w:r w:rsidR="00700E16" w:rsidRPr="00775336">
        <w:rPr>
          <w:sz w:val="22"/>
          <w:szCs w:val="22"/>
          <w:highlight w:val="yellow"/>
        </w:rPr>
        <w:t xml:space="preserve"> (CDO)</w:t>
      </w:r>
      <w:r w:rsidRPr="00775336">
        <w:rPr>
          <w:sz w:val="22"/>
          <w:szCs w:val="22"/>
          <w:highlight w:val="yellow"/>
        </w:rPr>
        <w:t xml:space="preserve"> </w:t>
      </w:r>
      <w:r w:rsidR="002A15E4" w:rsidRPr="00775336">
        <w:rPr>
          <w:sz w:val="22"/>
          <w:szCs w:val="22"/>
          <w:highlight w:val="yellow"/>
        </w:rPr>
        <w:t>for Search Certification:</w:t>
      </w:r>
    </w:p>
    <w:p w:rsidR="00CE3738" w:rsidRPr="00700E16" w:rsidRDefault="00CE3738">
      <w:pPr>
        <w:rPr>
          <w:sz w:val="16"/>
          <w:szCs w:val="16"/>
        </w:rPr>
      </w:pPr>
    </w:p>
    <w:p w:rsidR="002A15E4" w:rsidRPr="00795AAE" w:rsidRDefault="002A15E4" w:rsidP="002A15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permStart w:id="890701371" w:edGrp="everyone"/>
      <w:r w:rsidRPr="00795AAE">
        <w:rPr>
          <w:sz w:val="21"/>
          <w:szCs w:val="21"/>
        </w:rPr>
        <w:t>____</w:t>
      </w:r>
      <w:permEnd w:id="890701371"/>
      <w:r w:rsidRPr="00795AAE">
        <w:rPr>
          <w:sz w:val="21"/>
          <w:szCs w:val="21"/>
        </w:rPr>
        <w:tab/>
      </w:r>
      <w:r>
        <w:rPr>
          <w:sz w:val="21"/>
          <w:szCs w:val="21"/>
        </w:rPr>
        <w:t>1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r w:rsidR="00F70FDB">
        <w:rPr>
          <w:b/>
          <w:bCs/>
          <w:sz w:val="21"/>
          <w:szCs w:val="21"/>
        </w:rPr>
        <w:t>Certification Recruitment Record</w:t>
      </w:r>
      <w:r w:rsidRPr="00795AAE">
        <w:rPr>
          <w:sz w:val="21"/>
          <w:szCs w:val="21"/>
        </w:rPr>
        <w:t xml:space="preserve"> (</w:t>
      </w:r>
      <w:r w:rsidRPr="00795AAE">
        <w:rPr>
          <w:sz w:val="21"/>
          <w:szCs w:val="21"/>
          <w:u w:val="single"/>
        </w:rPr>
        <w:t>one</w:t>
      </w:r>
      <w:r w:rsidRPr="00795AAE">
        <w:rPr>
          <w:sz w:val="21"/>
          <w:szCs w:val="21"/>
        </w:rPr>
        <w:t xml:space="preserve"> original copy)</w:t>
      </w:r>
    </w:p>
    <w:p w:rsidR="002A15E4" w:rsidRPr="00700E16" w:rsidRDefault="002A15E4">
      <w:pPr>
        <w:rPr>
          <w:sz w:val="16"/>
          <w:szCs w:val="16"/>
        </w:rPr>
      </w:pPr>
    </w:p>
    <w:p w:rsidR="002A15E4" w:rsidRDefault="002A15E4" w:rsidP="002A15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Cs/>
          <w:sz w:val="21"/>
          <w:szCs w:val="21"/>
        </w:rPr>
      </w:pPr>
      <w:permStart w:id="681665623" w:edGrp="everyone"/>
      <w:r w:rsidRPr="00795AAE">
        <w:rPr>
          <w:sz w:val="21"/>
          <w:szCs w:val="21"/>
        </w:rPr>
        <w:t>____</w:t>
      </w:r>
      <w:permEnd w:id="681665623"/>
      <w:r>
        <w:rPr>
          <w:sz w:val="21"/>
          <w:szCs w:val="21"/>
        </w:rPr>
        <w:tab/>
        <w:t>2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r w:rsidRPr="00795AAE">
        <w:rPr>
          <w:b/>
          <w:bCs/>
          <w:sz w:val="21"/>
          <w:szCs w:val="21"/>
        </w:rPr>
        <w:t>Department Recruitment Committee</w:t>
      </w:r>
      <w:r>
        <w:rPr>
          <w:b/>
          <w:bCs/>
          <w:sz w:val="21"/>
          <w:szCs w:val="21"/>
        </w:rPr>
        <w:t>’s search report</w:t>
      </w:r>
      <w:r w:rsidRPr="00795AAE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form </w:t>
      </w:r>
      <w:r w:rsidR="00603FB2">
        <w:rPr>
          <w:b/>
          <w:bCs/>
          <w:sz w:val="21"/>
          <w:szCs w:val="21"/>
        </w:rPr>
        <w:t xml:space="preserve">and attachments </w:t>
      </w:r>
      <w:r>
        <w:rPr>
          <w:bCs/>
          <w:sz w:val="21"/>
          <w:szCs w:val="21"/>
        </w:rPr>
        <w:t>(explains</w:t>
      </w:r>
      <w:r w:rsidRPr="00795AAE">
        <w:rPr>
          <w:bCs/>
          <w:sz w:val="21"/>
          <w:szCs w:val="21"/>
        </w:rPr>
        <w:t xml:space="preserve"> the department’s recruitment process, </w:t>
      </w:r>
      <w:r w:rsidRPr="00795AAE">
        <w:rPr>
          <w:bCs/>
          <w:sz w:val="21"/>
          <w:szCs w:val="21"/>
          <w:u w:val="single"/>
        </w:rPr>
        <w:t>must have signatures</w:t>
      </w:r>
      <w:r w:rsidRPr="00795AAE">
        <w:rPr>
          <w:bCs/>
          <w:sz w:val="21"/>
          <w:szCs w:val="21"/>
        </w:rPr>
        <w:t>).</w:t>
      </w:r>
    </w:p>
    <w:p w:rsidR="002A15E4" w:rsidRPr="00700E16" w:rsidRDefault="002A15E4" w:rsidP="002A15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16"/>
          <w:szCs w:val="16"/>
        </w:rPr>
      </w:pPr>
    </w:p>
    <w:p w:rsidR="002A15E4" w:rsidRDefault="002A15E4" w:rsidP="002A15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/>
          <w:sz w:val="21"/>
          <w:szCs w:val="21"/>
        </w:rPr>
      </w:pPr>
      <w:permStart w:id="995386559" w:edGrp="everyone"/>
      <w:r w:rsidRPr="00795AAE">
        <w:rPr>
          <w:sz w:val="21"/>
          <w:szCs w:val="21"/>
        </w:rPr>
        <w:t>____</w:t>
      </w:r>
      <w:permEnd w:id="995386559"/>
      <w:r w:rsidRPr="00795AAE">
        <w:rPr>
          <w:sz w:val="21"/>
          <w:szCs w:val="21"/>
        </w:rPr>
        <w:tab/>
      </w:r>
      <w:r>
        <w:rPr>
          <w:sz w:val="21"/>
          <w:szCs w:val="21"/>
        </w:rPr>
        <w:t>3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r>
        <w:rPr>
          <w:b/>
          <w:sz w:val="21"/>
          <w:szCs w:val="21"/>
        </w:rPr>
        <w:t>Memorandum of Department Chair’s written recommendation</w:t>
      </w:r>
      <w:r w:rsidRPr="00795AAE">
        <w:rPr>
          <w:b/>
          <w:sz w:val="21"/>
          <w:szCs w:val="21"/>
        </w:rPr>
        <w:t xml:space="preserve"> to the Dean </w:t>
      </w:r>
    </w:p>
    <w:p w:rsidR="00603FB2" w:rsidRDefault="00603FB2" w:rsidP="002A15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/>
          <w:sz w:val="21"/>
          <w:szCs w:val="21"/>
        </w:rPr>
      </w:pPr>
    </w:p>
    <w:p w:rsidR="00603FB2" w:rsidRPr="00795AAE" w:rsidRDefault="00603FB2" w:rsidP="00603FB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jc w:val="center"/>
        <w:rPr>
          <w:color w:val="1F497D"/>
          <w:sz w:val="21"/>
          <w:szCs w:val="21"/>
        </w:rPr>
      </w:pPr>
      <w:r w:rsidRPr="00603FB2">
        <w:rPr>
          <w:sz w:val="21"/>
          <w:szCs w:val="21"/>
        </w:rPr>
        <w:t>Please visit the Equity and Diversity website for forms 1</w:t>
      </w:r>
      <w:r>
        <w:rPr>
          <w:sz w:val="21"/>
          <w:szCs w:val="21"/>
        </w:rPr>
        <w:t xml:space="preserve"> </w:t>
      </w:r>
      <w:r w:rsidRPr="00603FB2">
        <w:rPr>
          <w:sz w:val="21"/>
          <w:szCs w:val="21"/>
        </w:rPr>
        <w:t xml:space="preserve">and 2 at: </w:t>
      </w:r>
      <w:hyperlink r:id="rId6" w:history="1">
        <w:r w:rsidRPr="00F9370C">
          <w:rPr>
            <w:rStyle w:val="Hyperlink"/>
            <w:sz w:val="21"/>
            <w:szCs w:val="21"/>
          </w:rPr>
          <w:t>http://www.csun.edu/eqd/faculty-hiring</w:t>
        </w:r>
      </w:hyperlink>
      <w:r>
        <w:rPr>
          <w:color w:val="1F497D"/>
          <w:sz w:val="21"/>
          <w:szCs w:val="21"/>
        </w:rPr>
        <w:t xml:space="preserve"> </w:t>
      </w:r>
    </w:p>
    <w:p w:rsidR="002A15E4" w:rsidRPr="00781A5E" w:rsidRDefault="002A15E4" w:rsidP="002A15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16"/>
          <w:szCs w:val="16"/>
        </w:rPr>
      </w:pPr>
      <w:r w:rsidRPr="00795AAE">
        <w:rPr>
          <w:sz w:val="21"/>
          <w:szCs w:val="21"/>
        </w:rPr>
        <w:t xml:space="preserve"> </w:t>
      </w:r>
    </w:p>
    <w:p w:rsidR="002A15E4" w:rsidRPr="00775336" w:rsidRDefault="002A15E4">
      <w:pPr>
        <w:rPr>
          <w:sz w:val="22"/>
          <w:szCs w:val="22"/>
        </w:rPr>
      </w:pPr>
      <w:r w:rsidRPr="00775336">
        <w:rPr>
          <w:sz w:val="22"/>
          <w:szCs w:val="22"/>
          <w:highlight w:val="yellow"/>
        </w:rPr>
        <w:t>After the search</w:t>
      </w:r>
      <w:r w:rsidR="00105884">
        <w:rPr>
          <w:sz w:val="22"/>
          <w:szCs w:val="22"/>
          <w:highlight w:val="yellow"/>
        </w:rPr>
        <w:t xml:space="preserve"> report</w:t>
      </w:r>
      <w:r w:rsidRPr="00775336">
        <w:rPr>
          <w:sz w:val="22"/>
          <w:szCs w:val="22"/>
          <w:highlight w:val="yellow"/>
        </w:rPr>
        <w:t xml:space="preserve"> has been certified</w:t>
      </w:r>
      <w:r w:rsidR="00700E16" w:rsidRPr="00775336">
        <w:rPr>
          <w:sz w:val="22"/>
          <w:szCs w:val="22"/>
          <w:highlight w:val="yellow"/>
        </w:rPr>
        <w:t xml:space="preserve"> by the CDO</w:t>
      </w:r>
      <w:r w:rsidRPr="00775336">
        <w:rPr>
          <w:sz w:val="22"/>
          <w:szCs w:val="22"/>
          <w:highlight w:val="yellow"/>
        </w:rPr>
        <w:t xml:space="preserve">, the </w:t>
      </w:r>
      <w:r w:rsidR="00105884">
        <w:rPr>
          <w:sz w:val="22"/>
          <w:szCs w:val="22"/>
          <w:highlight w:val="yellow"/>
        </w:rPr>
        <w:t>department or c</w:t>
      </w:r>
      <w:r w:rsidR="00781A5E" w:rsidRPr="00775336">
        <w:rPr>
          <w:sz w:val="22"/>
          <w:szCs w:val="22"/>
          <w:highlight w:val="yellow"/>
        </w:rPr>
        <w:t xml:space="preserve">ollege </w:t>
      </w:r>
      <w:r w:rsidR="00700E16" w:rsidRPr="00775336">
        <w:rPr>
          <w:sz w:val="22"/>
          <w:szCs w:val="22"/>
          <w:highlight w:val="yellow"/>
        </w:rPr>
        <w:t xml:space="preserve">shall </w:t>
      </w:r>
      <w:r w:rsidRPr="00775336">
        <w:rPr>
          <w:sz w:val="22"/>
          <w:szCs w:val="22"/>
          <w:highlight w:val="yellow"/>
        </w:rPr>
        <w:t>forw</w:t>
      </w:r>
      <w:r w:rsidR="00700E16" w:rsidRPr="00775336">
        <w:rPr>
          <w:sz w:val="22"/>
          <w:szCs w:val="22"/>
          <w:highlight w:val="yellow"/>
        </w:rPr>
        <w:t xml:space="preserve">ard the following documents to </w:t>
      </w:r>
      <w:r w:rsidR="00053097" w:rsidRPr="00775336">
        <w:rPr>
          <w:sz w:val="22"/>
          <w:szCs w:val="22"/>
          <w:highlight w:val="yellow"/>
        </w:rPr>
        <w:t>Faculty Affairs)</w:t>
      </w:r>
      <w:r w:rsidR="00700E16" w:rsidRPr="00775336">
        <w:rPr>
          <w:sz w:val="22"/>
          <w:szCs w:val="22"/>
          <w:highlight w:val="yellow"/>
        </w:rPr>
        <w:t>:</w:t>
      </w:r>
    </w:p>
    <w:p w:rsidR="00700E16" w:rsidRPr="00700E16" w:rsidRDefault="00700E16">
      <w:pPr>
        <w:rPr>
          <w:sz w:val="16"/>
          <w:szCs w:val="16"/>
        </w:rPr>
      </w:pPr>
    </w:p>
    <w:p w:rsidR="00295B77" w:rsidRDefault="00CE3738" w:rsidP="00E70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permStart w:id="1531196664" w:edGrp="everyone"/>
      <w:r w:rsidRPr="00795AAE">
        <w:rPr>
          <w:sz w:val="21"/>
          <w:szCs w:val="21"/>
        </w:rPr>
        <w:t>____</w:t>
      </w:r>
      <w:permEnd w:id="1531196664"/>
      <w:r w:rsidRPr="00795AAE">
        <w:rPr>
          <w:sz w:val="21"/>
          <w:szCs w:val="21"/>
        </w:rPr>
        <w:tab/>
      </w:r>
      <w:r w:rsidR="003C62F1">
        <w:rPr>
          <w:sz w:val="21"/>
          <w:szCs w:val="21"/>
        </w:rPr>
        <w:t>4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hyperlink r:id="rId7" w:history="1">
        <w:r w:rsidRPr="00E70CC4">
          <w:rPr>
            <w:rStyle w:val="Hyperlink"/>
            <w:b/>
            <w:bCs/>
            <w:sz w:val="21"/>
            <w:szCs w:val="21"/>
          </w:rPr>
          <w:t>Full-Time</w:t>
        </w:r>
        <w:r w:rsidR="00E70CC4" w:rsidRPr="00E70CC4">
          <w:rPr>
            <w:rStyle w:val="Hyperlink"/>
            <w:b/>
            <w:bCs/>
            <w:sz w:val="21"/>
            <w:szCs w:val="21"/>
          </w:rPr>
          <w:t xml:space="preserve"> Faculty</w:t>
        </w:r>
        <w:r w:rsidRPr="00E70CC4">
          <w:rPr>
            <w:rStyle w:val="Hyperlink"/>
            <w:b/>
            <w:bCs/>
            <w:sz w:val="21"/>
            <w:szCs w:val="21"/>
          </w:rPr>
          <w:t xml:space="preserve"> Requisition</w:t>
        </w:r>
      </w:hyperlink>
      <w:r w:rsidRPr="00795AAE">
        <w:rPr>
          <w:sz w:val="21"/>
          <w:szCs w:val="21"/>
        </w:rPr>
        <w:t xml:space="preserve"> </w:t>
      </w:r>
      <w:r w:rsidRPr="00E70CC4">
        <w:rPr>
          <w:sz w:val="21"/>
          <w:szCs w:val="21"/>
        </w:rPr>
        <w:t>signed by</w:t>
      </w:r>
      <w:r w:rsidRPr="00795AAE">
        <w:rPr>
          <w:sz w:val="21"/>
          <w:szCs w:val="21"/>
        </w:rPr>
        <w:t xml:space="preserve"> Department Chair and Dean</w:t>
      </w:r>
    </w:p>
    <w:p w:rsidR="00E70CC4" w:rsidRPr="00E70CC4" w:rsidRDefault="00E70CC4" w:rsidP="00E70CC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</w:p>
    <w:p w:rsidR="00295B77" w:rsidRPr="00781A5E" w:rsidRDefault="00295B77" w:rsidP="00781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b/>
          <w:bCs/>
          <w:sz w:val="21"/>
          <w:szCs w:val="21"/>
        </w:rPr>
      </w:pPr>
      <w:permStart w:id="1161984950" w:edGrp="everyone"/>
      <w:r w:rsidRPr="00795AAE">
        <w:rPr>
          <w:sz w:val="21"/>
          <w:szCs w:val="21"/>
        </w:rPr>
        <w:t>____</w:t>
      </w:r>
      <w:permEnd w:id="1161984950"/>
      <w:r w:rsidR="00AE16C3">
        <w:rPr>
          <w:sz w:val="21"/>
          <w:szCs w:val="21"/>
        </w:rPr>
        <w:tab/>
      </w:r>
      <w:r w:rsidR="003C62F1">
        <w:rPr>
          <w:sz w:val="21"/>
          <w:szCs w:val="21"/>
        </w:rPr>
        <w:t>5</w:t>
      </w:r>
      <w:r w:rsidRPr="00795AAE">
        <w:rPr>
          <w:sz w:val="21"/>
          <w:szCs w:val="21"/>
        </w:rPr>
        <w:t>.</w:t>
      </w:r>
      <w:r w:rsidRPr="00795AAE">
        <w:rPr>
          <w:b/>
          <w:bCs/>
          <w:sz w:val="21"/>
          <w:szCs w:val="21"/>
        </w:rPr>
        <w:tab/>
      </w:r>
      <w:hyperlink r:id="rId8" w:history="1">
        <w:r w:rsidRPr="00AD7F4D">
          <w:rPr>
            <w:rStyle w:val="Hyperlink"/>
            <w:b/>
            <w:bCs/>
            <w:sz w:val="21"/>
            <w:szCs w:val="21"/>
          </w:rPr>
          <w:t>Original SC-1 Form</w:t>
        </w:r>
      </w:hyperlink>
      <w:r w:rsidRPr="00795AAE">
        <w:rPr>
          <w:sz w:val="21"/>
          <w:szCs w:val="21"/>
        </w:rPr>
        <w:t xml:space="preserve"> (</w:t>
      </w:r>
      <w:r w:rsidRPr="00795AAE">
        <w:rPr>
          <w:b/>
          <w:bCs/>
          <w:sz w:val="21"/>
          <w:szCs w:val="21"/>
        </w:rPr>
        <w:t>Statement of Professional Preparation and Experience)</w:t>
      </w:r>
    </w:p>
    <w:p w:rsidR="00295B77" w:rsidRPr="00700E16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16"/>
          <w:szCs w:val="16"/>
        </w:rPr>
      </w:pPr>
    </w:p>
    <w:p w:rsidR="00295B77" w:rsidRPr="00795AAE" w:rsidRDefault="00295B77" w:rsidP="00295B77">
      <w:pPr>
        <w:tabs>
          <w:tab w:val="left" w:pos="720"/>
          <w:tab w:val="left" w:pos="1440"/>
        </w:tabs>
        <w:ind w:left="1440" w:hanging="1440"/>
        <w:rPr>
          <w:sz w:val="21"/>
          <w:szCs w:val="21"/>
        </w:rPr>
      </w:pPr>
      <w:permStart w:id="504773439" w:edGrp="everyone"/>
      <w:r w:rsidRPr="00795AAE">
        <w:rPr>
          <w:sz w:val="21"/>
          <w:szCs w:val="21"/>
        </w:rPr>
        <w:t>____</w:t>
      </w:r>
      <w:permEnd w:id="504773439"/>
      <w:r w:rsidR="003C62F1">
        <w:rPr>
          <w:sz w:val="21"/>
          <w:szCs w:val="21"/>
        </w:rPr>
        <w:tab/>
        <w:t>6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hyperlink r:id="rId9" w:history="1">
        <w:r w:rsidRPr="00AD7F4D">
          <w:rPr>
            <w:rStyle w:val="Hyperlink"/>
            <w:b/>
            <w:bCs/>
            <w:sz w:val="21"/>
            <w:szCs w:val="21"/>
          </w:rPr>
          <w:t>Faculty</w:t>
        </w:r>
        <w:r w:rsidRPr="00AD7F4D">
          <w:rPr>
            <w:rStyle w:val="Hyperlink"/>
            <w:sz w:val="21"/>
            <w:szCs w:val="21"/>
          </w:rPr>
          <w:t xml:space="preserve"> </w:t>
        </w:r>
        <w:r w:rsidRPr="00AD7F4D">
          <w:rPr>
            <w:rStyle w:val="Hyperlink"/>
            <w:b/>
            <w:bCs/>
            <w:sz w:val="21"/>
            <w:szCs w:val="21"/>
          </w:rPr>
          <w:t>Personnel Action Request Form</w:t>
        </w:r>
      </w:hyperlink>
      <w:r w:rsidRPr="00795AAE">
        <w:rPr>
          <w:sz w:val="21"/>
          <w:szCs w:val="21"/>
        </w:rPr>
        <w:t xml:space="preserve"> (PAR)</w:t>
      </w:r>
      <w:r w:rsidR="00AD7F4D">
        <w:rPr>
          <w:sz w:val="21"/>
          <w:szCs w:val="21"/>
        </w:rPr>
        <w:t xml:space="preserve"> signed by the Dean or MAR</w:t>
      </w:r>
    </w:p>
    <w:p w:rsidR="00295B77" w:rsidRPr="00795AAE" w:rsidRDefault="00295B77" w:rsidP="00295B77">
      <w:pPr>
        <w:rPr>
          <w:sz w:val="21"/>
          <w:szCs w:val="21"/>
        </w:rPr>
      </w:pPr>
      <w:r w:rsidRPr="00795AAE">
        <w:rPr>
          <w:sz w:val="21"/>
          <w:szCs w:val="21"/>
        </w:rPr>
        <w:tab/>
      </w:r>
      <w:r w:rsidRPr="00795AAE">
        <w:rPr>
          <w:sz w:val="21"/>
          <w:szCs w:val="21"/>
        </w:rPr>
        <w:tab/>
        <w:t xml:space="preserve">  (Indicate on Line 5--Remarks, if any of the following </w:t>
      </w:r>
      <w:proofErr w:type="gramStart"/>
      <w:r w:rsidRPr="00795AAE">
        <w:rPr>
          <w:sz w:val="21"/>
          <w:szCs w:val="21"/>
        </w:rPr>
        <w:t>apply:</w:t>
      </w:r>
      <w:proofErr w:type="gramEnd"/>
      <w:r w:rsidRPr="00795AAE">
        <w:rPr>
          <w:sz w:val="21"/>
          <w:szCs w:val="21"/>
        </w:rPr>
        <w:t>)</w:t>
      </w:r>
    </w:p>
    <w:p w:rsidR="00295B77" w:rsidRPr="00700E16" w:rsidRDefault="00295B77" w:rsidP="00295B77">
      <w:pPr>
        <w:rPr>
          <w:sz w:val="16"/>
          <w:szCs w:val="16"/>
        </w:rPr>
      </w:pPr>
    </w:p>
    <w:p w:rsidR="00295B77" w:rsidRPr="00795AAE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r w:rsidRPr="00795AAE">
        <w:rPr>
          <w:sz w:val="21"/>
          <w:szCs w:val="21"/>
        </w:rPr>
        <w:tab/>
      </w:r>
      <w:r w:rsidRPr="00795AAE">
        <w:rPr>
          <w:sz w:val="21"/>
          <w:szCs w:val="21"/>
        </w:rPr>
        <w:tab/>
        <w:t>a.</w:t>
      </w:r>
      <w:r w:rsidRPr="00795AAE">
        <w:rPr>
          <w:sz w:val="21"/>
          <w:szCs w:val="21"/>
        </w:rPr>
        <w:tab/>
      </w:r>
      <w:r w:rsidRPr="00795AAE">
        <w:rPr>
          <w:b/>
          <w:bCs/>
          <w:sz w:val="21"/>
          <w:szCs w:val="21"/>
        </w:rPr>
        <w:t xml:space="preserve"># of Years of Credit </w:t>
      </w:r>
      <w:proofErr w:type="gramStart"/>
      <w:r w:rsidRPr="00795AAE">
        <w:rPr>
          <w:b/>
          <w:bCs/>
          <w:sz w:val="21"/>
          <w:szCs w:val="21"/>
        </w:rPr>
        <w:t>Toward</w:t>
      </w:r>
      <w:proofErr w:type="gramEnd"/>
      <w:r w:rsidRPr="00795AAE">
        <w:rPr>
          <w:b/>
          <w:bCs/>
          <w:sz w:val="21"/>
          <w:szCs w:val="21"/>
        </w:rPr>
        <w:t xml:space="preserve"> Tenure</w:t>
      </w:r>
      <w:r w:rsidRPr="00795AAE">
        <w:rPr>
          <w:sz w:val="21"/>
          <w:szCs w:val="21"/>
        </w:rPr>
        <w:t xml:space="preserve"> to be granted (0 - 2 years)</w:t>
      </w:r>
    </w:p>
    <w:p w:rsidR="00295B77" w:rsidRPr="00781A5E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16"/>
          <w:szCs w:val="16"/>
        </w:rPr>
      </w:pPr>
    </w:p>
    <w:p w:rsidR="00295B77" w:rsidRPr="00795AAE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r w:rsidRPr="00795AAE">
        <w:rPr>
          <w:sz w:val="21"/>
          <w:szCs w:val="21"/>
        </w:rPr>
        <w:tab/>
      </w:r>
      <w:r w:rsidR="00F55AFB">
        <w:rPr>
          <w:sz w:val="21"/>
          <w:szCs w:val="21"/>
        </w:rPr>
        <w:tab/>
      </w:r>
      <w:r w:rsidRPr="00795AAE">
        <w:rPr>
          <w:sz w:val="21"/>
          <w:szCs w:val="21"/>
        </w:rPr>
        <w:t>b.</w:t>
      </w:r>
      <w:r w:rsidRPr="00795AAE">
        <w:rPr>
          <w:sz w:val="21"/>
          <w:szCs w:val="21"/>
        </w:rPr>
        <w:tab/>
      </w:r>
      <w:r w:rsidRPr="00795AAE">
        <w:rPr>
          <w:b/>
          <w:bCs/>
          <w:sz w:val="21"/>
          <w:szCs w:val="21"/>
        </w:rPr>
        <w:t>Academic Preparation</w:t>
      </w:r>
      <w:r w:rsidRPr="00795AAE">
        <w:rPr>
          <w:sz w:val="21"/>
          <w:szCs w:val="21"/>
        </w:rPr>
        <w:t xml:space="preserve"> (If candidate does not possess doctorate, indicate (1) if doctorate is, or is not, required for appointment, retention, tenure, and/or promotion or (2) if Master’s Degree is the “terminal degree” for this position.)</w:t>
      </w:r>
    </w:p>
    <w:p w:rsidR="00295B77" w:rsidRPr="00700E16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rPr>
          <w:sz w:val="16"/>
          <w:szCs w:val="16"/>
        </w:rPr>
      </w:pPr>
    </w:p>
    <w:p w:rsidR="00295B77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r w:rsidRPr="00795AAE">
        <w:rPr>
          <w:sz w:val="21"/>
          <w:szCs w:val="21"/>
        </w:rPr>
        <w:tab/>
      </w:r>
      <w:r w:rsidRPr="00795AAE">
        <w:rPr>
          <w:sz w:val="21"/>
          <w:szCs w:val="21"/>
        </w:rPr>
        <w:tab/>
        <w:t>c.</w:t>
      </w:r>
      <w:r w:rsidRPr="00795AAE">
        <w:rPr>
          <w:sz w:val="21"/>
          <w:szCs w:val="21"/>
        </w:rPr>
        <w:tab/>
      </w:r>
      <w:r w:rsidRPr="00795AAE">
        <w:rPr>
          <w:b/>
          <w:bCs/>
          <w:sz w:val="21"/>
          <w:szCs w:val="21"/>
        </w:rPr>
        <w:t>Other Conditions/Contingencies of Appointment</w:t>
      </w:r>
      <w:r w:rsidRPr="00795AAE">
        <w:rPr>
          <w:sz w:val="21"/>
          <w:szCs w:val="21"/>
        </w:rPr>
        <w:t xml:space="preserve"> (e.g., appointment with tenure, Ph.D. required by [date], lecturer with possibility of reappointment)</w:t>
      </w:r>
    </w:p>
    <w:p w:rsidR="00700E16" w:rsidRPr="00700E16" w:rsidRDefault="00700E16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16"/>
          <w:szCs w:val="16"/>
        </w:rPr>
      </w:pPr>
    </w:p>
    <w:p w:rsidR="00700E16" w:rsidRPr="00795AAE" w:rsidRDefault="00700E16" w:rsidP="00700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permStart w:id="1001675573" w:edGrp="everyone"/>
      <w:r w:rsidRPr="00795AAE">
        <w:rPr>
          <w:sz w:val="21"/>
          <w:szCs w:val="21"/>
        </w:rPr>
        <w:t>____</w:t>
      </w:r>
      <w:permEnd w:id="1001675573"/>
      <w:r w:rsidRPr="00795AAE">
        <w:rPr>
          <w:sz w:val="21"/>
          <w:szCs w:val="21"/>
        </w:rPr>
        <w:tab/>
      </w:r>
      <w:r w:rsidR="003C62F1">
        <w:rPr>
          <w:sz w:val="21"/>
          <w:szCs w:val="21"/>
        </w:rPr>
        <w:t>7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r w:rsidRPr="00795AAE">
        <w:rPr>
          <w:b/>
          <w:bCs/>
          <w:sz w:val="21"/>
          <w:szCs w:val="21"/>
        </w:rPr>
        <w:t>Current Resume/Vita</w:t>
      </w:r>
    </w:p>
    <w:p w:rsidR="00700E16" w:rsidRDefault="00700E16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16"/>
          <w:szCs w:val="16"/>
        </w:rPr>
      </w:pPr>
    </w:p>
    <w:p w:rsidR="00700E16" w:rsidRDefault="00700E16" w:rsidP="00700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b/>
          <w:sz w:val="21"/>
          <w:szCs w:val="21"/>
        </w:rPr>
      </w:pPr>
      <w:permStart w:id="1652502866" w:edGrp="everyone"/>
      <w:r w:rsidRPr="00795AAE">
        <w:rPr>
          <w:sz w:val="21"/>
          <w:szCs w:val="21"/>
        </w:rPr>
        <w:t>____</w:t>
      </w:r>
      <w:permEnd w:id="1652502866"/>
      <w:r>
        <w:rPr>
          <w:sz w:val="21"/>
          <w:szCs w:val="21"/>
        </w:rPr>
        <w:tab/>
      </w:r>
      <w:r w:rsidR="003C62F1">
        <w:rPr>
          <w:sz w:val="21"/>
          <w:szCs w:val="21"/>
        </w:rPr>
        <w:t>8</w:t>
      </w:r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 xml:space="preserve">Copies of items 1 through </w:t>
      </w:r>
      <w:r w:rsidR="00105884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</w:t>
      </w:r>
      <w:r w:rsidR="00F70FDB">
        <w:rPr>
          <w:b/>
          <w:sz w:val="21"/>
          <w:szCs w:val="21"/>
        </w:rPr>
        <w:t xml:space="preserve">approved by the </w:t>
      </w:r>
      <w:r>
        <w:rPr>
          <w:b/>
          <w:sz w:val="21"/>
          <w:szCs w:val="21"/>
        </w:rPr>
        <w:t>Chief Diversity Office.</w:t>
      </w:r>
    </w:p>
    <w:p w:rsidR="00781A5E" w:rsidRPr="00781A5E" w:rsidRDefault="00781A5E" w:rsidP="00700E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16"/>
          <w:szCs w:val="16"/>
        </w:rPr>
      </w:pPr>
    </w:p>
    <w:p w:rsidR="00781A5E" w:rsidRPr="00795AAE" w:rsidRDefault="00781A5E" w:rsidP="00781A5E">
      <w:pPr>
        <w:rPr>
          <w:sz w:val="21"/>
          <w:szCs w:val="21"/>
        </w:rPr>
      </w:pPr>
      <w:permStart w:id="861494816" w:edGrp="everyone"/>
      <w:r w:rsidRPr="00795AAE">
        <w:rPr>
          <w:sz w:val="21"/>
          <w:szCs w:val="21"/>
        </w:rPr>
        <w:t>____</w:t>
      </w:r>
      <w:permEnd w:id="861494816"/>
      <w:r w:rsidR="003C62F1">
        <w:rPr>
          <w:sz w:val="21"/>
          <w:szCs w:val="21"/>
        </w:rPr>
        <w:tab/>
        <w:t>9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  <w:t>College Personnel Committee</w:t>
      </w:r>
      <w:r>
        <w:rPr>
          <w:sz w:val="21"/>
          <w:szCs w:val="21"/>
        </w:rPr>
        <w:t>’s written recommendation</w:t>
      </w:r>
      <w:r w:rsidRPr="00795AAE">
        <w:rPr>
          <w:sz w:val="21"/>
          <w:szCs w:val="21"/>
        </w:rPr>
        <w:t xml:space="preserve"> (Tenure-Track hires only)</w:t>
      </w:r>
      <w:r>
        <w:rPr>
          <w:sz w:val="21"/>
          <w:szCs w:val="21"/>
        </w:rPr>
        <w:t xml:space="preserve"> </w:t>
      </w:r>
      <w:r w:rsidRPr="00795AAE">
        <w:rPr>
          <w:sz w:val="21"/>
          <w:szCs w:val="21"/>
        </w:rPr>
        <w:t>if</w:t>
      </w:r>
    </w:p>
    <w:p w:rsidR="00781A5E" w:rsidRPr="00795AAE" w:rsidRDefault="00781A5E" w:rsidP="00781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795AAE">
        <w:rPr>
          <w:sz w:val="21"/>
          <w:szCs w:val="21"/>
        </w:rPr>
        <w:t>hiring</w:t>
      </w:r>
      <w:proofErr w:type="gramEnd"/>
      <w:r w:rsidRPr="00795AAE">
        <w:rPr>
          <w:sz w:val="21"/>
          <w:szCs w:val="21"/>
        </w:rPr>
        <w:t xml:space="preserve"> at the rank of Associate or Full Professor or for Lecturers converting to</w:t>
      </w:r>
      <w:r>
        <w:rPr>
          <w:sz w:val="21"/>
          <w:szCs w:val="21"/>
        </w:rPr>
        <w:t xml:space="preserve"> </w:t>
      </w:r>
      <w:r w:rsidRPr="00795AAE">
        <w:rPr>
          <w:sz w:val="21"/>
          <w:szCs w:val="21"/>
        </w:rPr>
        <w:t>tenure-track.</w:t>
      </w:r>
    </w:p>
    <w:p w:rsidR="008209DA" w:rsidRDefault="008209DA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16"/>
          <w:szCs w:val="16"/>
        </w:rPr>
      </w:pPr>
    </w:p>
    <w:p w:rsidR="00781A5E" w:rsidRPr="00795AAE" w:rsidRDefault="00781A5E" w:rsidP="00781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permStart w:id="571419007" w:edGrp="everyone"/>
      <w:r w:rsidRPr="00795AAE">
        <w:rPr>
          <w:sz w:val="21"/>
          <w:szCs w:val="21"/>
        </w:rPr>
        <w:t>____</w:t>
      </w:r>
      <w:permEnd w:id="571419007"/>
      <w:r w:rsidRPr="00795AAE">
        <w:rPr>
          <w:sz w:val="21"/>
          <w:szCs w:val="21"/>
        </w:rPr>
        <w:tab/>
      </w:r>
      <w:r>
        <w:rPr>
          <w:sz w:val="21"/>
          <w:szCs w:val="21"/>
        </w:rPr>
        <w:t>1</w:t>
      </w:r>
      <w:r w:rsidR="003C62F1">
        <w:rPr>
          <w:sz w:val="21"/>
          <w:szCs w:val="21"/>
        </w:rPr>
        <w:t>0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r w:rsidRPr="00F55AFB">
        <w:rPr>
          <w:b/>
          <w:sz w:val="21"/>
          <w:szCs w:val="21"/>
        </w:rPr>
        <w:t xml:space="preserve">Copies of </w:t>
      </w:r>
      <w:r w:rsidRPr="00CD03C6">
        <w:rPr>
          <w:b/>
          <w:bCs/>
          <w:sz w:val="21"/>
          <w:szCs w:val="21"/>
          <w:u w:val="single"/>
        </w:rPr>
        <w:t>all vacancy announcement</w:t>
      </w:r>
      <w:r w:rsidRPr="00CD03C6">
        <w:rPr>
          <w:b/>
          <w:sz w:val="21"/>
          <w:szCs w:val="21"/>
          <w:u w:val="single"/>
        </w:rPr>
        <w:t>s</w:t>
      </w:r>
      <w:r w:rsidRPr="00795AA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(e.g., </w:t>
      </w:r>
      <w:r w:rsidR="00F70FDB">
        <w:rPr>
          <w:sz w:val="21"/>
          <w:szCs w:val="21"/>
        </w:rPr>
        <w:t>Faculty Position Opening</w:t>
      </w:r>
      <w:r>
        <w:rPr>
          <w:sz w:val="21"/>
          <w:szCs w:val="21"/>
        </w:rPr>
        <w:t xml:space="preserve"> form, HigherEdjobs.com, Chronicle, etc.)</w:t>
      </w:r>
    </w:p>
    <w:p w:rsidR="00781A5E" w:rsidRPr="00700E16" w:rsidRDefault="00781A5E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16"/>
          <w:szCs w:val="16"/>
        </w:rPr>
      </w:pPr>
    </w:p>
    <w:p w:rsidR="008209DA" w:rsidRPr="00795AAE" w:rsidRDefault="008209DA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permStart w:id="2085643473" w:edGrp="everyone"/>
      <w:r w:rsidRPr="00795AAE">
        <w:rPr>
          <w:sz w:val="21"/>
          <w:szCs w:val="21"/>
        </w:rPr>
        <w:t>____</w:t>
      </w:r>
      <w:permEnd w:id="2085643473"/>
      <w:r>
        <w:rPr>
          <w:sz w:val="21"/>
          <w:szCs w:val="21"/>
        </w:rPr>
        <w:tab/>
      </w:r>
      <w:r w:rsidR="003C62F1">
        <w:rPr>
          <w:sz w:val="21"/>
          <w:szCs w:val="21"/>
        </w:rPr>
        <w:t>11</w:t>
      </w:r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 w:rsidRPr="002A15E4">
        <w:rPr>
          <w:b/>
          <w:sz w:val="21"/>
          <w:szCs w:val="21"/>
        </w:rPr>
        <w:t>Background Check</w:t>
      </w:r>
      <w:r w:rsidRPr="002A15E4">
        <w:rPr>
          <w:sz w:val="21"/>
          <w:szCs w:val="21"/>
        </w:rPr>
        <w:t xml:space="preserve"> </w:t>
      </w:r>
      <w:r w:rsidR="00AD7F4D" w:rsidRPr="00AD7F4D">
        <w:rPr>
          <w:b/>
          <w:sz w:val="21"/>
          <w:szCs w:val="21"/>
        </w:rPr>
        <w:t>Clearance</w:t>
      </w:r>
      <w:r w:rsidRPr="002A15E4">
        <w:rPr>
          <w:sz w:val="21"/>
          <w:szCs w:val="21"/>
        </w:rPr>
        <w:t>– Include confirmation</w:t>
      </w:r>
      <w:r w:rsidR="00781A5E">
        <w:rPr>
          <w:sz w:val="21"/>
          <w:szCs w:val="21"/>
        </w:rPr>
        <w:t xml:space="preserve"> email</w:t>
      </w:r>
      <w:r w:rsidRPr="002A15E4">
        <w:rPr>
          <w:sz w:val="21"/>
          <w:szCs w:val="21"/>
        </w:rPr>
        <w:t xml:space="preserve"> from HR</w:t>
      </w:r>
    </w:p>
    <w:p w:rsidR="00295B77" w:rsidRPr="00700E16" w:rsidRDefault="00295B77" w:rsidP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16"/>
          <w:szCs w:val="16"/>
        </w:rPr>
      </w:pPr>
    </w:p>
    <w:p w:rsidR="00CE3738" w:rsidRPr="00795AAE" w:rsidRDefault="00CE37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permStart w:id="344744386" w:edGrp="everyone"/>
      <w:r w:rsidRPr="00795AAE">
        <w:rPr>
          <w:sz w:val="21"/>
          <w:szCs w:val="21"/>
        </w:rPr>
        <w:t>____</w:t>
      </w:r>
      <w:permEnd w:id="344744386"/>
      <w:r w:rsidRPr="00795AAE">
        <w:rPr>
          <w:sz w:val="21"/>
          <w:szCs w:val="21"/>
        </w:rPr>
        <w:tab/>
      </w:r>
      <w:r w:rsidR="00295B77" w:rsidRPr="00795AAE">
        <w:rPr>
          <w:sz w:val="21"/>
          <w:szCs w:val="21"/>
        </w:rPr>
        <w:t>1</w:t>
      </w:r>
      <w:r w:rsidR="003C62F1">
        <w:rPr>
          <w:sz w:val="21"/>
          <w:szCs w:val="21"/>
        </w:rPr>
        <w:t>2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r w:rsidR="00F70FDB" w:rsidRPr="00F70FDB">
        <w:rPr>
          <w:b/>
          <w:sz w:val="21"/>
          <w:szCs w:val="21"/>
        </w:rPr>
        <w:t>List of 3 References and or</w:t>
      </w:r>
      <w:r w:rsidR="00F70FDB">
        <w:rPr>
          <w:sz w:val="21"/>
          <w:szCs w:val="21"/>
        </w:rPr>
        <w:t xml:space="preserve"> </w:t>
      </w:r>
      <w:r w:rsidRPr="00795AAE">
        <w:rPr>
          <w:b/>
          <w:bCs/>
          <w:sz w:val="21"/>
          <w:szCs w:val="21"/>
        </w:rPr>
        <w:t xml:space="preserve">3 </w:t>
      </w:r>
      <w:r w:rsidR="00885729">
        <w:rPr>
          <w:b/>
          <w:bCs/>
          <w:sz w:val="21"/>
          <w:szCs w:val="21"/>
        </w:rPr>
        <w:t xml:space="preserve">Signed </w:t>
      </w:r>
      <w:r w:rsidRPr="00795AAE">
        <w:rPr>
          <w:b/>
          <w:bCs/>
          <w:sz w:val="21"/>
          <w:szCs w:val="21"/>
        </w:rPr>
        <w:t xml:space="preserve">Letters of Recommendation </w:t>
      </w:r>
      <w:r w:rsidRPr="00795AAE">
        <w:rPr>
          <w:sz w:val="21"/>
          <w:szCs w:val="21"/>
        </w:rPr>
        <w:t xml:space="preserve">(no more than </w:t>
      </w:r>
      <w:r w:rsidR="006608BE" w:rsidRPr="00795AAE">
        <w:rPr>
          <w:sz w:val="21"/>
          <w:szCs w:val="21"/>
        </w:rPr>
        <w:t>3</w:t>
      </w:r>
      <w:r w:rsidRPr="00795AAE">
        <w:rPr>
          <w:sz w:val="21"/>
          <w:szCs w:val="21"/>
        </w:rPr>
        <w:t xml:space="preserve"> years old</w:t>
      </w:r>
      <w:r w:rsidR="00D22F56" w:rsidRPr="00795AAE">
        <w:rPr>
          <w:sz w:val="21"/>
          <w:szCs w:val="21"/>
        </w:rPr>
        <w:t>)</w:t>
      </w:r>
    </w:p>
    <w:p w:rsidR="003D75B5" w:rsidRPr="00700E16" w:rsidRDefault="003D75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16"/>
          <w:szCs w:val="16"/>
        </w:rPr>
      </w:pPr>
    </w:p>
    <w:p w:rsidR="00CE3738" w:rsidRPr="00795AAE" w:rsidRDefault="00CE37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21"/>
          <w:szCs w:val="21"/>
        </w:rPr>
      </w:pPr>
      <w:permStart w:id="403702227" w:edGrp="everyone"/>
      <w:r w:rsidRPr="00795AAE">
        <w:rPr>
          <w:sz w:val="21"/>
          <w:szCs w:val="21"/>
        </w:rPr>
        <w:t>____</w:t>
      </w:r>
      <w:permEnd w:id="403702227"/>
      <w:r w:rsidRPr="00795AAE">
        <w:rPr>
          <w:sz w:val="21"/>
          <w:szCs w:val="21"/>
        </w:rPr>
        <w:tab/>
      </w:r>
      <w:r w:rsidR="00295B77" w:rsidRPr="00795AAE">
        <w:rPr>
          <w:sz w:val="21"/>
          <w:szCs w:val="21"/>
        </w:rPr>
        <w:t>1</w:t>
      </w:r>
      <w:r w:rsidR="003C62F1">
        <w:rPr>
          <w:sz w:val="21"/>
          <w:szCs w:val="21"/>
        </w:rPr>
        <w:t>3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r w:rsidR="00795AAE" w:rsidRPr="00795AAE">
        <w:rPr>
          <w:b/>
          <w:sz w:val="21"/>
          <w:szCs w:val="21"/>
        </w:rPr>
        <w:t>Original</w:t>
      </w:r>
      <w:r w:rsidR="00795AAE" w:rsidRPr="00795AAE">
        <w:rPr>
          <w:sz w:val="21"/>
          <w:szCs w:val="21"/>
        </w:rPr>
        <w:t xml:space="preserve"> </w:t>
      </w:r>
      <w:r w:rsidRPr="00795AAE">
        <w:rPr>
          <w:b/>
          <w:bCs/>
          <w:sz w:val="21"/>
          <w:szCs w:val="21"/>
        </w:rPr>
        <w:t xml:space="preserve">Transcripts </w:t>
      </w:r>
      <w:r w:rsidR="002A15E4">
        <w:rPr>
          <w:b/>
          <w:bCs/>
          <w:sz w:val="21"/>
          <w:szCs w:val="21"/>
        </w:rPr>
        <w:t>of</w:t>
      </w:r>
      <w:r w:rsidRPr="00795AAE">
        <w:rPr>
          <w:b/>
          <w:bCs/>
          <w:sz w:val="21"/>
          <w:szCs w:val="21"/>
        </w:rPr>
        <w:t xml:space="preserve"> Highest Degree</w:t>
      </w:r>
      <w:r w:rsidRPr="00795AAE">
        <w:rPr>
          <w:sz w:val="21"/>
          <w:szCs w:val="21"/>
        </w:rPr>
        <w:t xml:space="preserve"> </w:t>
      </w:r>
      <w:r w:rsidR="00795AAE" w:rsidRPr="00795AAE">
        <w:rPr>
          <w:sz w:val="21"/>
          <w:szCs w:val="21"/>
        </w:rPr>
        <w:t>(Please i</w:t>
      </w:r>
      <w:r w:rsidR="00D22F56" w:rsidRPr="00795AAE">
        <w:rPr>
          <w:sz w:val="21"/>
          <w:szCs w:val="21"/>
        </w:rPr>
        <w:t>nclude verification of degree if transcripts are not available</w:t>
      </w:r>
      <w:r w:rsidR="00105884">
        <w:rPr>
          <w:sz w:val="21"/>
          <w:szCs w:val="21"/>
        </w:rPr>
        <w:t xml:space="preserve"> – e.g.: National Student Clearinghouse</w:t>
      </w:r>
      <w:r w:rsidR="00795AAE" w:rsidRPr="00795AAE">
        <w:rPr>
          <w:sz w:val="21"/>
          <w:szCs w:val="21"/>
        </w:rPr>
        <w:t>)</w:t>
      </w:r>
      <w:r w:rsidR="00D22F56" w:rsidRPr="00795AAE">
        <w:rPr>
          <w:sz w:val="21"/>
          <w:szCs w:val="21"/>
        </w:rPr>
        <w:t>.</w:t>
      </w:r>
    </w:p>
    <w:p w:rsidR="00295B77" w:rsidRPr="00700E16" w:rsidRDefault="00295B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1440" w:hanging="1440"/>
        <w:rPr>
          <w:sz w:val="16"/>
          <w:szCs w:val="16"/>
        </w:rPr>
      </w:pPr>
    </w:p>
    <w:p w:rsidR="00C34F7B" w:rsidRDefault="00795AAE" w:rsidP="00C34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permStart w:id="1329746934" w:edGrp="everyone"/>
      <w:r w:rsidRPr="00795AAE">
        <w:rPr>
          <w:sz w:val="21"/>
          <w:szCs w:val="21"/>
        </w:rPr>
        <w:t>____</w:t>
      </w:r>
      <w:permEnd w:id="1329746934"/>
      <w:r w:rsidRPr="00795AAE">
        <w:rPr>
          <w:sz w:val="21"/>
          <w:szCs w:val="21"/>
        </w:rPr>
        <w:tab/>
        <w:t>1</w:t>
      </w:r>
      <w:r w:rsidR="003C62F1">
        <w:rPr>
          <w:sz w:val="21"/>
          <w:szCs w:val="21"/>
        </w:rPr>
        <w:t>4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hyperlink r:id="rId10" w:history="1">
        <w:r w:rsidRPr="00C34F7B">
          <w:rPr>
            <w:rStyle w:val="Hyperlink"/>
            <w:b/>
            <w:sz w:val="21"/>
            <w:szCs w:val="21"/>
          </w:rPr>
          <w:t>Moving and Relocation Expense</w:t>
        </w:r>
        <w:r w:rsidR="00D75984" w:rsidRPr="00C34F7B">
          <w:rPr>
            <w:rStyle w:val="Hyperlink"/>
            <w:b/>
            <w:sz w:val="21"/>
            <w:szCs w:val="21"/>
          </w:rPr>
          <w:t>s</w:t>
        </w:r>
        <w:r w:rsidRPr="00C34F7B">
          <w:rPr>
            <w:rStyle w:val="Hyperlink"/>
            <w:b/>
            <w:sz w:val="21"/>
            <w:szCs w:val="21"/>
          </w:rPr>
          <w:t xml:space="preserve"> Reimbursement Authorization Form</w:t>
        </w:r>
      </w:hyperlink>
      <w:r w:rsidR="00C34F7B">
        <w:rPr>
          <w:sz w:val="21"/>
          <w:szCs w:val="21"/>
        </w:rPr>
        <w:t xml:space="preserve"> (</w:t>
      </w:r>
      <w:r w:rsidR="00F31835">
        <w:rPr>
          <w:sz w:val="21"/>
          <w:szCs w:val="21"/>
        </w:rPr>
        <w:t>attach</w:t>
      </w:r>
    </w:p>
    <w:p w:rsidR="00CD03C6" w:rsidRDefault="00C34F7B" w:rsidP="00C34F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hyperlink r:id="rId11" w:history="1">
        <w:proofErr w:type="gramStart"/>
        <w:r w:rsidR="00F31835" w:rsidRPr="00AD7F4D">
          <w:rPr>
            <w:rStyle w:val="Hyperlink"/>
            <w:sz w:val="21"/>
            <w:szCs w:val="21"/>
          </w:rPr>
          <w:t>moving</w:t>
        </w:r>
        <w:r w:rsidR="00F70FDB">
          <w:rPr>
            <w:rStyle w:val="Hyperlink"/>
            <w:sz w:val="21"/>
            <w:szCs w:val="21"/>
          </w:rPr>
          <w:t>.com</w:t>
        </w:r>
        <w:proofErr w:type="gramEnd"/>
      </w:hyperlink>
      <w:r w:rsidR="00F31835">
        <w:rPr>
          <w:sz w:val="21"/>
          <w:szCs w:val="21"/>
        </w:rPr>
        <w:t xml:space="preserve"> estimate)</w:t>
      </w:r>
    </w:p>
    <w:p w:rsidR="002F24B1" w:rsidRPr="002F24B1" w:rsidRDefault="002F24B1" w:rsidP="008209D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16"/>
          <w:szCs w:val="16"/>
        </w:rPr>
      </w:pPr>
    </w:p>
    <w:p w:rsidR="002F24B1" w:rsidRPr="00795AAE" w:rsidRDefault="002F24B1" w:rsidP="002F24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permStart w:id="1896245627" w:edGrp="everyone"/>
      <w:r w:rsidRPr="00795AAE">
        <w:rPr>
          <w:sz w:val="21"/>
          <w:szCs w:val="21"/>
        </w:rPr>
        <w:t>____</w:t>
      </w:r>
      <w:permEnd w:id="1896245627"/>
      <w:r w:rsidRPr="00795AAE">
        <w:rPr>
          <w:sz w:val="21"/>
          <w:szCs w:val="21"/>
        </w:rPr>
        <w:tab/>
        <w:t>1</w:t>
      </w:r>
      <w:r w:rsidR="003C62F1">
        <w:rPr>
          <w:sz w:val="21"/>
          <w:szCs w:val="21"/>
        </w:rPr>
        <w:t>5</w:t>
      </w:r>
      <w:r w:rsidRPr="00795AAE">
        <w:rPr>
          <w:sz w:val="21"/>
          <w:szCs w:val="21"/>
        </w:rPr>
        <w:t>.</w:t>
      </w:r>
      <w:r w:rsidRPr="00795AAE">
        <w:rPr>
          <w:sz w:val="21"/>
          <w:szCs w:val="21"/>
        </w:rPr>
        <w:tab/>
      </w:r>
      <w:r w:rsidRPr="00795AAE">
        <w:rPr>
          <w:b/>
          <w:bCs/>
          <w:sz w:val="21"/>
          <w:szCs w:val="21"/>
        </w:rPr>
        <w:t>Visa Requirements</w:t>
      </w:r>
      <w:r w:rsidRPr="00795AAE">
        <w:rPr>
          <w:sz w:val="21"/>
          <w:szCs w:val="21"/>
        </w:rPr>
        <w:t xml:space="preserve"> (non-U.S. citizens only). Contact the Office of Faculty Affairs for</w:t>
      </w:r>
    </w:p>
    <w:p w:rsidR="002F24B1" w:rsidRDefault="002F24B1" w:rsidP="002F24B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leader="dot" w:pos="8640"/>
        </w:tabs>
        <w:ind w:left="2160" w:hanging="2160"/>
        <w:rPr>
          <w:sz w:val="21"/>
          <w:szCs w:val="21"/>
        </w:rPr>
      </w:pPr>
      <w:r w:rsidRPr="00795AAE">
        <w:rPr>
          <w:sz w:val="21"/>
          <w:szCs w:val="21"/>
        </w:rPr>
        <w:tab/>
      </w:r>
      <w:r w:rsidRPr="00795AAE">
        <w:rPr>
          <w:sz w:val="21"/>
          <w:szCs w:val="21"/>
        </w:rPr>
        <w:tab/>
      </w:r>
      <w:proofErr w:type="gramStart"/>
      <w:r w:rsidRPr="00795AAE">
        <w:rPr>
          <w:sz w:val="21"/>
          <w:szCs w:val="21"/>
        </w:rPr>
        <w:t>assistance</w:t>
      </w:r>
      <w:proofErr w:type="gramEnd"/>
      <w:r w:rsidRPr="00795AAE">
        <w:rPr>
          <w:sz w:val="21"/>
          <w:szCs w:val="21"/>
        </w:rPr>
        <w:t xml:space="preserve"> or information.</w:t>
      </w:r>
    </w:p>
    <w:p w:rsidR="00AB6405" w:rsidRDefault="00AB6405">
      <w:pPr>
        <w:jc w:val="right"/>
        <w:rPr>
          <w:sz w:val="18"/>
        </w:rPr>
      </w:pPr>
      <w:r>
        <w:rPr>
          <w:sz w:val="18"/>
        </w:rPr>
        <w:br/>
        <w:t>Office</w:t>
      </w:r>
      <w:r w:rsidR="00BA4AB1">
        <w:rPr>
          <w:sz w:val="18"/>
        </w:rPr>
        <w:t xml:space="preserve"> </w:t>
      </w:r>
      <w:r w:rsidR="00781A5E">
        <w:rPr>
          <w:sz w:val="18"/>
        </w:rPr>
        <w:t xml:space="preserve">of Faculty </w:t>
      </w:r>
      <w:r w:rsidR="00F70FDB">
        <w:rPr>
          <w:sz w:val="18"/>
        </w:rPr>
        <w:t>Affairs</w:t>
      </w:r>
      <w:r w:rsidR="00F70FDB">
        <w:rPr>
          <w:sz w:val="18"/>
        </w:rPr>
        <w:br/>
        <w:t>Rev. 7</w:t>
      </w:r>
      <w:r w:rsidR="00795AAE">
        <w:rPr>
          <w:sz w:val="18"/>
        </w:rPr>
        <w:t>/</w:t>
      </w:r>
      <w:r w:rsidR="00136882">
        <w:rPr>
          <w:sz w:val="18"/>
        </w:rPr>
        <w:t>1</w:t>
      </w:r>
      <w:r w:rsidR="00781A5E">
        <w:rPr>
          <w:sz w:val="18"/>
        </w:rPr>
        <w:t>3</w:t>
      </w:r>
      <w:r w:rsidR="00795AAE">
        <w:rPr>
          <w:sz w:val="18"/>
        </w:rPr>
        <w:t>/1</w:t>
      </w:r>
      <w:r w:rsidR="0031604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100618" wp14:editId="6DC6A9EC">
                <wp:simplePos x="0" y="0"/>
                <wp:positionH relativeFrom="column">
                  <wp:posOffset>228600</wp:posOffset>
                </wp:positionH>
                <wp:positionV relativeFrom="paragraph">
                  <wp:posOffset>109220</wp:posOffset>
                </wp:positionV>
                <wp:extent cx="5715000" cy="0"/>
                <wp:effectExtent l="19050" t="23495" r="19050" b="2413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AFB7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G5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zNw2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F70FDB">
        <w:rPr>
          <w:sz w:val="18"/>
        </w:rPr>
        <w:t>8</w:t>
      </w:r>
      <w:bookmarkStart w:id="0" w:name="_GoBack"/>
      <w:bookmarkEnd w:id="0"/>
    </w:p>
    <w:sectPr w:rsidR="00AB6405" w:rsidSect="008D54B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EE"/>
    <w:rsid w:val="00053097"/>
    <w:rsid w:val="000959B8"/>
    <w:rsid w:val="00105884"/>
    <w:rsid w:val="00125F1D"/>
    <w:rsid w:val="00136882"/>
    <w:rsid w:val="00295B77"/>
    <w:rsid w:val="002A15E4"/>
    <w:rsid w:val="002F24B1"/>
    <w:rsid w:val="00316048"/>
    <w:rsid w:val="003C46A3"/>
    <w:rsid w:val="003C62F1"/>
    <w:rsid w:val="003D75B5"/>
    <w:rsid w:val="00515F95"/>
    <w:rsid w:val="005D77EE"/>
    <w:rsid w:val="00603FB2"/>
    <w:rsid w:val="006608BE"/>
    <w:rsid w:val="006A2D68"/>
    <w:rsid w:val="00700E16"/>
    <w:rsid w:val="00775336"/>
    <w:rsid w:val="00781A5E"/>
    <w:rsid w:val="00795AAE"/>
    <w:rsid w:val="008209DA"/>
    <w:rsid w:val="00885729"/>
    <w:rsid w:val="008A3960"/>
    <w:rsid w:val="008D54BA"/>
    <w:rsid w:val="0091435E"/>
    <w:rsid w:val="00982CB5"/>
    <w:rsid w:val="009E02CC"/>
    <w:rsid w:val="00A94574"/>
    <w:rsid w:val="00AB6405"/>
    <w:rsid w:val="00AD7F4D"/>
    <w:rsid w:val="00AE16C3"/>
    <w:rsid w:val="00AF00C3"/>
    <w:rsid w:val="00AF4531"/>
    <w:rsid w:val="00B965B8"/>
    <w:rsid w:val="00BA4AB1"/>
    <w:rsid w:val="00BA6FAB"/>
    <w:rsid w:val="00BC261A"/>
    <w:rsid w:val="00C34F7B"/>
    <w:rsid w:val="00C66ECC"/>
    <w:rsid w:val="00CC0F38"/>
    <w:rsid w:val="00CC33F0"/>
    <w:rsid w:val="00CD03C6"/>
    <w:rsid w:val="00CE3738"/>
    <w:rsid w:val="00D22F56"/>
    <w:rsid w:val="00D75984"/>
    <w:rsid w:val="00DA04E3"/>
    <w:rsid w:val="00E70CC4"/>
    <w:rsid w:val="00EB2E6A"/>
    <w:rsid w:val="00F31835"/>
    <w:rsid w:val="00F3759F"/>
    <w:rsid w:val="00F55AFB"/>
    <w:rsid w:val="00F70FDB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5280D"/>
  <w15:docId w15:val="{31780703-CBCC-46F8-8885-577A35D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sites/default/files/sc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un.edu/sites/default/files/ftreq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un.edu/eqd/faculty-hiring" TargetMode="External"/><Relationship Id="rId11" Type="http://schemas.openxmlformats.org/officeDocument/2006/relationships/hyperlink" Target="http://www.moving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sun.edu/hr/human-resources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n.edu/sites/default/files/newPARblankfall2011_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A0C4-56E7-44A0-AF59-8D14E1A9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TENURE-TRACK AND TEMPORARY FULL-TIME FACULTY APPOINTMENTS</vt:lpstr>
    </vt:vector>
  </TitlesOfParts>
  <Company>Faculty Affairs/CSUN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TENURE-TRACK AND TEMPORARY FULL-TIME FACULTY APPOINTMENTS</dc:title>
  <dc:creator>Colleen Shaw</dc:creator>
  <cp:lastModifiedBy>Alcazar, Albert</cp:lastModifiedBy>
  <cp:revision>2</cp:revision>
  <cp:lastPrinted>2008-04-11T18:52:00Z</cp:lastPrinted>
  <dcterms:created xsi:type="dcterms:W3CDTF">2018-10-01T17:52:00Z</dcterms:created>
  <dcterms:modified xsi:type="dcterms:W3CDTF">2018-10-01T17:52:00Z</dcterms:modified>
</cp:coreProperties>
</file>