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404" w:rsidRDefault="00814979">
      <w:pPr>
        <w:pStyle w:val="Heading1"/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.15pt;width:147.6pt;height:46.45pt;z-index:251657216">
            <v:imagedata r:id="rId8" o:title=""/>
            <w10:wrap type="square"/>
          </v:shape>
          <o:OLEObject Type="Embed" ProgID="Word.Picture.8" ShapeID="_x0000_s1027" DrawAspect="Content" ObjectID="_1471868194" r:id="rId9"/>
        </w:pict>
      </w:r>
    </w:p>
    <w:p w:rsidR="004312AB" w:rsidRPr="004312AB" w:rsidRDefault="004312AB" w:rsidP="004312AB">
      <w:pPr>
        <w:rPr>
          <w:sz w:val="22"/>
          <w:szCs w:val="22"/>
        </w:rPr>
      </w:pPr>
    </w:p>
    <w:p w:rsidR="002E7C90" w:rsidRPr="00ED0636" w:rsidRDefault="000A2404" w:rsidP="002E7C90">
      <w:pPr>
        <w:tabs>
          <w:tab w:val="left" w:pos="-1440"/>
          <w:tab w:val="left" w:pos="-720"/>
          <w:tab w:val="left" w:pos="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7" w:lineRule="auto"/>
        <w:jc w:val="right"/>
        <w:rPr>
          <w:b/>
          <w:sz w:val="28"/>
          <w:szCs w:val="28"/>
        </w:rPr>
      </w:pPr>
      <w:r>
        <w:rPr>
          <w:b/>
          <w:sz w:val="22"/>
        </w:rPr>
        <w:t xml:space="preserve">     </w:t>
      </w:r>
      <w:r w:rsidR="002E7C90" w:rsidRPr="00ED0636">
        <w:rPr>
          <w:sz w:val="28"/>
          <w:szCs w:val="28"/>
        </w:rPr>
        <w:t>Academic Student Employee Position Opening</w:t>
      </w:r>
    </w:p>
    <w:p w:rsidR="000A2404" w:rsidRPr="00CB1094" w:rsidRDefault="000533AF" w:rsidP="002E7C90">
      <w:pPr>
        <w:tabs>
          <w:tab w:val="left" w:pos="-1440"/>
          <w:tab w:val="left" w:pos="-720"/>
          <w:tab w:val="left" w:pos="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7" w:lineRule="auto"/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-175260</wp:posOffset>
                </wp:positionH>
                <wp:positionV relativeFrom="paragraph">
                  <wp:posOffset>-2540</wp:posOffset>
                </wp:positionV>
                <wp:extent cx="4579620" cy="0"/>
                <wp:effectExtent l="5715" t="6985" r="5715" b="12065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96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8AA36A7"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8pt,-.2pt" to="346.8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K4zEw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"/>
            </w:pict>
          </mc:Fallback>
        </mc:AlternateContent>
      </w:r>
      <w:r w:rsidR="009B6107">
        <w:rPr>
          <w:b/>
          <w:noProof/>
          <w:sz w:val="28"/>
          <w:szCs w:val="28"/>
        </w:rPr>
        <w:t>Instructional Student Assistant</w:t>
      </w:r>
    </w:p>
    <w:p w:rsidR="00C64A54" w:rsidRPr="000D1CAB" w:rsidRDefault="00C64A54">
      <w:pPr>
        <w:tabs>
          <w:tab w:val="left" w:pos="-1440"/>
          <w:tab w:val="left" w:pos="-720"/>
          <w:tab w:val="left" w:pos="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7" w:lineRule="auto"/>
        <w:rPr>
          <w:sz w:val="14"/>
          <w:szCs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5148"/>
      </w:tblGrid>
      <w:tr w:rsidR="00C64A54" w:rsidTr="00C64A54">
        <w:tc>
          <w:tcPr>
            <w:tcW w:w="5148" w:type="dxa"/>
          </w:tcPr>
          <w:p w:rsidR="00C64A54" w:rsidRPr="000D1CAB" w:rsidRDefault="00C64A54" w:rsidP="00836CF9">
            <w:pPr>
              <w:tabs>
                <w:tab w:val="left" w:pos="-1440"/>
                <w:tab w:val="left" w:pos="-720"/>
                <w:tab w:val="left" w:pos="0"/>
                <w:tab w:val="left" w:pos="100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97" w:lineRule="auto"/>
              <w:rPr>
                <w:sz w:val="22"/>
                <w:szCs w:val="22"/>
              </w:rPr>
            </w:pPr>
            <w:r>
              <w:rPr>
                <w:b/>
                <w:sz w:val="22"/>
              </w:rPr>
              <w:t>Department:</w:t>
            </w:r>
            <w:r>
              <w:rPr>
                <w:b/>
                <w:sz w:val="20"/>
              </w:rPr>
              <w:t xml:space="preserve"> </w:t>
            </w:r>
            <w:r w:rsidR="00B239E5" w:rsidRPr="00C64A54"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" w:name="Text12"/>
            <w:r w:rsidRPr="00C64A54">
              <w:rPr>
                <w:sz w:val="22"/>
                <w:szCs w:val="22"/>
              </w:rPr>
              <w:instrText xml:space="preserve"> FORMTEXT </w:instrText>
            </w:r>
            <w:r w:rsidR="00B239E5" w:rsidRPr="00C64A54">
              <w:rPr>
                <w:sz w:val="22"/>
                <w:szCs w:val="22"/>
              </w:rPr>
            </w:r>
            <w:r w:rsidR="00B239E5" w:rsidRPr="00C64A54">
              <w:rPr>
                <w:sz w:val="22"/>
                <w:szCs w:val="22"/>
              </w:rPr>
              <w:fldChar w:fldCharType="separate"/>
            </w:r>
            <w:r w:rsidR="000D1CAB">
              <w:rPr>
                <w:sz w:val="22"/>
                <w:szCs w:val="22"/>
              </w:rPr>
              <w:t xml:space="preserve"> </w:t>
            </w:r>
            <w:r w:rsidR="00836CF9">
              <w:rPr>
                <w:noProof/>
                <w:sz w:val="22"/>
                <w:szCs w:val="22"/>
              </w:rPr>
              <w:t>GEOGRAPHY</w:t>
            </w:r>
            <w:r w:rsidR="00B239E5" w:rsidRPr="00C64A54"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5148" w:type="dxa"/>
          </w:tcPr>
          <w:p w:rsidR="00C64A54" w:rsidRDefault="00C64A54" w:rsidP="00C64A54">
            <w:pPr>
              <w:tabs>
                <w:tab w:val="left" w:pos="-1440"/>
                <w:tab w:val="left" w:pos="-720"/>
                <w:tab w:val="left" w:pos="0"/>
                <w:tab w:val="left" w:pos="100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97" w:lineRule="auto"/>
              <w:rPr>
                <w:bCs/>
                <w:sz w:val="20"/>
              </w:rPr>
            </w:pPr>
            <w:r>
              <w:rPr>
                <w:b/>
                <w:sz w:val="22"/>
              </w:rPr>
              <w:t xml:space="preserve">Effective Date of Appointment: </w:t>
            </w:r>
            <w:r w:rsidR="00B239E5" w:rsidRPr="00C64A54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4A54">
              <w:rPr>
                <w:sz w:val="22"/>
                <w:szCs w:val="22"/>
              </w:rPr>
              <w:instrText xml:space="preserve"> FORMTEXT </w:instrText>
            </w:r>
            <w:r w:rsidR="00B239E5" w:rsidRPr="00C64A54">
              <w:rPr>
                <w:sz w:val="22"/>
                <w:szCs w:val="22"/>
              </w:rPr>
            </w:r>
            <w:r w:rsidR="00B239E5" w:rsidRPr="00C64A54">
              <w:rPr>
                <w:sz w:val="22"/>
                <w:szCs w:val="22"/>
              </w:rPr>
              <w:fldChar w:fldCharType="separate"/>
            </w:r>
            <w:r w:rsidR="00836CF9">
              <w:rPr>
                <w:noProof/>
                <w:sz w:val="22"/>
                <w:szCs w:val="22"/>
              </w:rPr>
              <w:t>FALL 201</w:t>
            </w:r>
            <w:r w:rsidR="00B239E5" w:rsidRPr="00C64A54">
              <w:rPr>
                <w:sz w:val="22"/>
                <w:szCs w:val="22"/>
              </w:rPr>
              <w:fldChar w:fldCharType="end"/>
            </w:r>
            <w:r w:rsidR="003149DD">
              <w:rPr>
                <w:sz w:val="22"/>
                <w:szCs w:val="22"/>
              </w:rPr>
              <w:t>4</w:t>
            </w:r>
          </w:p>
          <w:p w:rsidR="00C64A54" w:rsidRPr="00C64A54" w:rsidRDefault="00C64A54" w:rsidP="00C64A54">
            <w:pPr>
              <w:tabs>
                <w:tab w:val="left" w:pos="-1440"/>
                <w:tab w:val="left" w:pos="-720"/>
                <w:tab w:val="left" w:pos="0"/>
                <w:tab w:val="left" w:pos="100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97" w:lineRule="auto"/>
              <w:rPr>
                <w:b/>
                <w:sz w:val="20"/>
              </w:rPr>
            </w:pPr>
            <w:r w:rsidRPr="00C64A54">
              <w:rPr>
                <w:sz w:val="20"/>
              </w:rPr>
              <w:t>(Subject to Budgetary Approval)</w:t>
            </w:r>
          </w:p>
        </w:tc>
      </w:tr>
    </w:tbl>
    <w:p w:rsidR="00C64A54" w:rsidRPr="00831983" w:rsidRDefault="000A2404" w:rsidP="00C64A54">
      <w:pPr>
        <w:tabs>
          <w:tab w:val="left" w:pos="-1440"/>
          <w:tab w:val="left" w:pos="-720"/>
          <w:tab w:val="left" w:pos="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7" w:lineRule="auto"/>
        <w:rPr>
          <w:sz w:val="22"/>
          <w:szCs w:val="22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5148"/>
      </w:tblGrid>
      <w:tr w:rsidR="00C64A54" w:rsidTr="00C64A54">
        <w:tc>
          <w:tcPr>
            <w:tcW w:w="5148" w:type="dxa"/>
            <w:vAlign w:val="center"/>
          </w:tcPr>
          <w:p w:rsidR="00C64A54" w:rsidRDefault="00C64A54" w:rsidP="00836CF9">
            <w:pPr>
              <w:tabs>
                <w:tab w:val="left" w:pos="-1440"/>
                <w:tab w:val="left" w:pos="-720"/>
                <w:tab w:val="left" w:pos="0"/>
                <w:tab w:val="left" w:pos="100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97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</w:rPr>
              <w:t xml:space="preserve">Position / Rank: </w:t>
            </w:r>
            <w:r w:rsidR="00B239E5" w:rsidRPr="00C64A54"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64A54">
              <w:rPr>
                <w:sz w:val="22"/>
                <w:szCs w:val="22"/>
              </w:rPr>
              <w:instrText xml:space="preserve"> FORMTEXT </w:instrText>
            </w:r>
            <w:r w:rsidR="00B239E5" w:rsidRPr="00C64A54">
              <w:rPr>
                <w:sz w:val="22"/>
                <w:szCs w:val="22"/>
              </w:rPr>
            </w:r>
            <w:r w:rsidR="00B239E5" w:rsidRPr="00C64A54">
              <w:rPr>
                <w:sz w:val="22"/>
                <w:szCs w:val="22"/>
              </w:rPr>
              <w:fldChar w:fldCharType="separate"/>
            </w:r>
            <w:r w:rsidR="00836CF9">
              <w:rPr>
                <w:noProof/>
                <w:sz w:val="22"/>
                <w:szCs w:val="22"/>
              </w:rPr>
              <w:t>Instructional Student Assistant</w:t>
            </w:r>
            <w:r w:rsidR="00B239E5" w:rsidRPr="00C64A54">
              <w:rPr>
                <w:sz w:val="22"/>
                <w:szCs w:val="22"/>
              </w:rPr>
              <w:fldChar w:fldCharType="end"/>
            </w:r>
          </w:p>
        </w:tc>
        <w:tc>
          <w:tcPr>
            <w:tcW w:w="5148" w:type="dxa"/>
            <w:vAlign w:val="center"/>
          </w:tcPr>
          <w:p w:rsidR="00C64A54" w:rsidRDefault="00C64A54" w:rsidP="00836CF9">
            <w:pPr>
              <w:tabs>
                <w:tab w:val="left" w:pos="-1440"/>
                <w:tab w:val="left" w:pos="-720"/>
                <w:tab w:val="left" w:pos="0"/>
                <w:tab w:val="left" w:pos="100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97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</w:rPr>
              <w:t xml:space="preserve">Salary: </w:t>
            </w:r>
            <w:r w:rsidR="00B239E5" w:rsidRPr="00C64A54"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64A54">
              <w:rPr>
                <w:sz w:val="22"/>
                <w:szCs w:val="22"/>
              </w:rPr>
              <w:instrText xml:space="preserve"> FORMTEXT </w:instrText>
            </w:r>
            <w:r w:rsidR="00B239E5" w:rsidRPr="00C64A54">
              <w:rPr>
                <w:sz w:val="22"/>
                <w:szCs w:val="22"/>
              </w:rPr>
            </w:r>
            <w:r w:rsidR="00B239E5" w:rsidRPr="00C64A54">
              <w:rPr>
                <w:sz w:val="22"/>
                <w:szCs w:val="22"/>
              </w:rPr>
              <w:fldChar w:fldCharType="separate"/>
            </w:r>
            <w:r w:rsidR="00E234CF">
              <w:rPr>
                <w:noProof/>
                <w:sz w:val="22"/>
                <w:szCs w:val="22"/>
              </w:rPr>
              <w:t>$11</w:t>
            </w:r>
            <w:r w:rsidR="004E0668">
              <w:rPr>
                <w:noProof/>
                <w:sz w:val="22"/>
                <w:szCs w:val="22"/>
              </w:rPr>
              <w:t>.5</w:t>
            </w:r>
            <w:r w:rsidR="00836CF9">
              <w:rPr>
                <w:noProof/>
                <w:sz w:val="22"/>
                <w:szCs w:val="22"/>
              </w:rPr>
              <w:t>0 / hour</w:t>
            </w:r>
            <w:r w:rsidR="00B239E5" w:rsidRPr="00C64A54">
              <w:rPr>
                <w:sz w:val="22"/>
                <w:szCs w:val="22"/>
              </w:rPr>
              <w:fldChar w:fldCharType="end"/>
            </w:r>
          </w:p>
        </w:tc>
      </w:tr>
    </w:tbl>
    <w:p w:rsidR="000A2404" w:rsidRPr="00831983" w:rsidRDefault="000A2404">
      <w:pPr>
        <w:tabs>
          <w:tab w:val="left" w:pos="-1440"/>
          <w:tab w:val="left" w:pos="-720"/>
          <w:tab w:val="left" w:pos="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7" w:lineRule="auto"/>
        <w:jc w:val="both"/>
        <w:rPr>
          <w:sz w:val="22"/>
          <w:szCs w:val="22"/>
        </w:rPr>
      </w:pPr>
      <w:r w:rsidRPr="00831983">
        <w:rPr>
          <w:sz w:val="22"/>
          <w:szCs w:val="22"/>
        </w:rPr>
        <w:tab/>
      </w:r>
      <w:r w:rsidRPr="00831983">
        <w:rPr>
          <w:sz w:val="22"/>
          <w:szCs w:val="22"/>
        </w:rPr>
        <w:tab/>
      </w:r>
      <w:r w:rsidRPr="00831983">
        <w:rPr>
          <w:sz w:val="22"/>
          <w:szCs w:val="22"/>
        </w:rPr>
        <w:tab/>
      </w:r>
      <w:r w:rsidRPr="00831983">
        <w:rPr>
          <w:sz w:val="22"/>
          <w:szCs w:val="22"/>
        </w:rPr>
        <w:tab/>
      </w:r>
      <w:r w:rsidRPr="00831983">
        <w:rPr>
          <w:sz w:val="22"/>
          <w:szCs w:val="22"/>
        </w:rPr>
        <w:tab/>
      </w:r>
      <w:r w:rsidRPr="00831983">
        <w:rPr>
          <w:sz w:val="22"/>
          <w:szCs w:val="22"/>
        </w:rPr>
        <w:tab/>
      </w:r>
      <w:r w:rsidRPr="00831983">
        <w:rPr>
          <w:sz w:val="22"/>
          <w:szCs w:val="22"/>
        </w:rPr>
        <w:tab/>
      </w:r>
      <w:r w:rsidRPr="00831983">
        <w:rPr>
          <w:sz w:val="22"/>
          <w:szCs w:val="22"/>
        </w:rPr>
        <w:tab/>
      </w:r>
    </w:p>
    <w:p w:rsidR="000A2404" w:rsidRPr="000D1CAB" w:rsidRDefault="000A2404">
      <w:pPr>
        <w:tabs>
          <w:tab w:val="left" w:pos="-1440"/>
          <w:tab w:val="left" w:pos="-720"/>
          <w:tab w:val="left" w:pos="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7" w:lineRule="auto"/>
        <w:jc w:val="both"/>
        <w:rPr>
          <w:sz w:val="14"/>
          <w:szCs w:val="14"/>
        </w:rPr>
      </w:pPr>
    </w:p>
    <w:p w:rsidR="006A6499" w:rsidRDefault="00C64A54" w:rsidP="00C64A54">
      <w:pPr>
        <w:tabs>
          <w:tab w:val="left" w:pos="-1440"/>
          <w:tab w:val="left" w:pos="-720"/>
          <w:tab w:val="left" w:pos="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7" w:lineRule="auto"/>
        <w:jc w:val="both"/>
        <w:rPr>
          <w:noProof/>
          <w:sz w:val="22"/>
          <w:szCs w:val="22"/>
        </w:rPr>
      </w:pPr>
      <w:r>
        <w:rPr>
          <w:b/>
          <w:sz w:val="20"/>
        </w:rPr>
        <w:t>Q</w:t>
      </w:r>
      <w:r w:rsidR="000A2404">
        <w:rPr>
          <w:b/>
          <w:sz w:val="22"/>
        </w:rPr>
        <w:t>ualifications</w:t>
      </w:r>
      <w:r w:rsidR="00ED0636">
        <w:rPr>
          <w:b/>
          <w:sz w:val="22"/>
        </w:rPr>
        <w:t xml:space="preserve">: </w:t>
      </w:r>
      <w:r w:rsidR="00B239E5" w:rsidRPr="00C64A54">
        <w:rPr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AE3678" w:rsidRPr="00C64A54">
        <w:rPr>
          <w:sz w:val="22"/>
          <w:szCs w:val="22"/>
        </w:rPr>
        <w:instrText xml:space="preserve"> FORMTEXT </w:instrText>
      </w:r>
      <w:r w:rsidR="00B239E5" w:rsidRPr="00C64A54">
        <w:rPr>
          <w:sz w:val="22"/>
          <w:szCs w:val="22"/>
        </w:rPr>
      </w:r>
      <w:r w:rsidR="00B239E5" w:rsidRPr="00C64A54">
        <w:rPr>
          <w:sz w:val="22"/>
          <w:szCs w:val="22"/>
        </w:rPr>
        <w:fldChar w:fldCharType="separate"/>
      </w:r>
      <w:r w:rsidR="00836CF9">
        <w:rPr>
          <w:noProof/>
          <w:sz w:val="22"/>
          <w:szCs w:val="22"/>
        </w:rPr>
        <w:t>Must be Grography Major</w:t>
      </w:r>
      <w:r w:rsidR="006A6499">
        <w:rPr>
          <w:noProof/>
          <w:sz w:val="22"/>
          <w:szCs w:val="22"/>
        </w:rPr>
        <w:t xml:space="preserve"> in good standing with B average or better.</w:t>
      </w:r>
    </w:p>
    <w:p w:rsidR="000A2404" w:rsidRDefault="006A6499" w:rsidP="00C64A54">
      <w:pPr>
        <w:tabs>
          <w:tab w:val="left" w:pos="-1440"/>
          <w:tab w:val="left" w:pos="-720"/>
          <w:tab w:val="left" w:pos="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7" w:lineRule="auto"/>
        <w:jc w:val="both"/>
        <w:rPr>
          <w:b/>
          <w:sz w:val="20"/>
        </w:rPr>
      </w:pPr>
      <w:r>
        <w:rPr>
          <w:noProof/>
          <w:sz w:val="22"/>
          <w:szCs w:val="22"/>
        </w:rPr>
        <w:t>Must be responsible, conscientious, well organized and  possess excellent oral and written communication skills.</w:t>
      </w:r>
      <w:r w:rsidR="00B239E5" w:rsidRPr="00C64A54">
        <w:rPr>
          <w:sz w:val="22"/>
          <w:szCs w:val="22"/>
        </w:rPr>
        <w:fldChar w:fldCharType="end"/>
      </w:r>
    </w:p>
    <w:p w:rsidR="000A2404" w:rsidRPr="000D1CAB" w:rsidRDefault="000A2404" w:rsidP="00551002">
      <w:pPr>
        <w:tabs>
          <w:tab w:val="left" w:pos="-1440"/>
          <w:tab w:val="left" w:pos="-720"/>
          <w:tab w:val="left" w:pos="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7" w:lineRule="auto"/>
        <w:jc w:val="both"/>
        <w:rPr>
          <w:sz w:val="16"/>
          <w:szCs w:val="16"/>
        </w:rPr>
      </w:pPr>
    </w:p>
    <w:p w:rsidR="002115C4" w:rsidRDefault="002115C4" w:rsidP="000A2404">
      <w:pPr>
        <w:tabs>
          <w:tab w:val="left" w:pos="-1440"/>
          <w:tab w:val="left" w:pos="-720"/>
          <w:tab w:val="left" w:pos="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7" w:lineRule="auto"/>
        <w:jc w:val="both"/>
        <w:rPr>
          <w:sz w:val="20"/>
        </w:rPr>
      </w:pPr>
      <w:r>
        <w:rPr>
          <w:sz w:val="20"/>
        </w:rPr>
        <w:t xml:space="preserve">CSUN is a Learning Centered University. The successful candidate will be expected to join faculty and staff </w:t>
      </w:r>
      <w:r w:rsidR="00721051">
        <w:rPr>
          <w:sz w:val="20"/>
        </w:rPr>
        <w:t xml:space="preserve">in </w:t>
      </w:r>
      <w:r>
        <w:rPr>
          <w:sz w:val="20"/>
        </w:rPr>
        <w:t>a commitment to active learning, to the assessment of learning outcomes, and to multiple pathways that enable students to</w:t>
      </w:r>
      <w:r w:rsidR="00721051">
        <w:rPr>
          <w:sz w:val="20"/>
        </w:rPr>
        <w:t xml:space="preserve"> graduate</w:t>
      </w:r>
      <w:r>
        <w:rPr>
          <w:sz w:val="20"/>
        </w:rPr>
        <w:t>.</w:t>
      </w:r>
    </w:p>
    <w:p w:rsidR="002115C4" w:rsidRPr="000D1CAB" w:rsidRDefault="002115C4" w:rsidP="000A2404">
      <w:pPr>
        <w:tabs>
          <w:tab w:val="left" w:pos="-1440"/>
          <w:tab w:val="left" w:pos="-720"/>
          <w:tab w:val="left" w:pos="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7" w:lineRule="auto"/>
        <w:jc w:val="both"/>
        <w:rPr>
          <w:sz w:val="16"/>
          <w:szCs w:val="16"/>
        </w:rPr>
      </w:pPr>
    </w:p>
    <w:p w:rsidR="002115C4" w:rsidRPr="000A2404" w:rsidRDefault="000A2404" w:rsidP="000A2404">
      <w:pPr>
        <w:tabs>
          <w:tab w:val="left" w:pos="-1440"/>
          <w:tab w:val="left" w:pos="-720"/>
          <w:tab w:val="left" w:pos="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7" w:lineRule="auto"/>
        <w:jc w:val="both"/>
        <w:rPr>
          <w:sz w:val="20"/>
        </w:rPr>
      </w:pPr>
      <w:r w:rsidRPr="000A2404">
        <w:rPr>
          <w:sz w:val="20"/>
        </w:rPr>
        <w:t xml:space="preserve">At time of appointment, the successful </w:t>
      </w:r>
      <w:r w:rsidR="002115C4">
        <w:rPr>
          <w:sz w:val="20"/>
        </w:rPr>
        <w:t>candidate</w:t>
      </w:r>
      <w:r w:rsidRPr="000A2404">
        <w:rPr>
          <w:sz w:val="20"/>
        </w:rPr>
        <w:t xml:space="preserve">, if not a U.S. citizen, must have authorization from the </w:t>
      </w:r>
      <w:r w:rsidR="00A86E53">
        <w:rPr>
          <w:sz w:val="20"/>
        </w:rPr>
        <w:t>United States</w:t>
      </w:r>
      <w:r w:rsidRPr="000A2404">
        <w:rPr>
          <w:sz w:val="20"/>
        </w:rPr>
        <w:t xml:space="preserve"> Citizenship and Immigration Services to work in the United States.</w:t>
      </w:r>
    </w:p>
    <w:p w:rsidR="000A2404" w:rsidRPr="000D1CAB" w:rsidRDefault="000A2404">
      <w:pPr>
        <w:tabs>
          <w:tab w:val="left" w:pos="-1440"/>
          <w:tab w:val="left" w:pos="-720"/>
          <w:tab w:val="left" w:pos="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7" w:lineRule="auto"/>
        <w:jc w:val="both"/>
        <w:rPr>
          <w:b/>
          <w:sz w:val="16"/>
          <w:szCs w:val="16"/>
        </w:rPr>
      </w:pPr>
    </w:p>
    <w:p w:rsidR="000A2404" w:rsidRPr="00EA137F" w:rsidRDefault="000A2404">
      <w:pPr>
        <w:tabs>
          <w:tab w:val="left" w:pos="-1440"/>
          <w:tab w:val="left" w:pos="-720"/>
          <w:tab w:val="left" w:pos="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7" w:lineRule="auto"/>
        <w:jc w:val="both"/>
        <w:rPr>
          <w:noProof/>
          <w:sz w:val="22"/>
        </w:rPr>
      </w:pPr>
      <w:r>
        <w:rPr>
          <w:b/>
          <w:sz w:val="22"/>
        </w:rPr>
        <w:t>Responsibilities:</w:t>
      </w:r>
      <w:r w:rsidR="00357B01">
        <w:rPr>
          <w:b/>
          <w:sz w:val="22"/>
        </w:rPr>
        <w:t xml:space="preserve"> </w:t>
      </w:r>
      <w:r w:rsidR="00B239E5" w:rsidRPr="00C64A54">
        <w:rPr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C64A54" w:rsidRPr="00C64A54">
        <w:rPr>
          <w:sz w:val="22"/>
          <w:szCs w:val="22"/>
        </w:rPr>
        <w:instrText xml:space="preserve"> FORMTEXT </w:instrText>
      </w:r>
      <w:r w:rsidR="00B239E5" w:rsidRPr="00C64A54">
        <w:rPr>
          <w:sz w:val="22"/>
          <w:szCs w:val="22"/>
        </w:rPr>
      </w:r>
      <w:r w:rsidR="00B239E5" w:rsidRPr="00C64A54">
        <w:rPr>
          <w:sz w:val="22"/>
          <w:szCs w:val="22"/>
        </w:rPr>
        <w:fldChar w:fldCharType="separate"/>
      </w:r>
      <w:r w:rsidR="006A6499">
        <w:rPr>
          <w:noProof/>
          <w:sz w:val="22"/>
          <w:szCs w:val="22"/>
        </w:rPr>
        <w:t>Assist 3 Professors with grading papers in Regional Geography Courses</w:t>
      </w:r>
      <w:r w:rsidR="00613960">
        <w:rPr>
          <w:noProof/>
          <w:sz w:val="22"/>
          <w:szCs w:val="22"/>
        </w:rPr>
        <w:t>.</w:t>
      </w:r>
      <w:r w:rsidR="00B239E5" w:rsidRPr="00C64A54">
        <w:rPr>
          <w:sz w:val="22"/>
          <w:szCs w:val="22"/>
        </w:rPr>
        <w:fldChar w:fldCharType="end"/>
      </w:r>
      <w:r w:rsidR="003E208C">
        <w:rPr>
          <w:sz w:val="22"/>
          <w:szCs w:val="22"/>
        </w:rPr>
        <w:t xml:space="preserve"> And other duties as needed.</w:t>
      </w:r>
      <w:r w:rsidR="00B239E5" w:rsidRPr="00357B01">
        <w:rPr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="00357B01" w:rsidRPr="00357B01">
        <w:rPr>
          <w:sz w:val="22"/>
        </w:rPr>
        <w:instrText xml:space="preserve"> FORMTEXT </w:instrText>
      </w:r>
      <w:r w:rsidR="00814979">
        <w:rPr>
          <w:sz w:val="22"/>
        </w:rPr>
      </w:r>
      <w:r w:rsidR="00814979">
        <w:rPr>
          <w:sz w:val="22"/>
        </w:rPr>
        <w:fldChar w:fldCharType="separate"/>
      </w:r>
      <w:r w:rsidR="00B239E5" w:rsidRPr="00357B01">
        <w:rPr>
          <w:sz w:val="22"/>
        </w:rPr>
        <w:fldChar w:fldCharType="end"/>
      </w:r>
      <w:bookmarkEnd w:id="2"/>
    </w:p>
    <w:p w:rsidR="000A2404" w:rsidRPr="000D1CAB" w:rsidRDefault="000A2404" w:rsidP="00551002">
      <w:pPr>
        <w:tabs>
          <w:tab w:val="left" w:pos="-1440"/>
          <w:tab w:val="left" w:pos="-720"/>
          <w:tab w:val="left" w:pos="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7" w:lineRule="auto"/>
        <w:jc w:val="both"/>
        <w:rPr>
          <w:sz w:val="14"/>
          <w:szCs w:val="14"/>
        </w:rPr>
      </w:pPr>
    </w:p>
    <w:p w:rsidR="000A2404" w:rsidRDefault="000A2404">
      <w:pPr>
        <w:tabs>
          <w:tab w:val="left" w:pos="-1440"/>
          <w:tab w:val="left" w:pos="-720"/>
          <w:tab w:val="left" w:pos="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7" w:lineRule="auto"/>
        <w:jc w:val="both"/>
        <w:rPr>
          <w:sz w:val="22"/>
        </w:rPr>
      </w:pPr>
      <w:r>
        <w:rPr>
          <w:b/>
          <w:sz w:val="22"/>
        </w:rPr>
        <w:t>Application Deadline:</w:t>
      </w:r>
      <w:r w:rsidR="00C509BF">
        <w:rPr>
          <w:b/>
          <w:sz w:val="22"/>
        </w:rPr>
        <w:t xml:space="preserve"> </w:t>
      </w:r>
      <w:bookmarkStart w:id="3" w:name="Text8"/>
      <w:r w:rsidR="00B239E5">
        <w:rPr>
          <w:sz w:val="22"/>
        </w:rPr>
        <w:fldChar w:fldCharType="begin">
          <w:ffData>
            <w:name w:val="Text8"/>
            <w:enabled/>
            <w:calcOnExit w:val="0"/>
            <w:textInput>
              <w:default w:val=" &lt; Please fill in “date” and or “Open until filled” if applicable &gt; "/>
            </w:textInput>
          </w:ffData>
        </w:fldChar>
      </w:r>
      <w:r w:rsidR="00633618">
        <w:rPr>
          <w:sz w:val="22"/>
        </w:rPr>
        <w:instrText xml:space="preserve"> FORMTEXT </w:instrText>
      </w:r>
      <w:r w:rsidR="00B239E5">
        <w:rPr>
          <w:sz w:val="22"/>
        </w:rPr>
      </w:r>
      <w:r w:rsidR="00B239E5">
        <w:rPr>
          <w:sz w:val="22"/>
        </w:rPr>
        <w:fldChar w:fldCharType="separate"/>
      </w:r>
      <w:r w:rsidR="003149DD">
        <w:rPr>
          <w:sz w:val="22"/>
        </w:rPr>
        <w:t>September 6</w:t>
      </w:r>
      <w:r w:rsidR="006A6499">
        <w:rPr>
          <w:noProof/>
          <w:sz w:val="22"/>
        </w:rPr>
        <w:t>, 201</w:t>
      </w:r>
      <w:r w:rsidR="003149DD">
        <w:rPr>
          <w:noProof/>
          <w:sz w:val="22"/>
        </w:rPr>
        <w:t>4</w:t>
      </w:r>
      <w:r w:rsidR="006A6499">
        <w:rPr>
          <w:noProof/>
          <w:sz w:val="22"/>
        </w:rPr>
        <w:t xml:space="preserve"> - </w:t>
      </w:r>
      <w:r w:rsidR="00364BE8">
        <w:rPr>
          <w:noProof/>
          <w:sz w:val="22"/>
        </w:rPr>
        <w:t xml:space="preserve">September </w:t>
      </w:r>
      <w:r w:rsidR="002E2491">
        <w:rPr>
          <w:noProof/>
          <w:sz w:val="22"/>
        </w:rPr>
        <w:t>19</w:t>
      </w:r>
      <w:r w:rsidR="00364BE8">
        <w:rPr>
          <w:noProof/>
          <w:sz w:val="22"/>
        </w:rPr>
        <w:t xml:space="preserve">, </w:t>
      </w:r>
      <w:r w:rsidR="006A6499">
        <w:rPr>
          <w:noProof/>
          <w:sz w:val="22"/>
        </w:rPr>
        <w:t>201</w:t>
      </w:r>
      <w:r w:rsidR="00B239E5">
        <w:rPr>
          <w:sz w:val="22"/>
        </w:rPr>
        <w:fldChar w:fldCharType="end"/>
      </w:r>
      <w:bookmarkEnd w:id="3"/>
      <w:r w:rsidR="003149DD">
        <w:rPr>
          <w:sz w:val="22"/>
        </w:rPr>
        <w:t>4</w:t>
      </w:r>
    </w:p>
    <w:p w:rsidR="00F24AA5" w:rsidRDefault="00C509BF">
      <w:pPr>
        <w:tabs>
          <w:tab w:val="left" w:pos="-1440"/>
          <w:tab w:val="left" w:pos="-720"/>
          <w:tab w:val="left" w:pos="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7" w:lineRule="auto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bookmarkStart w:id="4" w:name="Text9"/>
    <w:p w:rsidR="00C41A42" w:rsidRDefault="00B239E5">
      <w:pPr>
        <w:tabs>
          <w:tab w:val="left" w:pos="-1440"/>
          <w:tab w:val="left" w:pos="-720"/>
          <w:tab w:val="left" w:pos="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7" w:lineRule="auto"/>
        <w:jc w:val="both"/>
        <w:rPr>
          <w:sz w:val="22"/>
        </w:rPr>
      </w:pPr>
      <w:r>
        <w:rPr>
          <w:sz w:val="22"/>
        </w:rPr>
        <w:fldChar w:fldCharType="begin">
          <w:ffData>
            <w:name w:val="Text9"/>
            <w:enabled/>
            <w:calcOnExit w:val="0"/>
            <w:textInput>
              <w:default w:val=" &lt; Specify required application materials such as application, resume, letters of recommendation, etc. &gt; "/>
            </w:textInput>
          </w:ffData>
        </w:fldChar>
      </w:r>
      <w:r w:rsidR="00633618"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C41A42">
        <w:rPr>
          <w:sz w:val="22"/>
        </w:rPr>
        <w:t xml:space="preserve">Review Process will start </w:t>
      </w:r>
      <w:r w:rsidR="00364BE8">
        <w:rPr>
          <w:sz w:val="22"/>
        </w:rPr>
        <w:t xml:space="preserve">September </w:t>
      </w:r>
      <w:r w:rsidR="00F82CA6">
        <w:rPr>
          <w:sz w:val="22"/>
        </w:rPr>
        <w:t>19</w:t>
      </w:r>
      <w:r w:rsidR="00364BE8">
        <w:rPr>
          <w:sz w:val="22"/>
        </w:rPr>
        <w:t>,</w:t>
      </w:r>
      <w:r w:rsidR="000D1CAB">
        <w:rPr>
          <w:sz w:val="22"/>
        </w:rPr>
        <w:t xml:space="preserve"> 201</w:t>
      </w:r>
      <w:r w:rsidR="003149DD">
        <w:rPr>
          <w:sz w:val="22"/>
        </w:rPr>
        <w:t>4</w:t>
      </w:r>
      <w:r w:rsidR="000D1CAB">
        <w:rPr>
          <w:sz w:val="22"/>
        </w:rPr>
        <w:t xml:space="preserve">. </w:t>
      </w:r>
      <w:r w:rsidR="00C41A42">
        <w:rPr>
          <w:sz w:val="22"/>
        </w:rPr>
        <w:t>Open until filled</w:t>
      </w:r>
      <w:r w:rsidR="000D1CAB">
        <w:rPr>
          <w:sz w:val="22"/>
        </w:rPr>
        <w:t>.</w:t>
      </w:r>
    </w:p>
    <w:p w:rsidR="000D1CAB" w:rsidRDefault="000D1CAB">
      <w:pPr>
        <w:tabs>
          <w:tab w:val="left" w:pos="-1440"/>
          <w:tab w:val="left" w:pos="-720"/>
          <w:tab w:val="left" w:pos="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7" w:lineRule="auto"/>
        <w:jc w:val="both"/>
        <w:rPr>
          <w:sz w:val="22"/>
        </w:rPr>
      </w:pPr>
    </w:p>
    <w:p w:rsidR="00C41A42" w:rsidRDefault="00C41A42">
      <w:pPr>
        <w:tabs>
          <w:tab w:val="left" w:pos="-1440"/>
          <w:tab w:val="left" w:pos="-720"/>
          <w:tab w:val="left" w:pos="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7" w:lineRule="auto"/>
        <w:jc w:val="both"/>
        <w:rPr>
          <w:sz w:val="22"/>
        </w:rPr>
      </w:pPr>
      <w:r>
        <w:rPr>
          <w:sz w:val="22"/>
        </w:rPr>
        <w:t>Applic</w:t>
      </w:r>
      <w:r w:rsidR="00364BE8">
        <w:rPr>
          <w:sz w:val="22"/>
        </w:rPr>
        <w:t>a</w:t>
      </w:r>
      <w:r>
        <w:rPr>
          <w:sz w:val="22"/>
        </w:rPr>
        <w:t>tion is located on the Dearptment of Geography Website:</w:t>
      </w:r>
    </w:p>
    <w:p w:rsidR="00C41A42" w:rsidRDefault="00C41A42">
      <w:pPr>
        <w:tabs>
          <w:tab w:val="left" w:pos="-1440"/>
          <w:tab w:val="left" w:pos="-720"/>
          <w:tab w:val="left" w:pos="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7" w:lineRule="auto"/>
        <w:jc w:val="both"/>
        <w:rPr>
          <w:sz w:val="22"/>
        </w:rPr>
      </w:pPr>
    </w:p>
    <w:p w:rsidR="000A2404" w:rsidRDefault="00C41A42">
      <w:pPr>
        <w:tabs>
          <w:tab w:val="left" w:pos="-1440"/>
          <w:tab w:val="left" w:pos="-720"/>
          <w:tab w:val="left" w:pos="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7" w:lineRule="auto"/>
        <w:jc w:val="both"/>
        <w:rPr>
          <w:b/>
          <w:sz w:val="20"/>
        </w:rPr>
      </w:pPr>
      <w:r w:rsidRPr="00C41A42">
        <w:rPr>
          <w:sz w:val="22"/>
        </w:rPr>
        <w:t>http://www.csun.edu/csbs/departments/geography/index.html</w:t>
      </w:r>
      <w:r w:rsidR="00B239E5">
        <w:rPr>
          <w:sz w:val="22"/>
        </w:rPr>
        <w:fldChar w:fldCharType="end"/>
      </w:r>
      <w:bookmarkEnd w:id="4"/>
    </w:p>
    <w:p w:rsidR="000A2404" w:rsidRPr="000D1CAB" w:rsidRDefault="000A2404">
      <w:pPr>
        <w:tabs>
          <w:tab w:val="left" w:pos="-1440"/>
          <w:tab w:val="left" w:pos="-720"/>
          <w:tab w:val="left" w:pos="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7" w:lineRule="auto"/>
        <w:jc w:val="both"/>
        <w:rPr>
          <w:sz w:val="14"/>
          <w:szCs w:val="14"/>
        </w:rPr>
      </w:pPr>
    </w:p>
    <w:p w:rsidR="000A2404" w:rsidRDefault="000A2404">
      <w:pPr>
        <w:tabs>
          <w:tab w:val="left" w:pos="-1440"/>
          <w:tab w:val="left" w:pos="-720"/>
          <w:tab w:val="left" w:pos="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7" w:lineRule="auto"/>
        <w:jc w:val="both"/>
        <w:rPr>
          <w:b/>
          <w:sz w:val="20"/>
        </w:rPr>
      </w:pPr>
      <w:r>
        <w:rPr>
          <w:b/>
          <w:sz w:val="22"/>
        </w:rPr>
        <w:t>Inquiries and nominations should be addressed to:</w:t>
      </w:r>
      <w:r w:rsidR="00EA137F">
        <w:rPr>
          <w:b/>
          <w:sz w:val="22"/>
        </w:rPr>
        <w:t xml:space="preserve"> </w:t>
      </w:r>
    </w:p>
    <w:p w:rsidR="00364BE8" w:rsidRPr="000D1CAB" w:rsidRDefault="00B239E5" w:rsidP="00364BE8">
      <w:pPr>
        <w:tabs>
          <w:tab w:val="left" w:pos="-1440"/>
          <w:tab w:val="left" w:pos="-720"/>
          <w:tab w:val="left" w:pos="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noProof/>
          <w:sz w:val="22"/>
          <w:szCs w:val="22"/>
        </w:rPr>
      </w:pPr>
      <w:r w:rsidRPr="000D1CAB">
        <w:rPr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5" w:name="Text11"/>
      <w:r w:rsidR="00633618" w:rsidRPr="000D1CAB">
        <w:rPr>
          <w:sz w:val="20"/>
        </w:rPr>
        <w:instrText xml:space="preserve"> FORMTEXT </w:instrText>
      </w:r>
      <w:r w:rsidRPr="000D1CAB">
        <w:rPr>
          <w:sz w:val="20"/>
        </w:rPr>
      </w:r>
      <w:r w:rsidRPr="000D1CAB">
        <w:rPr>
          <w:sz w:val="20"/>
        </w:rPr>
        <w:fldChar w:fldCharType="separate"/>
      </w:r>
      <w:r w:rsidR="00364BE8" w:rsidRPr="000D1CAB">
        <w:rPr>
          <w:noProof/>
          <w:sz w:val="22"/>
          <w:szCs w:val="22"/>
        </w:rPr>
        <w:t>Tommie Norris</w:t>
      </w:r>
      <w:r w:rsidR="00364BE8" w:rsidRPr="000D1CAB">
        <w:rPr>
          <w:noProof/>
          <w:sz w:val="22"/>
          <w:szCs w:val="22"/>
        </w:rPr>
        <w:tab/>
      </w:r>
      <w:r w:rsidR="00364BE8" w:rsidRPr="000D1CAB">
        <w:rPr>
          <w:noProof/>
          <w:sz w:val="22"/>
          <w:szCs w:val="22"/>
        </w:rPr>
        <w:tab/>
      </w:r>
      <w:r w:rsidR="00364BE8" w:rsidRPr="000D1CAB">
        <w:rPr>
          <w:noProof/>
          <w:sz w:val="22"/>
          <w:szCs w:val="22"/>
        </w:rPr>
        <w:tab/>
      </w:r>
      <w:r w:rsidR="00364BE8" w:rsidRPr="000D1CAB">
        <w:rPr>
          <w:noProof/>
          <w:sz w:val="22"/>
          <w:szCs w:val="22"/>
        </w:rPr>
        <w:tab/>
      </w:r>
      <w:r w:rsidR="00364BE8" w:rsidRPr="000D1CAB">
        <w:rPr>
          <w:noProof/>
          <w:sz w:val="22"/>
          <w:szCs w:val="22"/>
        </w:rPr>
        <w:tab/>
      </w:r>
      <w:r w:rsidR="00364BE8" w:rsidRPr="000D1CAB">
        <w:rPr>
          <w:noProof/>
          <w:sz w:val="22"/>
          <w:szCs w:val="22"/>
        </w:rPr>
        <w:tab/>
      </w:r>
      <w:r w:rsidR="00364BE8" w:rsidRPr="000D1CAB">
        <w:rPr>
          <w:noProof/>
          <w:sz w:val="22"/>
          <w:szCs w:val="22"/>
        </w:rPr>
        <w:tab/>
      </w:r>
    </w:p>
    <w:p w:rsidR="00A76215" w:rsidRPr="000D1CAB" w:rsidRDefault="0037001F" w:rsidP="00364BE8">
      <w:pPr>
        <w:tabs>
          <w:tab w:val="left" w:pos="-1440"/>
          <w:tab w:val="left" w:pos="-720"/>
          <w:tab w:val="left" w:pos="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Department of Geogr</w:t>
      </w:r>
      <w:r w:rsidR="00915146">
        <w:rPr>
          <w:noProof/>
          <w:sz w:val="22"/>
          <w:szCs w:val="22"/>
        </w:rPr>
        <w:t>a</w:t>
      </w:r>
      <w:r>
        <w:rPr>
          <w:noProof/>
          <w:sz w:val="22"/>
          <w:szCs w:val="22"/>
        </w:rPr>
        <w:t>phy</w:t>
      </w:r>
    </w:p>
    <w:p w:rsidR="00A76215" w:rsidRPr="000D1CAB" w:rsidRDefault="00A76215">
      <w:pPr>
        <w:tabs>
          <w:tab w:val="left" w:pos="-1440"/>
          <w:tab w:val="left" w:pos="-720"/>
          <w:tab w:val="left" w:pos="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noProof/>
          <w:sz w:val="22"/>
          <w:szCs w:val="22"/>
        </w:rPr>
      </w:pPr>
      <w:r w:rsidRPr="000D1CAB">
        <w:rPr>
          <w:noProof/>
          <w:sz w:val="22"/>
          <w:szCs w:val="22"/>
        </w:rPr>
        <w:t>California State University, Northridge</w:t>
      </w:r>
    </w:p>
    <w:p w:rsidR="00A76215" w:rsidRPr="000D1CAB" w:rsidRDefault="00A76215">
      <w:pPr>
        <w:tabs>
          <w:tab w:val="left" w:pos="-1440"/>
          <w:tab w:val="left" w:pos="-720"/>
          <w:tab w:val="left" w:pos="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noProof/>
          <w:sz w:val="22"/>
          <w:szCs w:val="22"/>
        </w:rPr>
      </w:pPr>
      <w:r w:rsidRPr="000D1CAB">
        <w:rPr>
          <w:noProof/>
          <w:sz w:val="22"/>
          <w:szCs w:val="22"/>
        </w:rPr>
        <w:t>Northridge, CA 91330-8249</w:t>
      </w:r>
    </w:p>
    <w:p w:rsidR="00A76215" w:rsidRPr="000D1CAB" w:rsidRDefault="00A76215">
      <w:pPr>
        <w:tabs>
          <w:tab w:val="left" w:pos="-1440"/>
          <w:tab w:val="left" w:pos="-720"/>
          <w:tab w:val="left" w:pos="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noProof/>
          <w:sz w:val="22"/>
          <w:szCs w:val="22"/>
        </w:rPr>
      </w:pPr>
    </w:p>
    <w:p w:rsidR="00A76215" w:rsidRPr="000D1CAB" w:rsidRDefault="00A76215">
      <w:pPr>
        <w:tabs>
          <w:tab w:val="left" w:pos="-1440"/>
          <w:tab w:val="left" w:pos="-720"/>
          <w:tab w:val="left" w:pos="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noProof/>
          <w:sz w:val="22"/>
          <w:szCs w:val="22"/>
        </w:rPr>
      </w:pPr>
      <w:r w:rsidRPr="000D1CAB">
        <w:rPr>
          <w:noProof/>
          <w:sz w:val="22"/>
          <w:szCs w:val="22"/>
        </w:rPr>
        <w:t>Inquires: Tomme Norris  tommie.norris@csun.edu</w:t>
      </w:r>
    </w:p>
    <w:p w:rsidR="00A76215" w:rsidRPr="000D1CAB" w:rsidRDefault="00A76215">
      <w:pPr>
        <w:tabs>
          <w:tab w:val="left" w:pos="-1440"/>
          <w:tab w:val="left" w:pos="-720"/>
          <w:tab w:val="left" w:pos="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  <w:szCs w:val="22"/>
        </w:rPr>
      </w:pPr>
    </w:p>
    <w:p w:rsidR="000A2404" w:rsidRDefault="00A76215">
      <w:pPr>
        <w:tabs>
          <w:tab w:val="left" w:pos="-1440"/>
          <w:tab w:val="left" w:pos="-720"/>
          <w:tab w:val="left" w:pos="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/>
          <w:sz w:val="20"/>
        </w:rPr>
      </w:pPr>
      <w:r w:rsidRPr="000D1CAB">
        <w:rPr>
          <w:sz w:val="22"/>
          <w:szCs w:val="22"/>
        </w:rPr>
        <w:t>Emailed nominations/applications will not be accepted</w:t>
      </w:r>
      <w:r w:rsidRPr="000D1CAB">
        <w:rPr>
          <w:sz w:val="20"/>
        </w:rPr>
        <w:t>.</w:t>
      </w:r>
      <w:r w:rsidR="00B239E5" w:rsidRPr="000D1CAB">
        <w:rPr>
          <w:sz w:val="20"/>
        </w:rPr>
        <w:fldChar w:fldCharType="end"/>
      </w:r>
      <w:bookmarkEnd w:id="5"/>
    </w:p>
    <w:p w:rsidR="00EA137F" w:rsidRPr="000D1CAB" w:rsidRDefault="00EA137F">
      <w:pPr>
        <w:tabs>
          <w:tab w:val="left" w:pos="-1440"/>
          <w:tab w:val="left" w:pos="-720"/>
          <w:tab w:val="left" w:pos="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14"/>
          <w:szCs w:val="14"/>
        </w:rPr>
      </w:pPr>
    </w:p>
    <w:p w:rsidR="002B6383" w:rsidRPr="002B6383" w:rsidRDefault="002B6383">
      <w:pPr>
        <w:tabs>
          <w:tab w:val="left" w:pos="-1440"/>
          <w:tab w:val="left" w:pos="-720"/>
          <w:tab w:val="left" w:pos="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/>
          <w:sz w:val="18"/>
          <w:szCs w:val="18"/>
        </w:rPr>
      </w:pPr>
      <w:r w:rsidRPr="00A86E53">
        <w:rPr>
          <w:b/>
          <w:sz w:val="18"/>
          <w:szCs w:val="18"/>
          <w:u w:val="single"/>
        </w:rPr>
        <w:t>Please note</w:t>
      </w:r>
      <w:r w:rsidR="0058720C">
        <w:rPr>
          <w:b/>
          <w:sz w:val="18"/>
          <w:szCs w:val="18"/>
        </w:rPr>
        <w:t>:</w:t>
      </w:r>
      <w:r w:rsidRPr="002B6383">
        <w:rPr>
          <w:b/>
          <w:sz w:val="18"/>
          <w:szCs w:val="18"/>
        </w:rPr>
        <w:t xml:space="preserve"> </w:t>
      </w:r>
      <w:r w:rsidR="005614AC">
        <w:rPr>
          <w:b/>
          <w:sz w:val="18"/>
          <w:szCs w:val="18"/>
        </w:rPr>
        <w:t>S</w:t>
      </w:r>
      <w:r w:rsidR="005614AC" w:rsidRPr="002B6383">
        <w:rPr>
          <w:b/>
          <w:sz w:val="18"/>
          <w:szCs w:val="18"/>
        </w:rPr>
        <w:t>tudents</w:t>
      </w:r>
      <w:r w:rsidR="005614AC">
        <w:rPr>
          <w:b/>
          <w:sz w:val="18"/>
          <w:szCs w:val="18"/>
        </w:rPr>
        <w:t xml:space="preserve"> applying for Instructional Student Assistant positions must be admitted or registered as a CSU student</w:t>
      </w:r>
      <w:r w:rsidRPr="002B6383">
        <w:rPr>
          <w:b/>
          <w:sz w:val="18"/>
          <w:szCs w:val="18"/>
        </w:rPr>
        <w:t xml:space="preserve">. </w:t>
      </w:r>
      <w:r w:rsidR="00A621BF">
        <w:rPr>
          <w:b/>
          <w:sz w:val="18"/>
          <w:szCs w:val="18"/>
        </w:rPr>
        <w:t>Under supervision, Instructional Student Assistants in this classification perform teaching, grading or tutoring duties for the majority of work hours in a given appointment in a given academic department or equivalent administrative unit over the course of an academic term.</w:t>
      </w:r>
      <w:r w:rsidR="00D4457D">
        <w:rPr>
          <w:b/>
          <w:sz w:val="18"/>
          <w:szCs w:val="18"/>
        </w:rPr>
        <w:t xml:space="preserve"> </w:t>
      </w:r>
      <w:r w:rsidR="00A621BF">
        <w:rPr>
          <w:b/>
          <w:sz w:val="18"/>
          <w:szCs w:val="18"/>
        </w:rPr>
        <w:t xml:space="preserve">The work may be performed on-campus or at an off-campus public agency or private non-profit organization under an agreement with a campus in the CSU system. </w:t>
      </w:r>
      <w:r w:rsidR="00D4457D">
        <w:rPr>
          <w:b/>
          <w:sz w:val="18"/>
          <w:szCs w:val="18"/>
        </w:rPr>
        <w:t xml:space="preserve">Academic Student Employees may not concurrently hold a faculty or staff position. </w:t>
      </w:r>
      <w:r w:rsidRPr="002B6383">
        <w:rPr>
          <w:b/>
          <w:sz w:val="18"/>
          <w:szCs w:val="18"/>
        </w:rPr>
        <w:t>Students with assignments in more than one student classification (i.e. Teaching Associate and Graduate Assistant) are restricted to working a maximum of 20 hours per week during the Academic Year</w:t>
      </w:r>
      <w:r w:rsidR="00B353F0">
        <w:rPr>
          <w:b/>
          <w:sz w:val="18"/>
          <w:szCs w:val="18"/>
        </w:rPr>
        <w:t xml:space="preserve"> and up to full-time during academic break periods</w:t>
      </w:r>
      <w:r w:rsidRPr="002B6383">
        <w:rPr>
          <w:b/>
          <w:sz w:val="18"/>
          <w:szCs w:val="18"/>
        </w:rPr>
        <w:t xml:space="preserve">. The 20 hour per week maximum includes hours worked in </w:t>
      </w:r>
      <w:r w:rsidR="00D4457D">
        <w:rPr>
          <w:b/>
          <w:sz w:val="18"/>
          <w:szCs w:val="18"/>
        </w:rPr>
        <w:t>all</w:t>
      </w:r>
      <w:r w:rsidRPr="002B6383">
        <w:rPr>
          <w:b/>
          <w:sz w:val="18"/>
          <w:szCs w:val="18"/>
        </w:rPr>
        <w:t xml:space="preserve"> positions.  </w:t>
      </w:r>
    </w:p>
    <w:p w:rsidR="002B6383" w:rsidRPr="000D1CAB" w:rsidRDefault="002B6383">
      <w:pPr>
        <w:tabs>
          <w:tab w:val="left" w:pos="-1440"/>
          <w:tab w:val="left" w:pos="-720"/>
          <w:tab w:val="left" w:pos="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14"/>
          <w:szCs w:val="14"/>
        </w:rPr>
      </w:pPr>
    </w:p>
    <w:p w:rsidR="000A2404" w:rsidRPr="00E06FA6" w:rsidRDefault="000A2404">
      <w:pPr>
        <w:tabs>
          <w:tab w:val="left" w:pos="-1440"/>
          <w:tab w:val="left" w:pos="-720"/>
          <w:tab w:val="left" w:pos="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/>
          <w:sz w:val="20"/>
        </w:rPr>
      </w:pPr>
      <w:r>
        <w:rPr>
          <w:b/>
          <w:sz w:val="20"/>
        </w:rPr>
        <w:t>General Information:</w:t>
      </w:r>
    </w:p>
    <w:p w:rsidR="000533AF" w:rsidRPr="00745644" w:rsidRDefault="000533AF" w:rsidP="000533AF">
      <w:pPr>
        <w:tabs>
          <w:tab w:val="left" w:pos="-1440"/>
          <w:tab w:val="left" w:pos="-720"/>
          <w:tab w:val="left" w:pos="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18"/>
          <w:szCs w:val="18"/>
        </w:rPr>
      </w:pPr>
      <w:r w:rsidRPr="00745644">
        <w:rPr>
          <w:sz w:val="18"/>
          <w:szCs w:val="18"/>
        </w:rPr>
        <w:t>California State University, Northridge, one of the largest of the 23 campuses of The California State University system, is located twenty-five miles northwest of central Los Angeles in the San Fernando Valley, a suburb with a multi-</w:t>
      </w:r>
      <w:r>
        <w:rPr>
          <w:sz w:val="18"/>
          <w:szCs w:val="18"/>
        </w:rPr>
        <w:t>cultural</w:t>
      </w:r>
      <w:r w:rsidRPr="00745644">
        <w:rPr>
          <w:sz w:val="18"/>
          <w:szCs w:val="18"/>
        </w:rPr>
        <w:t xml:space="preserve"> population of over one million people. The University enrolls approximately 3</w:t>
      </w:r>
      <w:r>
        <w:rPr>
          <w:sz w:val="18"/>
          <w:szCs w:val="18"/>
        </w:rPr>
        <w:t>6</w:t>
      </w:r>
      <w:r w:rsidRPr="00745644">
        <w:rPr>
          <w:sz w:val="18"/>
          <w:szCs w:val="18"/>
        </w:rPr>
        <w:t>,</w:t>
      </w:r>
      <w:r w:rsidR="008E151C">
        <w:rPr>
          <w:sz w:val="18"/>
          <w:szCs w:val="18"/>
        </w:rPr>
        <w:t>000</w:t>
      </w:r>
      <w:r w:rsidRPr="00745644">
        <w:rPr>
          <w:sz w:val="18"/>
          <w:szCs w:val="18"/>
        </w:rPr>
        <w:t xml:space="preserve"> students (</w:t>
      </w:r>
      <w:r>
        <w:rPr>
          <w:sz w:val="18"/>
          <w:szCs w:val="18"/>
        </w:rPr>
        <w:t>29</w:t>
      </w:r>
      <w:r w:rsidRPr="00745644">
        <w:rPr>
          <w:sz w:val="18"/>
          <w:szCs w:val="18"/>
        </w:rPr>
        <w:t>,</w:t>
      </w:r>
      <w:r w:rsidR="008E151C">
        <w:rPr>
          <w:sz w:val="18"/>
          <w:szCs w:val="18"/>
        </w:rPr>
        <w:t>181</w:t>
      </w:r>
      <w:r w:rsidRPr="00745644">
        <w:rPr>
          <w:sz w:val="18"/>
          <w:szCs w:val="18"/>
        </w:rPr>
        <w:t xml:space="preserve"> FTEs) from diverse backgrounds, served by </w:t>
      </w:r>
      <w:r>
        <w:rPr>
          <w:sz w:val="18"/>
          <w:szCs w:val="18"/>
        </w:rPr>
        <w:t>4</w:t>
      </w:r>
      <w:r w:rsidRPr="00745644">
        <w:rPr>
          <w:sz w:val="18"/>
          <w:szCs w:val="18"/>
        </w:rPr>
        <w:t xml:space="preserve">,000 faculty. </w:t>
      </w:r>
      <w:r>
        <w:rPr>
          <w:sz w:val="18"/>
          <w:szCs w:val="18"/>
        </w:rPr>
        <w:t>Nine</w:t>
      </w:r>
      <w:r w:rsidRPr="00745644">
        <w:rPr>
          <w:sz w:val="18"/>
          <w:szCs w:val="18"/>
        </w:rPr>
        <w:t xml:space="preserve"> Colleges offer baccalaureate degrees in </w:t>
      </w:r>
      <w:r>
        <w:rPr>
          <w:sz w:val="18"/>
          <w:szCs w:val="18"/>
        </w:rPr>
        <w:t>69 degree programs, master’s degrees in 58</w:t>
      </w:r>
      <w:r w:rsidRPr="00745644">
        <w:rPr>
          <w:sz w:val="18"/>
          <w:szCs w:val="18"/>
        </w:rPr>
        <w:t xml:space="preserve"> </w:t>
      </w:r>
      <w:r>
        <w:rPr>
          <w:sz w:val="18"/>
          <w:szCs w:val="18"/>
        </w:rPr>
        <w:t>graduate degree programs</w:t>
      </w:r>
      <w:r w:rsidRPr="00745644">
        <w:rPr>
          <w:sz w:val="18"/>
          <w:szCs w:val="18"/>
        </w:rPr>
        <w:t xml:space="preserve">, </w:t>
      </w:r>
      <w:r>
        <w:rPr>
          <w:sz w:val="18"/>
          <w:szCs w:val="18"/>
        </w:rPr>
        <w:t xml:space="preserve">2 doctorate graduate program </w:t>
      </w:r>
      <w:r w:rsidRPr="00745644">
        <w:rPr>
          <w:sz w:val="18"/>
          <w:szCs w:val="18"/>
        </w:rPr>
        <w:t xml:space="preserve">and </w:t>
      </w:r>
      <w:r>
        <w:rPr>
          <w:sz w:val="18"/>
          <w:szCs w:val="18"/>
        </w:rPr>
        <w:t xml:space="preserve">55 teaching </w:t>
      </w:r>
      <w:r w:rsidRPr="00745644">
        <w:rPr>
          <w:sz w:val="18"/>
          <w:szCs w:val="18"/>
        </w:rPr>
        <w:t>credentials in the field of education</w:t>
      </w:r>
      <w:r>
        <w:rPr>
          <w:sz w:val="18"/>
          <w:szCs w:val="18"/>
        </w:rPr>
        <w:t xml:space="preserve">, </w:t>
      </w:r>
      <w:r w:rsidRPr="00745644">
        <w:rPr>
          <w:sz w:val="18"/>
          <w:szCs w:val="18"/>
        </w:rPr>
        <w:t xml:space="preserve">and various opportunities in extended learning and other special programs. For more information about the University, check our website: </w:t>
      </w:r>
      <w:hyperlink r:id="rId10" w:history="1">
        <w:r w:rsidRPr="00745644">
          <w:rPr>
            <w:rStyle w:val="Hyperlink"/>
            <w:sz w:val="18"/>
            <w:szCs w:val="18"/>
          </w:rPr>
          <w:t>http://www.csun.edu/</w:t>
        </w:r>
      </w:hyperlink>
      <w:r w:rsidRPr="00745644">
        <w:rPr>
          <w:sz w:val="18"/>
          <w:szCs w:val="18"/>
        </w:rPr>
        <w:t>.</w:t>
      </w:r>
    </w:p>
    <w:p w:rsidR="000533AF" w:rsidRPr="00A52BFA" w:rsidRDefault="000533AF" w:rsidP="000533AF">
      <w:pPr>
        <w:tabs>
          <w:tab w:val="left" w:pos="-1440"/>
          <w:tab w:val="left" w:pos="-720"/>
          <w:tab w:val="left" w:pos="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14"/>
          <w:szCs w:val="14"/>
        </w:rPr>
      </w:pPr>
    </w:p>
    <w:p w:rsidR="000533AF" w:rsidRPr="008D3D86" w:rsidRDefault="000533AF" w:rsidP="000533AF">
      <w:pPr>
        <w:rPr>
          <w:sz w:val="26"/>
          <w:szCs w:val="26"/>
        </w:rPr>
      </w:pPr>
      <w:r w:rsidRPr="00745644">
        <w:rPr>
          <w:iCs/>
          <w:sz w:val="18"/>
          <w:szCs w:val="18"/>
        </w:rPr>
        <w:t xml:space="preserve">In compliance with the </w:t>
      </w:r>
      <w:r w:rsidRPr="008D3D86">
        <w:rPr>
          <w:sz w:val="18"/>
          <w:szCs w:val="18"/>
        </w:rPr>
        <w:t>Annual Security Report &amp; Fire Saf</w:t>
      </w:r>
      <w:r>
        <w:rPr>
          <w:sz w:val="18"/>
          <w:szCs w:val="18"/>
        </w:rPr>
        <w:t>et</w:t>
      </w:r>
      <w:r w:rsidRPr="008D3D86">
        <w:rPr>
          <w:sz w:val="18"/>
          <w:szCs w:val="18"/>
        </w:rPr>
        <w:t>y Report</w:t>
      </w:r>
      <w:r w:rsidRPr="00745644">
        <w:rPr>
          <w:iCs/>
          <w:sz w:val="18"/>
          <w:szCs w:val="18"/>
        </w:rPr>
        <w:t xml:space="preserve"> of Campus Security Policy and Campus Crime Statistics Act, California State University, Northridge has made crime-reporting statistics available on-line at </w:t>
      </w:r>
      <w:hyperlink r:id="rId11" w:history="1">
        <w:r w:rsidRPr="008D3D86">
          <w:rPr>
            <w:rStyle w:val="Hyperlink"/>
            <w:sz w:val="18"/>
            <w:szCs w:val="18"/>
          </w:rPr>
          <w:t>http://www-admn.csun.edu/police/clery-report.pdf</w:t>
        </w:r>
      </w:hyperlink>
      <w:r>
        <w:rPr>
          <w:iCs/>
          <w:sz w:val="18"/>
          <w:szCs w:val="18"/>
        </w:rPr>
        <w:t>.</w:t>
      </w:r>
      <w:r w:rsidRPr="00745644">
        <w:rPr>
          <w:iCs/>
          <w:sz w:val="18"/>
          <w:szCs w:val="18"/>
        </w:rPr>
        <w:t xml:space="preserve"> Print copies are available in the library and by request from the </w:t>
      </w:r>
      <w:r w:rsidRPr="008D3D86">
        <w:rPr>
          <w:sz w:val="18"/>
          <w:szCs w:val="18"/>
        </w:rPr>
        <w:t xml:space="preserve">Department of Police Services </w:t>
      </w:r>
      <w:r w:rsidRPr="00745644">
        <w:rPr>
          <w:iCs/>
          <w:sz w:val="18"/>
          <w:szCs w:val="18"/>
        </w:rPr>
        <w:t>and the Office of Faculty Affairs.</w:t>
      </w:r>
    </w:p>
    <w:p w:rsidR="000533AF" w:rsidRPr="00A52BFA" w:rsidRDefault="000533AF" w:rsidP="000533AF">
      <w:pPr>
        <w:tabs>
          <w:tab w:val="left" w:pos="-1440"/>
          <w:tab w:val="left" w:pos="-720"/>
          <w:tab w:val="left" w:pos="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iCs/>
          <w:sz w:val="14"/>
          <w:szCs w:val="14"/>
        </w:rPr>
      </w:pPr>
    </w:p>
    <w:p w:rsidR="000533AF" w:rsidRPr="00745644" w:rsidRDefault="000533AF" w:rsidP="000533AF">
      <w:pPr>
        <w:tabs>
          <w:tab w:val="left" w:pos="-1440"/>
          <w:tab w:val="left" w:pos="-720"/>
          <w:tab w:val="left" w:pos="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iCs/>
          <w:sz w:val="18"/>
          <w:szCs w:val="18"/>
        </w:rPr>
      </w:pPr>
      <w:r w:rsidRPr="00745644">
        <w:rPr>
          <w:iCs/>
          <w:sz w:val="18"/>
          <w:szCs w:val="18"/>
        </w:rPr>
        <w:t>Applicants who wish to request accommodations for a disability may contact the Office of Equity and Diversity, (818) 677-2077.</w:t>
      </w:r>
    </w:p>
    <w:p w:rsidR="000533AF" w:rsidRPr="00A52BFA" w:rsidRDefault="000533AF" w:rsidP="000533AF">
      <w:pPr>
        <w:tabs>
          <w:tab w:val="left" w:pos="-1440"/>
          <w:tab w:val="left" w:pos="-720"/>
          <w:tab w:val="left" w:pos="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iCs/>
          <w:sz w:val="14"/>
          <w:szCs w:val="14"/>
        </w:rPr>
      </w:pPr>
    </w:p>
    <w:p w:rsidR="000A2404" w:rsidRDefault="000533AF" w:rsidP="000533AF">
      <w:pPr>
        <w:tabs>
          <w:tab w:val="left" w:pos="-1440"/>
          <w:tab w:val="left" w:pos="-720"/>
          <w:tab w:val="left" w:pos="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/>
          <w:sz w:val="16"/>
        </w:rPr>
      </w:pPr>
      <w:r w:rsidRPr="000F4BBC">
        <w:rPr>
          <w:bCs/>
          <w:sz w:val="18"/>
          <w:szCs w:val="18"/>
        </w:rPr>
        <w:t>The University is an Equal Opportunity/Affirmative Action employer and does not discriminate on the basis of race, color, religion, national origin, gender, gender identity, gender expression, sexual orientation, age, disability, genetic information, or veteran status.</w:t>
      </w:r>
    </w:p>
    <w:p w:rsidR="000533AF" w:rsidRDefault="000533AF">
      <w:pPr>
        <w:tabs>
          <w:tab w:val="left" w:pos="-1440"/>
          <w:tab w:val="left" w:pos="-720"/>
          <w:tab w:val="left" w:pos="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/>
          <w:sz w:val="16"/>
        </w:rPr>
      </w:pPr>
    </w:p>
    <w:p w:rsidR="000A2404" w:rsidRDefault="004312AB">
      <w:pPr>
        <w:tabs>
          <w:tab w:val="left" w:pos="-1440"/>
          <w:tab w:val="left" w:pos="-720"/>
          <w:tab w:val="left" w:pos="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/>
          <w:sz w:val="16"/>
        </w:rPr>
      </w:pPr>
      <w:r>
        <w:rPr>
          <w:b/>
          <w:sz w:val="16"/>
        </w:rPr>
        <w:t>ASE</w:t>
      </w:r>
      <w:r w:rsidR="000A2404">
        <w:rPr>
          <w:b/>
          <w:sz w:val="16"/>
        </w:rPr>
        <w:t>-1</w:t>
      </w:r>
    </w:p>
    <w:p w:rsidR="000A2404" w:rsidRDefault="000A2404">
      <w:pPr>
        <w:tabs>
          <w:tab w:val="right" w:pos="9360"/>
        </w:tabs>
        <w:jc w:val="both"/>
        <w:rPr>
          <w:sz w:val="16"/>
        </w:rPr>
      </w:pPr>
      <w:r>
        <w:rPr>
          <w:b/>
          <w:sz w:val="16"/>
        </w:rPr>
        <w:t xml:space="preserve">Revised </w:t>
      </w:r>
      <w:r w:rsidR="00B2178E">
        <w:rPr>
          <w:b/>
          <w:sz w:val="16"/>
        </w:rPr>
        <w:t>07</w:t>
      </w:r>
      <w:r w:rsidR="002B6383">
        <w:rPr>
          <w:b/>
          <w:sz w:val="16"/>
        </w:rPr>
        <w:t>/20</w:t>
      </w:r>
      <w:r w:rsidR="0080419A">
        <w:rPr>
          <w:b/>
          <w:sz w:val="16"/>
        </w:rPr>
        <w:t>1</w:t>
      </w:r>
      <w:r w:rsidR="00B2178E">
        <w:rPr>
          <w:b/>
          <w:sz w:val="16"/>
        </w:rPr>
        <w:t>3</w:t>
      </w:r>
    </w:p>
    <w:p w:rsidR="002E7C90" w:rsidRDefault="000A2404">
      <w:pPr>
        <w:tabs>
          <w:tab w:val="left" w:pos="-1440"/>
          <w:tab w:val="left" w:pos="-720"/>
          <w:tab w:val="left" w:pos="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rPr>
          <w:sz w:val="16"/>
        </w:rPr>
        <w:t>n:forms:</w:t>
      </w:r>
      <w:r w:rsidR="00CB1094">
        <w:rPr>
          <w:sz w:val="16"/>
        </w:rPr>
        <w:t>ase</w:t>
      </w:r>
      <w:r>
        <w:rPr>
          <w:sz w:val="16"/>
        </w:rPr>
        <w:t>-1</w:t>
      </w:r>
      <w:r w:rsidR="00CB1094">
        <w:rPr>
          <w:sz w:val="16"/>
        </w:rPr>
        <w:t>-</w:t>
      </w:r>
      <w:r w:rsidR="00277805">
        <w:rPr>
          <w:sz w:val="16"/>
        </w:rPr>
        <w:t>isa</w:t>
      </w:r>
    </w:p>
    <w:sectPr w:rsidR="002E7C90" w:rsidSect="0098390B">
      <w:headerReference w:type="even" r:id="rId12"/>
      <w:headerReference w:type="default" r:id="rId13"/>
      <w:footerReference w:type="even" r:id="rId14"/>
      <w:footerReference w:type="default" r:id="rId15"/>
      <w:footnotePr>
        <w:numFmt w:val="lowerLetter"/>
      </w:footnotePr>
      <w:endnotePr>
        <w:numFmt w:val="lowerLetter"/>
      </w:endnotePr>
      <w:pgSz w:w="12240" w:h="15840"/>
      <w:pgMar w:top="720" w:right="1080" w:bottom="720" w:left="108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979" w:rsidRDefault="00814979">
      <w:r>
        <w:separator/>
      </w:r>
    </w:p>
  </w:endnote>
  <w:endnote w:type="continuationSeparator" w:id="0">
    <w:p w:rsidR="00814979" w:rsidRDefault="00814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3F0" w:rsidRPr="00421FA4" w:rsidRDefault="00B353F0" w:rsidP="00421FA4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center"/>
      <w:rPr>
        <w:sz w:val="16"/>
        <w:szCs w:val="16"/>
      </w:rPr>
    </w:pPr>
    <w:r w:rsidRPr="00421FA4">
      <w:rPr>
        <w:sz w:val="16"/>
        <w:szCs w:val="16"/>
      </w:rPr>
      <w:t>_______________________________________________________________</w:t>
    </w:r>
    <w:r>
      <w:rPr>
        <w:sz w:val="16"/>
        <w:szCs w:val="16"/>
      </w:rPr>
      <w:t>_________________________________________</w:t>
    </w:r>
    <w:r w:rsidRPr="00421FA4">
      <w:rPr>
        <w:sz w:val="16"/>
        <w:szCs w:val="16"/>
      </w:rPr>
      <w:t>____________________</w:t>
    </w:r>
  </w:p>
  <w:p w:rsidR="00B353F0" w:rsidRPr="00421FA4" w:rsidRDefault="00B353F0" w:rsidP="00421FA4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center"/>
      <w:rPr>
        <w:sz w:val="20"/>
      </w:rPr>
    </w:pPr>
    <w:smartTag w:uri="urn:schemas-microsoft-com:office:smarttags" w:element="place">
      <w:smartTag w:uri="urn:schemas-microsoft-com:office:smarttags" w:element="PlaceName">
        <w:r w:rsidRPr="00421FA4">
          <w:rPr>
            <w:sz w:val="20"/>
          </w:rPr>
          <w:t>California</w:t>
        </w:r>
      </w:smartTag>
      <w:r w:rsidRPr="00421FA4">
        <w:rPr>
          <w:sz w:val="20"/>
        </w:rPr>
        <w:t xml:space="preserve"> </w:t>
      </w:r>
      <w:smartTag w:uri="urn:schemas-microsoft-com:office:smarttags" w:element="PlaceType">
        <w:r w:rsidRPr="00421FA4">
          <w:rPr>
            <w:sz w:val="20"/>
          </w:rPr>
          <w:t>State</w:t>
        </w:r>
      </w:smartTag>
      <w:r w:rsidRPr="00421FA4">
        <w:rPr>
          <w:sz w:val="20"/>
        </w:rPr>
        <w:t xml:space="preserve"> </w:t>
      </w:r>
      <w:smartTag w:uri="urn:schemas-microsoft-com:office:smarttags" w:element="PlaceType">
        <w:r w:rsidRPr="00421FA4">
          <w:rPr>
            <w:sz w:val="20"/>
          </w:rPr>
          <w:t>University</w:t>
        </w:r>
      </w:smartTag>
    </w:smartTag>
    <w:r w:rsidRPr="00421FA4">
      <w:rPr>
        <w:sz w:val="20"/>
      </w:rPr>
      <w:t xml:space="preserve"> Northridge – </w:t>
    </w:r>
    <w:smartTag w:uri="urn:schemas-microsoft-com:office:smarttags" w:element="address">
      <w:smartTag w:uri="urn:schemas-microsoft-com:office:smarttags" w:element="Street">
        <w:r w:rsidRPr="00421FA4">
          <w:rPr>
            <w:sz w:val="20"/>
          </w:rPr>
          <w:t>18111 Nordhoff Street</w:t>
        </w:r>
      </w:smartTag>
      <w:r w:rsidRPr="00421FA4">
        <w:rPr>
          <w:sz w:val="20"/>
        </w:rPr>
        <w:t xml:space="preserve">, </w:t>
      </w:r>
      <w:smartTag w:uri="urn:schemas-microsoft-com:office:smarttags" w:element="City">
        <w:r w:rsidRPr="00421FA4">
          <w:rPr>
            <w:sz w:val="20"/>
          </w:rPr>
          <w:t>Northridge</w:t>
        </w:r>
      </w:smartTag>
      <w:r w:rsidRPr="00421FA4">
        <w:rPr>
          <w:sz w:val="20"/>
        </w:rPr>
        <w:t xml:space="preserve">, </w:t>
      </w:r>
      <w:smartTag w:uri="urn:schemas-microsoft-com:office:smarttags" w:element="State">
        <w:r w:rsidRPr="00421FA4">
          <w:rPr>
            <w:sz w:val="20"/>
          </w:rPr>
          <w:t>CA</w:t>
        </w:r>
      </w:smartTag>
      <w:r w:rsidRPr="00421FA4">
        <w:rPr>
          <w:sz w:val="20"/>
        </w:rPr>
        <w:t xml:space="preserve">  </w:t>
      </w:r>
      <w:smartTag w:uri="urn:schemas-microsoft-com:office:smarttags" w:element="PostalCode">
        <w:r w:rsidRPr="00421FA4">
          <w:rPr>
            <w:sz w:val="20"/>
          </w:rPr>
          <w:t>91330</w:t>
        </w:r>
      </w:smartTag>
    </w:smartTag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3F0" w:rsidRPr="00E06FA6" w:rsidRDefault="00B353F0" w:rsidP="002E7C90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jc w:val="center"/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______________________________________________________________________________________________________________________________</w:t>
    </w:r>
  </w:p>
  <w:p w:rsidR="00B353F0" w:rsidRPr="00E06FA6" w:rsidRDefault="00B353F0" w:rsidP="002E7C90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jc w:val="center"/>
      <w:rPr>
        <w:sz w:val="20"/>
      </w:rPr>
    </w:pPr>
    <w:smartTag w:uri="urn:schemas-microsoft-com:office:smarttags" w:element="place">
      <w:smartTag w:uri="urn:schemas-microsoft-com:office:smarttags" w:element="PlaceName">
        <w:r w:rsidRPr="00E06FA6">
          <w:rPr>
            <w:sz w:val="20"/>
          </w:rPr>
          <w:t>California</w:t>
        </w:r>
      </w:smartTag>
      <w:r w:rsidRPr="00E06FA6">
        <w:rPr>
          <w:sz w:val="20"/>
        </w:rPr>
        <w:t xml:space="preserve"> </w:t>
      </w:r>
      <w:smartTag w:uri="urn:schemas-microsoft-com:office:smarttags" w:element="PlaceType">
        <w:r w:rsidRPr="00E06FA6">
          <w:rPr>
            <w:sz w:val="20"/>
          </w:rPr>
          <w:t>State</w:t>
        </w:r>
      </w:smartTag>
      <w:r w:rsidRPr="00E06FA6">
        <w:rPr>
          <w:sz w:val="20"/>
        </w:rPr>
        <w:t xml:space="preserve"> </w:t>
      </w:r>
      <w:smartTag w:uri="urn:schemas-microsoft-com:office:smarttags" w:element="PlaceType">
        <w:r w:rsidRPr="00E06FA6">
          <w:rPr>
            <w:sz w:val="20"/>
          </w:rPr>
          <w:t>University</w:t>
        </w:r>
      </w:smartTag>
    </w:smartTag>
    <w:r w:rsidRPr="00E06FA6">
      <w:rPr>
        <w:sz w:val="20"/>
      </w:rPr>
      <w:t xml:space="preserve"> Northridge – </w:t>
    </w:r>
    <w:smartTag w:uri="urn:schemas-microsoft-com:office:smarttags" w:element="address">
      <w:smartTag w:uri="urn:schemas-microsoft-com:office:smarttags" w:element="Street">
        <w:r w:rsidRPr="00E06FA6">
          <w:rPr>
            <w:sz w:val="20"/>
          </w:rPr>
          <w:t>18111 Nordhoff Street</w:t>
        </w:r>
      </w:smartTag>
      <w:r w:rsidRPr="00E06FA6">
        <w:rPr>
          <w:sz w:val="20"/>
        </w:rPr>
        <w:t xml:space="preserve">, </w:t>
      </w:r>
      <w:smartTag w:uri="urn:schemas-microsoft-com:office:smarttags" w:element="City">
        <w:r w:rsidRPr="00E06FA6">
          <w:rPr>
            <w:sz w:val="20"/>
          </w:rPr>
          <w:t>Northridge</w:t>
        </w:r>
      </w:smartTag>
      <w:r w:rsidRPr="00E06FA6">
        <w:rPr>
          <w:sz w:val="20"/>
        </w:rPr>
        <w:t xml:space="preserve">, </w:t>
      </w:r>
      <w:smartTag w:uri="urn:schemas-microsoft-com:office:smarttags" w:element="State">
        <w:r w:rsidRPr="00E06FA6">
          <w:rPr>
            <w:sz w:val="20"/>
          </w:rPr>
          <w:t>CA</w:t>
        </w:r>
      </w:smartTag>
      <w:r w:rsidRPr="00E06FA6">
        <w:rPr>
          <w:sz w:val="20"/>
        </w:rPr>
        <w:t xml:space="preserve">  </w:t>
      </w:r>
      <w:smartTag w:uri="urn:schemas-microsoft-com:office:smarttags" w:element="PostalCode">
        <w:r w:rsidRPr="00E06FA6">
          <w:rPr>
            <w:sz w:val="20"/>
          </w:rPr>
          <w:t>91330</w:t>
        </w:r>
      </w:smartTag>
    </w:smartTag>
  </w:p>
  <w:p w:rsidR="00B353F0" w:rsidRDefault="000533AF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</w:pPr>
    <w:r>
      <w:rPr>
        <w:noProof/>
      </w:rPr>
      <mc:AlternateContent>
        <mc:Choice Requires="wpc">
          <w:drawing>
            <wp:inline distT="0" distB="0" distL="0" distR="0" wp14:anchorId="7C9FA7C6" wp14:editId="13F462F9">
              <wp:extent cx="9041130" cy="13905865"/>
              <wp:effectExtent l="0" t="0" r="0" b="635"/>
              <wp:docPr id="2" name="Canvas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Line 3"/>
                      <wps:cNvCnPr/>
                      <wps:spPr bwMode="auto">
                        <a:xfrm>
                          <a:off x="2685669" y="10080463"/>
                          <a:ext cx="6332347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 xmlns:w15="http://schemas.microsoft.com/office/word/2012/wordml">
          <w:pict>
            <v:group w14:anchorId="243185AD" id="Canvas 2" o:spid="_x0000_s1026" editas="canvas" style="width:711.9pt;height:1094.95pt;mso-position-horizontal-relative:char;mso-position-vertical-relative:line" coordsize="90411,139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90411;height:139058;visibility:visible;mso-wrap-style:square">
                <v:fill o:detectmouseclick="t"/>
                <v:path o:connecttype="none"/>
              </v:shape>
              <v:line id="Line 3" o:spid="_x0000_s1028" style="position:absolute;visibility:visible;mso-wrap-style:square" from="26856,100804" to="90180,100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8XMMIAAADaAAAADwAAAGRycy9kb3ducmV2LnhtbERPTWvCQBC9C/6HZYTedGMLoURXEaWg&#10;PZRqBT2O2TGJZmfD7jZJ/31XKPQ0PN7nzJe9qUVLzleWFUwnCQji3OqKCwXHr7fxKwgfkDXWlknB&#10;D3lYLoaDOWbadryn9hAKEUPYZ6igDKHJpPR5SQb9xDbEkbtaZzBE6AqpHXYx3NTyOUlSabDi2FBi&#10;Q+uS8vvh2yj4ePlM29Xufdufdukl3+wv51vnlHoa9asZiEB9+Bf/ubc6zofHK48rF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i8XMMIAAADaAAAADwAAAAAAAAAAAAAA&#10;AAChAgAAZHJzL2Rvd25yZXYueG1sUEsFBgAAAAAEAAQA+QAAAJADAAAAAA==&#10;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979" w:rsidRDefault="00814979">
      <w:r>
        <w:separator/>
      </w:r>
    </w:p>
  </w:footnote>
  <w:footnote w:type="continuationSeparator" w:id="0">
    <w:p w:rsidR="00814979" w:rsidRDefault="008149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3F0" w:rsidRDefault="00B353F0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3F0" w:rsidRDefault="00B353F0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404"/>
    <w:rsid w:val="00015937"/>
    <w:rsid w:val="00021C8B"/>
    <w:rsid w:val="00036E00"/>
    <w:rsid w:val="000533AF"/>
    <w:rsid w:val="000871C8"/>
    <w:rsid w:val="000A2404"/>
    <w:rsid w:val="000B0D5E"/>
    <w:rsid w:val="000D1CAB"/>
    <w:rsid w:val="000E015F"/>
    <w:rsid w:val="00114473"/>
    <w:rsid w:val="00121CC3"/>
    <w:rsid w:val="001B13FA"/>
    <w:rsid w:val="001C18EC"/>
    <w:rsid w:val="001E350D"/>
    <w:rsid w:val="001E3C6A"/>
    <w:rsid w:val="002115C4"/>
    <w:rsid w:val="002150EA"/>
    <w:rsid w:val="00250043"/>
    <w:rsid w:val="0027312B"/>
    <w:rsid w:val="00277805"/>
    <w:rsid w:val="00280A40"/>
    <w:rsid w:val="002A2E87"/>
    <w:rsid w:val="002B6383"/>
    <w:rsid w:val="002E2491"/>
    <w:rsid w:val="002E6CED"/>
    <w:rsid w:val="002E7C90"/>
    <w:rsid w:val="002F03A0"/>
    <w:rsid w:val="003011B9"/>
    <w:rsid w:val="003149DD"/>
    <w:rsid w:val="00345C48"/>
    <w:rsid w:val="00357B01"/>
    <w:rsid w:val="00364BE8"/>
    <w:rsid w:val="0037001F"/>
    <w:rsid w:val="003773A1"/>
    <w:rsid w:val="00380908"/>
    <w:rsid w:val="003A6D61"/>
    <w:rsid w:val="003B6806"/>
    <w:rsid w:val="003E208C"/>
    <w:rsid w:val="00421FA4"/>
    <w:rsid w:val="004312AB"/>
    <w:rsid w:val="00470A63"/>
    <w:rsid w:val="00496286"/>
    <w:rsid w:val="004B0FC3"/>
    <w:rsid w:val="004C7232"/>
    <w:rsid w:val="004E0668"/>
    <w:rsid w:val="004E562E"/>
    <w:rsid w:val="004F4C2A"/>
    <w:rsid w:val="0051147B"/>
    <w:rsid w:val="00532A14"/>
    <w:rsid w:val="00536552"/>
    <w:rsid w:val="00551002"/>
    <w:rsid w:val="005614AC"/>
    <w:rsid w:val="0058720C"/>
    <w:rsid w:val="005A2A2F"/>
    <w:rsid w:val="005C7738"/>
    <w:rsid w:val="00607E28"/>
    <w:rsid w:val="00613960"/>
    <w:rsid w:val="0062242A"/>
    <w:rsid w:val="00633618"/>
    <w:rsid w:val="00642E59"/>
    <w:rsid w:val="00684154"/>
    <w:rsid w:val="00687807"/>
    <w:rsid w:val="006A6499"/>
    <w:rsid w:val="00721051"/>
    <w:rsid w:val="00724145"/>
    <w:rsid w:val="00725C0A"/>
    <w:rsid w:val="00793CF0"/>
    <w:rsid w:val="00795530"/>
    <w:rsid w:val="007B0D79"/>
    <w:rsid w:val="007F005D"/>
    <w:rsid w:val="0080419A"/>
    <w:rsid w:val="00814979"/>
    <w:rsid w:val="00831983"/>
    <w:rsid w:val="00836CF9"/>
    <w:rsid w:val="008520D7"/>
    <w:rsid w:val="00856915"/>
    <w:rsid w:val="0086255C"/>
    <w:rsid w:val="00886D92"/>
    <w:rsid w:val="008D3B1F"/>
    <w:rsid w:val="008E151C"/>
    <w:rsid w:val="008F4891"/>
    <w:rsid w:val="0091416D"/>
    <w:rsid w:val="00915146"/>
    <w:rsid w:val="009324A8"/>
    <w:rsid w:val="0098390B"/>
    <w:rsid w:val="009B182E"/>
    <w:rsid w:val="009B6107"/>
    <w:rsid w:val="00A2617B"/>
    <w:rsid w:val="00A53DA6"/>
    <w:rsid w:val="00A55591"/>
    <w:rsid w:val="00A621BF"/>
    <w:rsid w:val="00A76215"/>
    <w:rsid w:val="00A86E53"/>
    <w:rsid w:val="00A94CD8"/>
    <w:rsid w:val="00AE3678"/>
    <w:rsid w:val="00B2178E"/>
    <w:rsid w:val="00B239E5"/>
    <w:rsid w:val="00B353F0"/>
    <w:rsid w:val="00B70ADC"/>
    <w:rsid w:val="00BA50A6"/>
    <w:rsid w:val="00C41A42"/>
    <w:rsid w:val="00C509BF"/>
    <w:rsid w:val="00C5178B"/>
    <w:rsid w:val="00C64A54"/>
    <w:rsid w:val="00CB1094"/>
    <w:rsid w:val="00CB23D0"/>
    <w:rsid w:val="00CB3A20"/>
    <w:rsid w:val="00CD3487"/>
    <w:rsid w:val="00D10FB7"/>
    <w:rsid w:val="00D31647"/>
    <w:rsid w:val="00D32EAE"/>
    <w:rsid w:val="00D4457D"/>
    <w:rsid w:val="00E06FA6"/>
    <w:rsid w:val="00E234CF"/>
    <w:rsid w:val="00E33479"/>
    <w:rsid w:val="00E609DA"/>
    <w:rsid w:val="00EA137F"/>
    <w:rsid w:val="00ED0636"/>
    <w:rsid w:val="00ED1C15"/>
    <w:rsid w:val="00F24AA5"/>
    <w:rsid w:val="00F42803"/>
    <w:rsid w:val="00F60709"/>
    <w:rsid w:val="00F80A2B"/>
    <w:rsid w:val="00F82CA6"/>
    <w:rsid w:val="00FB087E"/>
    <w:rsid w:val="00FB211B"/>
    <w:rsid w:val="00FC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90B"/>
    <w:rPr>
      <w:sz w:val="24"/>
    </w:rPr>
  </w:style>
  <w:style w:type="paragraph" w:styleId="Heading1">
    <w:name w:val="heading 1"/>
    <w:basedOn w:val="Normal"/>
    <w:next w:val="Normal"/>
    <w:qFormat/>
    <w:rsid w:val="0098390B"/>
    <w:pPr>
      <w:keepNext/>
      <w:tabs>
        <w:tab w:val="left" w:pos="-1440"/>
        <w:tab w:val="left" w:pos="-720"/>
        <w:tab w:val="left" w:pos="0"/>
        <w:tab w:val="left" w:pos="100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197" w:lineRule="auto"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8390B"/>
    <w:rPr>
      <w:color w:val="0000FF"/>
      <w:u w:val="single"/>
    </w:rPr>
  </w:style>
  <w:style w:type="character" w:customStyle="1" w:styleId="Memo">
    <w:name w:val="Memo"/>
    <w:rsid w:val="0098390B"/>
    <w:rPr>
      <w:rFonts w:ascii="Times New Roman" w:hAnsi="Times New Roman"/>
      <w:sz w:val="36"/>
    </w:rPr>
  </w:style>
  <w:style w:type="character" w:customStyle="1" w:styleId="ToFrom">
    <w:name w:val="ToFrom"/>
    <w:rsid w:val="0098390B"/>
    <w:rPr>
      <w:b/>
      <w:sz w:val="18"/>
    </w:rPr>
  </w:style>
  <w:style w:type="paragraph" w:styleId="Header">
    <w:name w:val="header"/>
    <w:basedOn w:val="Normal"/>
    <w:rsid w:val="002E7C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E7C90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015937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725C0A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725C0A"/>
    <w:rPr>
      <w:color w:val="808080"/>
    </w:rPr>
  </w:style>
  <w:style w:type="table" w:styleId="TableGrid">
    <w:name w:val="Table Grid"/>
    <w:basedOn w:val="TableNormal"/>
    <w:rsid w:val="00C64A5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90B"/>
    <w:rPr>
      <w:sz w:val="24"/>
    </w:rPr>
  </w:style>
  <w:style w:type="paragraph" w:styleId="Heading1">
    <w:name w:val="heading 1"/>
    <w:basedOn w:val="Normal"/>
    <w:next w:val="Normal"/>
    <w:qFormat/>
    <w:rsid w:val="0098390B"/>
    <w:pPr>
      <w:keepNext/>
      <w:tabs>
        <w:tab w:val="left" w:pos="-1440"/>
        <w:tab w:val="left" w:pos="-720"/>
        <w:tab w:val="left" w:pos="0"/>
        <w:tab w:val="left" w:pos="100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197" w:lineRule="auto"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8390B"/>
    <w:rPr>
      <w:color w:val="0000FF"/>
      <w:u w:val="single"/>
    </w:rPr>
  </w:style>
  <w:style w:type="character" w:customStyle="1" w:styleId="Memo">
    <w:name w:val="Memo"/>
    <w:rsid w:val="0098390B"/>
    <w:rPr>
      <w:rFonts w:ascii="Times New Roman" w:hAnsi="Times New Roman"/>
      <w:sz w:val="36"/>
    </w:rPr>
  </w:style>
  <w:style w:type="character" w:customStyle="1" w:styleId="ToFrom">
    <w:name w:val="ToFrom"/>
    <w:rsid w:val="0098390B"/>
    <w:rPr>
      <w:b/>
      <w:sz w:val="18"/>
    </w:rPr>
  </w:style>
  <w:style w:type="paragraph" w:styleId="Header">
    <w:name w:val="header"/>
    <w:basedOn w:val="Normal"/>
    <w:rsid w:val="002E7C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E7C90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015937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725C0A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725C0A"/>
    <w:rPr>
      <w:color w:val="808080"/>
    </w:rPr>
  </w:style>
  <w:style w:type="table" w:styleId="TableGrid">
    <w:name w:val="Table Grid"/>
    <w:basedOn w:val="TableNormal"/>
    <w:rsid w:val="00C64A5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-admn.csun.edu/police/clery-report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csun.ed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6C5A1-5864-4B1F-BCC1-6E6F87064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Faculty Affairs/CSUN</Company>
  <LinksUpToDate>false</LinksUpToDate>
  <CharactersWithSpaces>4357</CharactersWithSpaces>
  <SharedDoc>false</SharedDoc>
  <HLinks>
    <vt:vector size="12" baseType="variant">
      <vt:variant>
        <vt:i4>5308434</vt:i4>
      </vt:variant>
      <vt:variant>
        <vt:i4>36</vt:i4>
      </vt:variant>
      <vt:variant>
        <vt:i4>0</vt:i4>
      </vt:variant>
      <vt:variant>
        <vt:i4>5</vt:i4>
      </vt:variant>
      <vt:variant>
        <vt:lpwstr>http://www-admn.csun.edu/police/clery-report-2009.pdf</vt:lpwstr>
      </vt:variant>
      <vt:variant>
        <vt:lpwstr/>
      </vt:variant>
      <vt:variant>
        <vt:i4>5767261</vt:i4>
      </vt:variant>
      <vt:variant>
        <vt:i4>33</vt:i4>
      </vt:variant>
      <vt:variant>
        <vt:i4>0</vt:i4>
      </vt:variant>
      <vt:variant>
        <vt:i4>5</vt:i4>
      </vt:variant>
      <vt:variant>
        <vt:lpwstr>http://www.csun.edu/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DMorgan</dc:creator>
  <cp:lastModifiedBy>Valarie</cp:lastModifiedBy>
  <cp:revision>2</cp:revision>
  <cp:lastPrinted>2013-08-21T20:20:00Z</cp:lastPrinted>
  <dcterms:created xsi:type="dcterms:W3CDTF">2014-09-10T22:30:00Z</dcterms:created>
  <dcterms:modified xsi:type="dcterms:W3CDTF">2014-09-10T22:30:00Z</dcterms:modified>
</cp:coreProperties>
</file>