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C6" w:rsidRDefault="003514C6" w:rsidP="003514C6">
      <w:pPr>
        <w:pStyle w:val="Heading2"/>
        <w:tabs>
          <w:tab w:val="left" w:pos="900"/>
        </w:tabs>
        <w:ind w:right="1440"/>
      </w:pPr>
    </w:p>
    <w:p w:rsidR="003514C6" w:rsidRDefault="003514C6" w:rsidP="003514C6">
      <w:pPr>
        <w:pStyle w:val="Heading2"/>
        <w:tabs>
          <w:tab w:val="left" w:pos="900"/>
        </w:tabs>
        <w:ind w:right="1440"/>
      </w:pPr>
      <w:r>
        <w:t xml:space="preserve">PUBLICATIONS                                           </w:t>
      </w:r>
    </w:p>
    <w:p w:rsidR="003514C6" w:rsidRDefault="003514C6" w:rsidP="003514C6">
      <w:pPr>
        <w:tabs>
          <w:tab w:val="left" w:pos="900"/>
        </w:tabs>
        <w:ind w:right="1440"/>
        <w:rPr>
          <w:rFonts w:ascii="Times New Roman" w:hAnsi="Times New Roman"/>
          <w:b/>
        </w:rPr>
      </w:pPr>
    </w:p>
    <w:p w:rsidR="003514C6" w:rsidRPr="002F0C67" w:rsidRDefault="003514C6" w:rsidP="003514C6">
      <w:pPr>
        <w:tabs>
          <w:tab w:val="left" w:pos="900"/>
        </w:tabs>
        <w:ind w:right="1440"/>
        <w:rPr>
          <w:rFonts w:ascii="Times New Roman" w:hAnsi="Times New Roman"/>
          <w:b/>
          <w:szCs w:val="24"/>
        </w:rPr>
      </w:pPr>
      <w:r w:rsidRPr="002F0C67">
        <w:rPr>
          <w:rFonts w:ascii="Times New Roman" w:hAnsi="Times New Roman"/>
          <w:b/>
          <w:szCs w:val="24"/>
        </w:rPr>
        <w:t xml:space="preserve">Books </w:t>
      </w:r>
      <w:r w:rsidRPr="002F0C67">
        <w:rPr>
          <w:rFonts w:ascii="Times New Roman" w:hAnsi="Times New Roman"/>
          <w:szCs w:val="24"/>
        </w:rPr>
        <w:t xml:space="preserve"> </w:t>
      </w:r>
    </w:p>
    <w:p w:rsidR="003514C6" w:rsidRDefault="003514C6" w:rsidP="003514C6">
      <w:pPr>
        <w:tabs>
          <w:tab w:val="left" w:pos="900"/>
        </w:tabs>
        <w:ind w:right="1440"/>
        <w:rPr>
          <w:rFonts w:ascii="Times New Roman" w:hAnsi="Times New Roman"/>
          <w:u w:val="single"/>
        </w:rPr>
      </w:pPr>
    </w:p>
    <w:p w:rsidR="003514C6" w:rsidRDefault="003514C6" w:rsidP="003514C6">
      <w:pPr>
        <w:numPr>
          <w:ilvl w:val="0"/>
          <w:numId w:val="5"/>
        </w:numPr>
        <w:tabs>
          <w:tab w:val="left" w:pos="900"/>
        </w:tabs>
        <w:snapToGrid w:val="0"/>
        <w:ind w:right="1440"/>
        <w:rPr>
          <w:rFonts w:ascii="Times New Roman" w:hAnsi="Times New Roman"/>
        </w:rPr>
      </w:pPr>
      <w:r>
        <w:rPr>
          <w:rFonts w:ascii="Times New Roman" w:hAnsi="Times New Roman"/>
          <w:i/>
          <w:iCs/>
        </w:rPr>
        <w:t>Globalization, Religion, and Gender: the Politics of Women’s Rights in Catholic and Muslim Contexts</w:t>
      </w:r>
      <w:r>
        <w:rPr>
          <w:rFonts w:ascii="Times New Roman" w:hAnsi="Times New Roman"/>
        </w:rPr>
        <w:t>, co-editor and contributor with Jane Bayes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Palgrave, 2001).</w:t>
      </w:r>
    </w:p>
    <w:p w:rsidR="003514C6" w:rsidRDefault="003514C6" w:rsidP="003514C6">
      <w:pPr>
        <w:tabs>
          <w:tab w:val="left" w:pos="900"/>
        </w:tabs>
        <w:snapToGrid w:val="0"/>
        <w:ind w:left="360" w:right="1440"/>
        <w:rPr>
          <w:rFonts w:ascii="Times New Roman" w:hAnsi="Times New Roman"/>
          <w:b/>
        </w:rPr>
      </w:pPr>
    </w:p>
    <w:p w:rsidR="003514C6" w:rsidRDefault="003514C6" w:rsidP="003514C6">
      <w:pPr>
        <w:numPr>
          <w:ilvl w:val="0"/>
          <w:numId w:val="5"/>
        </w:numPr>
        <w:tabs>
          <w:tab w:val="left" w:pos="900"/>
        </w:tabs>
        <w:snapToGrid w:val="0"/>
        <w:ind w:right="1440"/>
        <w:rPr>
          <w:rFonts w:ascii="Times New Roman" w:hAnsi="Times New Roman"/>
        </w:rPr>
      </w:pPr>
      <w:r>
        <w:rPr>
          <w:rFonts w:ascii="Times New Roman" w:hAnsi="Times New Roman"/>
          <w:i/>
          <w:iCs/>
        </w:rPr>
        <w:t>Women in Muslim Societies: Diversity within Unity,</w:t>
      </w:r>
      <w:r>
        <w:rPr>
          <w:rFonts w:ascii="Times New Roman" w:hAnsi="Times New Roman"/>
        </w:rPr>
        <w:t xml:space="preserve"> co-editor and contributor with Herbert Bodman (Boulder, CO: Lynne Rienner Publishers, 1998).</w:t>
      </w:r>
    </w:p>
    <w:p w:rsidR="003514C6" w:rsidRDefault="003514C6" w:rsidP="003514C6">
      <w:pPr>
        <w:tabs>
          <w:tab w:val="left" w:pos="900"/>
        </w:tabs>
        <w:snapToGrid w:val="0"/>
        <w:ind w:right="1440"/>
        <w:rPr>
          <w:rFonts w:ascii="Times New Roman" w:hAnsi="Times New Roman"/>
        </w:rPr>
      </w:pPr>
    </w:p>
    <w:p w:rsidR="003514C6" w:rsidRDefault="003514C6" w:rsidP="003514C6">
      <w:pPr>
        <w:numPr>
          <w:ilvl w:val="0"/>
          <w:numId w:val="5"/>
        </w:numPr>
        <w:tabs>
          <w:tab w:val="left" w:pos="900"/>
        </w:tabs>
        <w:snapToGrid w:val="0"/>
        <w:ind w:right="1440"/>
        <w:rPr>
          <w:rFonts w:ascii="Times New Roman" w:hAnsi="Times New Roman"/>
        </w:rPr>
      </w:pPr>
      <w:r>
        <w:rPr>
          <w:rFonts w:ascii="Times New Roman" w:hAnsi="Times New Roman"/>
          <w:i/>
          <w:iCs/>
        </w:rPr>
        <w:t xml:space="preserve">Feminism, Demokrasy ve Islamgarayi dar </w:t>
      </w:r>
      <w:smartTag w:uri="urn:schemas-microsoft-com:office:smarttags" w:element="country-region">
        <w:r>
          <w:rPr>
            <w:rFonts w:ascii="Times New Roman" w:hAnsi="Times New Roman"/>
            <w:i/>
            <w:iCs/>
          </w:rPr>
          <w:t>Iran</w:t>
        </w:r>
      </w:smartTag>
      <w:r>
        <w:rPr>
          <w:rFonts w:ascii="Times New Roman" w:hAnsi="Times New Roman"/>
        </w:rPr>
        <w:t xml:space="preserve"> (Feminism, Democracy and Islamism in </w:t>
      </w:r>
      <w:smartTag w:uri="urn:schemas-microsoft-com:office:smarttags" w:element="place">
        <w:smartTag w:uri="urn:schemas-microsoft-com:office:smarttags" w:element="country-region">
          <w:r>
            <w:rPr>
              <w:rFonts w:ascii="Times New Roman" w:hAnsi="Times New Roman"/>
            </w:rPr>
            <w:t>Iran</w:t>
          </w:r>
        </w:smartTag>
      </w:smartTag>
      <w:r>
        <w:rPr>
          <w:rFonts w:ascii="Times New Roman" w:hAnsi="Times New Roman"/>
        </w:rPr>
        <w:t>) [in Persian] (Los Angeles: Ketabsara Inc., 1996, reprinted in Iran, 1998).</w:t>
      </w:r>
    </w:p>
    <w:p w:rsidR="003514C6" w:rsidRDefault="003514C6" w:rsidP="003514C6">
      <w:pPr>
        <w:tabs>
          <w:tab w:val="left" w:pos="900"/>
        </w:tabs>
        <w:snapToGrid w:val="0"/>
        <w:ind w:right="1440"/>
        <w:rPr>
          <w:rFonts w:ascii="Times New Roman" w:hAnsi="Times New Roman"/>
        </w:rPr>
      </w:pPr>
    </w:p>
    <w:p w:rsidR="003514C6" w:rsidRDefault="003514C6" w:rsidP="003514C6">
      <w:pPr>
        <w:tabs>
          <w:tab w:val="left" w:pos="900"/>
        </w:tabs>
        <w:snapToGrid w:val="0"/>
        <w:ind w:left="360" w:right="1440"/>
      </w:pPr>
    </w:p>
    <w:p w:rsidR="003514C6" w:rsidRDefault="003514C6" w:rsidP="003514C6"/>
    <w:p w:rsidR="003514C6" w:rsidRPr="002F0C67" w:rsidRDefault="003514C6" w:rsidP="003514C6">
      <w:pPr>
        <w:tabs>
          <w:tab w:val="left" w:pos="-1440"/>
          <w:tab w:val="left" w:pos="900"/>
        </w:tabs>
        <w:snapToGrid w:val="0"/>
        <w:ind w:right="1440"/>
        <w:rPr>
          <w:rFonts w:ascii="Times New Roman" w:hAnsi="Times New Roman"/>
          <w:b/>
          <w:szCs w:val="24"/>
        </w:rPr>
      </w:pPr>
      <w:r w:rsidRPr="002F0C67">
        <w:rPr>
          <w:rFonts w:ascii="Times New Roman" w:hAnsi="Times New Roman"/>
          <w:b/>
          <w:szCs w:val="24"/>
        </w:rPr>
        <w:t>Book Chapters: (</w:t>
      </w:r>
      <w:r w:rsidRPr="002F0C67">
        <w:rPr>
          <w:rFonts w:ascii="Times New Roman" w:hAnsi="Times New Roman"/>
          <w:szCs w:val="24"/>
        </w:rPr>
        <w:t>Chronologically Ordered</w:t>
      </w:r>
      <w:r w:rsidRPr="002F0C67">
        <w:rPr>
          <w:rFonts w:ascii="Times New Roman" w:hAnsi="Times New Roman"/>
          <w:b/>
          <w:szCs w:val="24"/>
        </w:rPr>
        <w:t>):</w:t>
      </w:r>
      <w:r w:rsidRPr="002F0C67">
        <w:rPr>
          <w:rFonts w:ascii="Times New Roman" w:hAnsi="Times New Roman"/>
          <w:b/>
          <w:szCs w:val="24"/>
        </w:rPr>
        <w:tab/>
      </w:r>
    </w:p>
    <w:p w:rsidR="003514C6" w:rsidRDefault="003514C6" w:rsidP="003514C6">
      <w:pPr>
        <w:tabs>
          <w:tab w:val="left" w:pos="-1440"/>
          <w:tab w:val="left" w:pos="900"/>
        </w:tabs>
        <w:snapToGrid w:val="0"/>
        <w:ind w:right="1440"/>
        <w:rPr>
          <w:rFonts w:ascii="Times New Roman" w:hAnsi="Times New Roman"/>
          <w:b/>
        </w:rPr>
      </w:pPr>
    </w:p>
    <w:p w:rsidR="003514C6" w:rsidRDefault="003514C6" w:rsidP="003514C6">
      <w:pPr>
        <w:tabs>
          <w:tab w:val="left" w:pos="-1440"/>
          <w:tab w:val="left" w:pos="900"/>
        </w:tabs>
        <w:snapToGrid w:val="0"/>
        <w:ind w:right="1440"/>
        <w:rPr>
          <w:rFonts w:ascii="Times New Roman" w:hAnsi="Times New Roman"/>
        </w:rPr>
      </w:pPr>
      <w:r>
        <w:rPr>
          <w:rFonts w:ascii="Times New Roman" w:hAnsi="Times New Roman"/>
        </w:rPr>
        <w:t xml:space="preserve">  </w:t>
      </w:r>
    </w:p>
    <w:p w:rsidR="003514C6" w:rsidRPr="003442FC" w:rsidRDefault="003514C6" w:rsidP="003514C6">
      <w:pPr>
        <w:numPr>
          <w:ilvl w:val="0"/>
          <w:numId w:val="6"/>
        </w:numPr>
        <w:snapToGrid w:val="0"/>
        <w:rPr>
          <w:rFonts w:ascii="Times New Roman" w:hAnsi="Times New Roman"/>
        </w:rPr>
      </w:pPr>
      <w:r>
        <w:rPr>
          <w:rFonts w:ascii="Times New Roman" w:hAnsi="Times New Roman"/>
        </w:rPr>
        <w:t xml:space="preserve">Tohidi, N. (2010). </w:t>
      </w:r>
      <w:r w:rsidRPr="003442FC">
        <w:rPr>
          <w:rFonts w:ascii="Times New Roman" w:hAnsi="Times New Roman"/>
        </w:rPr>
        <w:t>The Women’s Movement and Feminism in Iran: A Glocal Perspective</w:t>
      </w:r>
      <w:r>
        <w:rPr>
          <w:rFonts w:ascii="Times New Roman" w:hAnsi="Times New Roman"/>
        </w:rPr>
        <w:t>. I</w:t>
      </w:r>
      <w:r w:rsidRPr="003442FC">
        <w:rPr>
          <w:rFonts w:ascii="Times New Roman" w:hAnsi="Times New Roman"/>
        </w:rPr>
        <w:t>n Amrita Basu</w:t>
      </w:r>
      <w:r>
        <w:rPr>
          <w:rFonts w:ascii="Times New Roman" w:hAnsi="Times New Roman"/>
        </w:rPr>
        <w:t xml:space="preserve"> (Ed.), </w:t>
      </w:r>
      <w:r w:rsidRPr="003442FC">
        <w:rPr>
          <w:rFonts w:ascii="Times New Roman" w:hAnsi="Times New Roman"/>
          <w:i/>
          <w:iCs/>
        </w:rPr>
        <w:t>Women’s Movements in the Global Era</w:t>
      </w:r>
      <w:r w:rsidRPr="003442FC">
        <w:rPr>
          <w:rFonts w:ascii="Times New Roman" w:hAnsi="Times New Roman"/>
        </w:rPr>
        <w:t xml:space="preserve"> </w:t>
      </w:r>
      <w:r>
        <w:rPr>
          <w:rFonts w:ascii="Times New Roman" w:hAnsi="Times New Roman"/>
        </w:rPr>
        <w:t xml:space="preserve">(375-414). </w:t>
      </w:r>
      <w:r w:rsidRPr="003442FC">
        <w:rPr>
          <w:rFonts w:ascii="Times New Roman" w:hAnsi="Times New Roman"/>
        </w:rPr>
        <w:t>Boulder, CO: Westview Press.</w:t>
      </w:r>
    </w:p>
    <w:p w:rsidR="003514C6" w:rsidRPr="003442FC" w:rsidRDefault="003514C6" w:rsidP="003514C6">
      <w:pPr>
        <w:snapToGrid w:val="0"/>
        <w:ind w:left="360"/>
        <w:rPr>
          <w:rFonts w:ascii="Times New Roman" w:hAnsi="Times New Roman"/>
        </w:rPr>
      </w:pPr>
      <w:r w:rsidRPr="003442FC">
        <w:rPr>
          <w:rFonts w:ascii="Times New Roman" w:hAnsi="Times New Roman"/>
        </w:rPr>
        <w:t xml:space="preserve"> </w:t>
      </w:r>
    </w:p>
    <w:p w:rsidR="003514C6" w:rsidRPr="003442FC" w:rsidRDefault="003514C6" w:rsidP="003514C6">
      <w:pPr>
        <w:numPr>
          <w:ilvl w:val="0"/>
          <w:numId w:val="6"/>
        </w:numPr>
        <w:snapToGrid w:val="0"/>
        <w:rPr>
          <w:rFonts w:ascii="Times New Roman" w:hAnsi="Times New Roman"/>
        </w:rPr>
      </w:pPr>
      <w:r>
        <w:rPr>
          <w:rFonts w:ascii="Times New Roman" w:hAnsi="Times New Roman"/>
        </w:rPr>
        <w:t xml:space="preserve">Tohidi, N. (2009). </w:t>
      </w:r>
      <w:r w:rsidRPr="003442FC">
        <w:rPr>
          <w:rFonts w:ascii="Times New Roman" w:hAnsi="Times New Roman"/>
        </w:rPr>
        <w:t>Ethnic and Religious Minority Politics in Contemporary Iran</w:t>
      </w:r>
      <w:r>
        <w:rPr>
          <w:rFonts w:ascii="Times New Roman" w:hAnsi="Times New Roman"/>
        </w:rPr>
        <w:t>.</w:t>
      </w:r>
      <w:r w:rsidRPr="003442FC">
        <w:rPr>
          <w:rFonts w:ascii="Times New Roman" w:hAnsi="Times New Roman"/>
        </w:rPr>
        <w:t xml:space="preserve">  </w:t>
      </w:r>
      <w:r>
        <w:rPr>
          <w:rFonts w:ascii="Times New Roman" w:hAnsi="Times New Roman"/>
        </w:rPr>
        <w:t xml:space="preserve">In </w:t>
      </w:r>
      <w:r w:rsidRPr="003442FC">
        <w:rPr>
          <w:rFonts w:ascii="Times New Roman" w:hAnsi="Times New Roman"/>
        </w:rPr>
        <w:t xml:space="preserve">Ali Gheissari </w:t>
      </w:r>
      <w:r>
        <w:rPr>
          <w:rFonts w:ascii="Times New Roman" w:hAnsi="Times New Roman"/>
        </w:rPr>
        <w:t xml:space="preserve">(Ed.), </w:t>
      </w:r>
      <w:r w:rsidRPr="003442FC">
        <w:rPr>
          <w:rFonts w:ascii="Times New Roman" w:hAnsi="Times New Roman"/>
          <w:i/>
          <w:iCs/>
        </w:rPr>
        <w:t>Contemporary Iran</w:t>
      </w:r>
      <w:r>
        <w:rPr>
          <w:rFonts w:ascii="Times New Roman" w:hAnsi="Times New Roman"/>
          <w:i/>
          <w:iCs/>
        </w:rPr>
        <w:t xml:space="preserve"> </w:t>
      </w:r>
      <w:r w:rsidRPr="00894B9B">
        <w:rPr>
          <w:rFonts w:ascii="Times New Roman" w:hAnsi="Times New Roman"/>
        </w:rPr>
        <w:t>(299-323)</w:t>
      </w:r>
      <w:r>
        <w:rPr>
          <w:rFonts w:ascii="Times New Roman" w:hAnsi="Times New Roman"/>
        </w:rPr>
        <w:t xml:space="preserve">. </w:t>
      </w:r>
      <w:r w:rsidRPr="003442FC">
        <w:rPr>
          <w:rFonts w:ascii="Times New Roman" w:hAnsi="Times New Roman"/>
        </w:rPr>
        <w:t>London &amp; NY: Oxford University Press</w:t>
      </w:r>
      <w:r>
        <w:rPr>
          <w:rFonts w:ascii="Times New Roman" w:hAnsi="Times New Roman"/>
        </w:rPr>
        <w:t>.</w:t>
      </w:r>
    </w:p>
    <w:p w:rsidR="003514C6" w:rsidRPr="003442FC" w:rsidRDefault="003514C6" w:rsidP="003514C6">
      <w:pPr>
        <w:snapToGrid w:val="0"/>
        <w:ind w:left="360"/>
        <w:rPr>
          <w:rFonts w:ascii="Times New Roman" w:hAnsi="Times New Roman"/>
        </w:rPr>
      </w:pPr>
    </w:p>
    <w:p w:rsidR="003514C6" w:rsidRPr="003442FC" w:rsidRDefault="003514C6" w:rsidP="003514C6">
      <w:pPr>
        <w:numPr>
          <w:ilvl w:val="0"/>
          <w:numId w:val="6"/>
        </w:numPr>
        <w:snapToGrid w:val="0"/>
        <w:rPr>
          <w:rFonts w:ascii="Times New Roman" w:hAnsi="Times New Roman"/>
        </w:rPr>
      </w:pPr>
      <w:r>
        <w:rPr>
          <w:rFonts w:ascii="Times New Roman" w:hAnsi="Times New Roman"/>
        </w:rPr>
        <w:t xml:space="preserve">Tohidi, N. (2007). </w:t>
      </w:r>
      <w:r w:rsidRPr="003442FC">
        <w:rPr>
          <w:rFonts w:ascii="Times New Roman" w:hAnsi="Times New Roman"/>
        </w:rPr>
        <w:t>Muslim Feminism and Islamic Reformation</w:t>
      </w:r>
      <w:r>
        <w:rPr>
          <w:rFonts w:ascii="Times New Roman" w:hAnsi="Times New Roman"/>
        </w:rPr>
        <w:t>. I</w:t>
      </w:r>
      <w:r w:rsidRPr="003442FC">
        <w:rPr>
          <w:rFonts w:ascii="Times New Roman" w:hAnsi="Times New Roman"/>
        </w:rPr>
        <w:t xml:space="preserve">n Rosemary Radford Ruether </w:t>
      </w:r>
      <w:r>
        <w:rPr>
          <w:rFonts w:ascii="Times New Roman" w:hAnsi="Times New Roman"/>
        </w:rPr>
        <w:t xml:space="preserve">(Ed.), </w:t>
      </w:r>
      <w:r w:rsidRPr="00894B9B">
        <w:rPr>
          <w:rFonts w:ascii="Times New Roman" w:hAnsi="Times New Roman"/>
          <w:i/>
          <w:iCs/>
        </w:rPr>
        <w:t>Feminist Theologies: Legacy and Prospect</w:t>
      </w:r>
      <w:r>
        <w:rPr>
          <w:rFonts w:ascii="Times New Roman" w:hAnsi="Times New Roman"/>
          <w:i/>
          <w:iCs/>
        </w:rPr>
        <w:t xml:space="preserve"> </w:t>
      </w:r>
      <w:r w:rsidRPr="00894B9B">
        <w:rPr>
          <w:rFonts w:ascii="Times New Roman" w:hAnsi="Times New Roman"/>
        </w:rPr>
        <w:t>(93-116+161-164).</w:t>
      </w:r>
      <w:r>
        <w:rPr>
          <w:rFonts w:ascii="Times New Roman" w:hAnsi="Times New Roman"/>
          <w:i/>
          <w:iCs/>
        </w:rPr>
        <w:t xml:space="preserve"> </w:t>
      </w:r>
      <w:r w:rsidRPr="003442FC">
        <w:rPr>
          <w:rFonts w:ascii="Times New Roman" w:hAnsi="Times New Roman"/>
        </w:rPr>
        <w:t>Minneapolis, MN: Fortress Press</w:t>
      </w:r>
      <w:r>
        <w:rPr>
          <w:rFonts w:ascii="Times New Roman" w:hAnsi="Times New Roman"/>
        </w:rPr>
        <w:t>.</w:t>
      </w:r>
    </w:p>
    <w:p w:rsidR="003514C6" w:rsidRDefault="003514C6" w:rsidP="003514C6">
      <w:pPr>
        <w:snapToGrid w:val="0"/>
        <w:ind w:left="360"/>
        <w:rPr>
          <w:rFonts w:ascii="Times New Roman" w:hAnsi="Times New Roman"/>
        </w:rPr>
      </w:pPr>
      <w:r w:rsidRPr="003442FC">
        <w:rPr>
          <w:rFonts w:ascii="Times New Roman" w:hAnsi="Times New Roman"/>
        </w:rPr>
        <w:t xml:space="preserve"> </w:t>
      </w:r>
      <w:hyperlink r:id="rId5" w:history="1">
        <w:r w:rsidRPr="003442FC">
          <w:rPr>
            <w:rStyle w:val="Hyperlink"/>
          </w:rPr>
          <w:t>http://books.google.com/books?id=lOFBColkprkC&amp;pg=PA93&amp;lpg=PA93&amp;dq=nayereh+tohidi&amp;source=web&amp;ots=LdsPnqvFJ0&amp;sig=hRclHvAqGPJr26igFXnwqlZ7qsw</w:t>
        </w:r>
      </w:hyperlink>
    </w:p>
    <w:p w:rsidR="003514C6" w:rsidRDefault="003514C6" w:rsidP="003514C6">
      <w:pPr>
        <w:snapToGrid w:val="0"/>
        <w:ind w:left="360"/>
        <w:rPr>
          <w:rFonts w:ascii="Times New Roman" w:hAnsi="Times New Roman"/>
        </w:rPr>
      </w:pPr>
    </w:p>
    <w:p w:rsidR="003514C6" w:rsidRDefault="003514C6" w:rsidP="003514C6">
      <w:pPr>
        <w:numPr>
          <w:ilvl w:val="0"/>
          <w:numId w:val="6"/>
        </w:numPr>
        <w:snapToGrid w:val="0"/>
        <w:rPr>
          <w:rFonts w:ascii="Times New Roman" w:hAnsi="Times New Roman"/>
        </w:rPr>
      </w:pPr>
      <w:r>
        <w:rPr>
          <w:rFonts w:ascii="Times New Roman" w:hAnsi="Times New Roman"/>
        </w:rPr>
        <w:t xml:space="preserve">Tohidi, N. (2006). “Islamic Feminism”: Women Negotiating Modernity and Patriarchy in Iran. In Ibrahim Abu-Rabi (Ed.), </w:t>
      </w:r>
      <w:r w:rsidRPr="0066792B">
        <w:rPr>
          <w:rFonts w:ascii="Times New Roman" w:hAnsi="Times New Roman"/>
          <w:i/>
          <w:iCs/>
        </w:rPr>
        <w:t>The Blackwell Companion of Contemporary Islamic Thought</w:t>
      </w:r>
      <w:r>
        <w:rPr>
          <w:rFonts w:ascii="Times New Roman" w:hAnsi="Times New Roman"/>
        </w:rPr>
        <w:t xml:space="preserve"> (624-643). Oxford, UK: Blackwell Publishing.</w:t>
      </w:r>
    </w:p>
    <w:p w:rsidR="003514C6" w:rsidRDefault="003514C6" w:rsidP="003514C6">
      <w:pPr>
        <w:snapToGrid w:val="0"/>
        <w:ind w:left="360"/>
        <w:rPr>
          <w:rFonts w:ascii="Times New Roman" w:hAnsi="Times New Roman"/>
        </w:rPr>
      </w:pPr>
    </w:p>
    <w:p w:rsidR="003514C6" w:rsidRDefault="003514C6" w:rsidP="003514C6">
      <w:pPr>
        <w:numPr>
          <w:ilvl w:val="0"/>
          <w:numId w:val="6"/>
        </w:numPr>
        <w:snapToGrid w:val="0"/>
        <w:rPr>
          <w:rFonts w:ascii="Times New Roman" w:hAnsi="Times New Roman"/>
        </w:rPr>
      </w:pPr>
      <w:r>
        <w:rPr>
          <w:rFonts w:ascii="Times New Roman" w:hAnsi="Times New Roman"/>
        </w:rPr>
        <w:t xml:space="preserve">Tohidi, N. (2004). Women, Building Civil Society, and Democratization in Post-Soviet Azerbaijan. In Kathleen Kuehnast and Carol Nechemias (Eds.), </w:t>
      </w:r>
      <w:r w:rsidRPr="00A17AC8">
        <w:rPr>
          <w:rFonts w:ascii="Times New Roman" w:hAnsi="Times New Roman"/>
          <w:i/>
          <w:iCs/>
        </w:rPr>
        <w:t>Post-Soviet Women Encountering Transition</w:t>
      </w:r>
      <w:r>
        <w:rPr>
          <w:rFonts w:ascii="Times New Roman" w:hAnsi="Times New Roman"/>
          <w:i/>
          <w:iCs/>
        </w:rPr>
        <w:t xml:space="preserve"> </w:t>
      </w:r>
      <w:r w:rsidRPr="00A17AC8">
        <w:rPr>
          <w:rFonts w:ascii="Times New Roman" w:hAnsi="Times New Roman"/>
        </w:rPr>
        <w:t>(149-1</w:t>
      </w:r>
      <w:r>
        <w:rPr>
          <w:rFonts w:ascii="Times New Roman" w:hAnsi="Times New Roman"/>
        </w:rPr>
        <w:t>71</w:t>
      </w:r>
      <w:r w:rsidRPr="00A17AC8">
        <w:rPr>
          <w:rFonts w:ascii="Times New Roman" w:hAnsi="Times New Roman"/>
        </w:rPr>
        <w:t>).</w:t>
      </w:r>
      <w:r>
        <w:rPr>
          <w:rFonts w:ascii="Times New Roman" w:hAnsi="Times New Roman"/>
          <w:i/>
          <w:iCs/>
        </w:rPr>
        <w:t xml:space="preserve"> </w:t>
      </w:r>
      <w:r>
        <w:rPr>
          <w:rFonts w:ascii="Times New Roman" w:hAnsi="Times New Roman"/>
        </w:rPr>
        <w:t xml:space="preserve"> Washington, DC: Woodrow Wilson Center Press and the John Hopkins University Press.</w:t>
      </w:r>
      <w:bookmarkStart w:id="0" w:name="_GoBack"/>
      <w:bookmarkEnd w:id="0"/>
    </w:p>
    <w:p w:rsidR="003514C6" w:rsidRDefault="003514C6" w:rsidP="003514C6">
      <w:pPr>
        <w:pStyle w:val="ListParagraph"/>
        <w:rPr>
          <w:rFonts w:ascii="Times New Roman" w:hAnsi="Times New Roman"/>
        </w:rPr>
      </w:pPr>
    </w:p>
    <w:p w:rsidR="003514C6" w:rsidRDefault="003514C6" w:rsidP="003514C6">
      <w:pPr>
        <w:numPr>
          <w:ilvl w:val="0"/>
          <w:numId w:val="6"/>
        </w:numPr>
        <w:snapToGrid w:val="0"/>
        <w:rPr>
          <w:rFonts w:ascii="Times New Roman" w:hAnsi="Times New Roman"/>
          <w:u w:val="single"/>
        </w:rPr>
      </w:pPr>
      <w:r>
        <w:rPr>
          <w:rFonts w:ascii="Times New Roman" w:hAnsi="Times New Roman"/>
        </w:rPr>
        <w:t xml:space="preserve">Tohidi, N. (2004). Iranian Women and Gender Relations among the Iranian Immigrants </w:t>
      </w:r>
      <w:r>
        <w:rPr>
          <w:rFonts w:ascii="Times New Roman" w:hAnsi="Times New Roman"/>
        </w:rPr>
        <w:lastRenderedPageBreak/>
        <w:t xml:space="preserve">in Los Angeles. In Jack Solomon and Sonia Maasik (Eds.), </w:t>
      </w:r>
      <w:r w:rsidRPr="002735CB">
        <w:rPr>
          <w:rFonts w:ascii="Times New Roman" w:hAnsi="Times New Roman"/>
          <w:i/>
          <w:iCs/>
        </w:rPr>
        <w:t xml:space="preserve">California Dreams and Realities, </w:t>
      </w:r>
      <w:r w:rsidRPr="002735CB">
        <w:rPr>
          <w:rFonts w:ascii="Times New Roman" w:hAnsi="Times New Roman"/>
        </w:rPr>
        <w:t>3</w:t>
      </w:r>
      <w:r w:rsidRPr="002735CB">
        <w:rPr>
          <w:rFonts w:ascii="Times New Roman" w:hAnsi="Times New Roman"/>
          <w:vertAlign w:val="superscript"/>
        </w:rPr>
        <w:t>rd</w:t>
      </w:r>
      <w:r w:rsidRPr="002735CB">
        <w:rPr>
          <w:rFonts w:ascii="Times New Roman" w:hAnsi="Times New Roman"/>
        </w:rPr>
        <w:t xml:space="preserve"> Edition</w:t>
      </w:r>
      <w:r>
        <w:rPr>
          <w:rFonts w:ascii="Times New Roman" w:hAnsi="Times New Roman"/>
        </w:rPr>
        <w:t xml:space="preserve"> (149-159). New York: Bedford/St. Martin’s Books.</w:t>
      </w:r>
      <w:r>
        <w:rPr>
          <w:rFonts w:ascii="Times New Roman" w:hAnsi="Times New Roman"/>
          <w:u w:val="single"/>
        </w:rPr>
        <w:t xml:space="preserve"> </w:t>
      </w:r>
    </w:p>
    <w:p w:rsidR="003514C6" w:rsidRDefault="003514C6" w:rsidP="003514C6">
      <w:pPr>
        <w:snapToGrid w:val="0"/>
        <w:rPr>
          <w:rFonts w:ascii="Times New Roman" w:hAnsi="Times New Roman"/>
          <w:u w:val="single"/>
        </w:rPr>
      </w:pPr>
    </w:p>
    <w:p w:rsidR="003514C6" w:rsidRDefault="003514C6" w:rsidP="003514C6">
      <w:pPr>
        <w:numPr>
          <w:ilvl w:val="0"/>
          <w:numId w:val="6"/>
        </w:numPr>
        <w:tabs>
          <w:tab w:val="left" w:pos="900"/>
        </w:tabs>
        <w:snapToGrid w:val="0"/>
        <w:ind w:right="1440"/>
        <w:rPr>
          <w:rFonts w:ascii="Times New Roman" w:hAnsi="Times New Roman"/>
          <w:u w:val="single"/>
        </w:rPr>
      </w:pPr>
      <w:r>
        <w:rPr>
          <w:rFonts w:ascii="Times New Roman" w:hAnsi="Times New Roman"/>
        </w:rPr>
        <w:t xml:space="preserve">Tohidi, N. (2002). The International Connections of the Women’s Movement in Iran: 1979-2000. In Nikki Keddie and Rudi Matthee (Eds.), </w:t>
      </w:r>
      <w:r w:rsidRPr="006C1EF7">
        <w:rPr>
          <w:rFonts w:ascii="Times New Roman" w:hAnsi="Times New Roman"/>
          <w:i/>
          <w:iCs/>
        </w:rPr>
        <w:t>Iran and the Surrounding World: Interaction in Culture and Cultural Politics</w:t>
      </w:r>
      <w:r>
        <w:rPr>
          <w:rFonts w:ascii="Times New Roman" w:hAnsi="Times New Roman"/>
        </w:rPr>
        <w:t xml:space="preserve"> (205-231). Seattle: University of Washington Press.</w:t>
      </w:r>
    </w:p>
    <w:p w:rsidR="003514C6" w:rsidRDefault="003514C6" w:rsidP="003514C6">
      <w:pPr>
        <w:tabs>
          <w:tab w:val="left" w:pos="900"/>
        </w:tabs>
        <w:snapToGrid w:val="0"/>
        <w:ind w:right="1440"/>
        <w:rPr>
          <w:rFonts w:ascii="Times New Roman" w:hAnsi="Times New Roman"/>
          <w:u w:val="single"/>
        </w:rPr>
      </w:pPr>
    </w:p>
    <w:p w:rsidR="003514C6" w:rsidRDefault="003514C6" w:rsidP="003514C6">
      <w:pPr>
        <w:numPr>
          <w:ilvl w:val="0"/>
          <w:numId w:val="6"/>
        </w:numPr>
        <w:snapToGrid w:val="0"/>
        <w:ind w:right="1440"/>
        <w:jc w:val="both"/>
        <w:rPr>
          <w:rFonts w:ascii="Times New Roman" w:hAnsi="Times New Roman"/>
        </w:rPr>
      </w:pPr>
      <w:r>
        <w:rPr>
          <w:rFonts w:ascii="Times New Roman" w:hAnsi="Times New Roman"/>
        </w:rPr>
        <w:t xml:space="preserve">Tohidi, N. &amp; Bayes, J. (2001). Introduction. In Jane Bayes and Nayereh Tohidi (Eds.), </w:t>
      </w:r>
      <w:r w:rsidRPr="00D25D1C">
        <w:rPr>
          <w:rFonts w:ascii="Times New Roman" w:hAnsi="Times New Roman"/>
          <w:i/>
          <w:iCs/>
        </w:rPr>
        <w:t>Globalization, Gender, and Religion: The Politics of Women’s Rights in Catholic and Muslim Contexts</w:t>
      </w:r>
      <w:r>
        <w:rPr>
          <w:rFonts w:ascii="Times New Roman" w:hAnsi="Times New Roman"/>
          <w:i/>
          <w:iCs/>
        </w:rPr>
        <w:t xml:space="preserve"> </w:t>
      </w:r>
      <w:r>
        <w:rPr>
          <w:rFonts w:ascii="Times New Roman" w:hAnsi="Times New Roman"/>
        </w:rPr>
        <w:t>(1-16). New York: Palgrave.</w:t>
      </w:r>
    </w:p>
    <w:p w:rsidR="003514C6" w:rsidRDefault="003514C6" w:rsidP="003514C6">
      <w:pPr>
        <w:snapToGrid w:val="0"/>
        <w:ind w:right="1440"/>
        <w:jc w:val="both"/>
        <w:rPr>
          <w:rFonts w:ascii="Times New Roman" w:hAnsi="Times New Roman"/>
        </w:rPr>
      </w:pPr>
    </w:p>
    <w:p w:rsidR="003514C6" w:rsidRDefault="003514C6" w:rsidP="003514C6">
      <w:pPr>
        <w:numPr>
          <w:ilvl w:val="0"/>
          <w:numId w:val="6"/>
        </w:numPr>
        <w:snapToGrid w:val="0"/>
        <w:ind w:right="1440"/>
        <w:jc w:val="both"/>
        <w:rPr>
          <w:rFonts w:ascii="Times New Roman" w:hAnsi="Times New Roman"/>
        </w:rPr>
      </w:pPr>
      <w:r>
        <w:rPr>
          <w:rFonts w:ascii="Times New Roman" w:hAnsi="Times New Roman"/>
        </w:rPr>
        <w:t xml:space="preserve">Tohidi, N. &amp; Bayes, J. (2001). Women Redefining Modernity and Religion in the Globalized Context. In Jane Bayes &amp; Nayereh Tohidi (Eds.), </w:t>
      </w:r>
      <w:r w:rsidRPr="00DE5569">
        <w:rPr>
          <w:rFonts w:ascii="Times New Roman" w:hAnsi="Times New Roman"/>
          <w:i/>
          <w:iCs/>
        </w:rPr>
        <w:t>Globalization, Gender, and Religion: The Politics of Women’s Rights in Catholic and Muslim Contexts</w:t>
      </w:r>
      <w:r>
        <w:rPr>
          <w:rFonts w:ascii="Times New Roman" w:hAnsi="Times New Roman"/>
          <w:i/>
          <w:iCs/>
        </w:rPr>
        <w:t xml:space="preserve"> </w:t>
      </w:r>
      <w:r>
        <w:rPr>
          <w:rFonts w:ascii="Times New Roman" w:hAnsi="Times New Roman"/>
        </w:rPr>
        <w:t>(17-60). New York: Palgrave.</w:t>
      </w:r>
    </w:p>
    <w:p w:rsidR="003514C6" w:rsidRDefault="003514C6" w:rsidP="003514C6">
      <w:pPr>
        <w:snapToGrid w:val="0"/>
        <w:ind w:right="1440"/>
        <w:jc w:val="both"/>
        <w:rPr>
          <w:rFonts w:ascii="Times New Roman" w:hAnsi="Times New Roman"/>
        </w:rPr>
      </w:pPr>
    </w:p>
    <w:p w:rsidR="003514C6" w:rsidRDefault="003514C6" w:rsidP="003514C6">
      <w:pPr>
        <w:numPr>
          <w:ilvl w:val="0"/>
          <w:numId w:val="6"/>
        </w:numPr>
        <w:snapToGrid w:val="0"/>
        <w:ind w:right="1440"/>
        <w:jc w:val="both"/>
        <w:rPr>
          <w:rFonts w:ascii="Times New Roman" w:hAnsi="Times New Roman"/>
        </w:rPr>
      </w:pPr>
      <w:r>
        <w:rPr>
          <w:rFonts w:ascii="Times New Roman" w:hAnsi="Times New Roman"/>
        </w:rPr>
        <w:t xml:space="preserve"> Tohidi, N. (2000). Gender and National Identity in Post-Soviet Azerbaijan: A Regional Perspective. In Feride Acar &amp; Ayse Gunes-Ayata (Eds.), </w:t>
      </w:r>
      <w:r w:rsidRPr="00851278">
        <w:rPr>
          <w:rFonts w:ascii="Times New Roman" w:hAnsi="Times New Roman"/>
          <w:i/>
          <w:iCs/>
        </w:rPr>
        <w:t>Gender and Identity Construction: Women of Central Asia, the Caucasus and Turkey</w:t>
      </w:r>
      <w:r>
        <w:rPr>
          <w:rFonts w:ascii="Times New Roman" w:hAnsi="Times New Roman"/>
          <w:i/>
          <w:iCs/>
        </w:rPr>
        <w:t xml:space="preserve"> </w:t>
      </w:r>
      <w:r w:rsidRPr="00851278">
        <w:rPr>
          <w:rFonts w:ascii="Times New Roman" w:hAnsi="Times New Roman"/>
        </w:rPr>
        <w:t>(249-292).</w:t>
      </w:r>
      <w:r>
        <w:rPr>
          <w:rFonts w:ascii="Times New Roman" w:hAnsi="Times New Roman"/>
          <w:i/>
          <w:iCs/>
        </w:rPr>
        <w:t xml:space="preserve"> </w:t>
      </w:r>
      <w:r>
        <w:rPr>
          <w:rFonts w:ascii="Times New Roman" w:hAnsi="Times New Roman"/>
        </w:rPr>
        <w:t xml:space="preserve"> Boston: Brill. </w:t>
      </w:r>
    </w:p>
    <w:p w:rsidR="003514C6" w:rsidRDefault="003514C6" w:rsidP="003514C6">
      <w:pPr>
        <w:snapToGrid w:val="0"/>
        <w:ind w:right="1440"/>
        <w:jc w:val="both"/>
        <w:rPr>
          <w:rFonts w:ascii="Times New Roman" w:hAnsi="Times New Roman"/>
        </w:rPr>
      </w:pPr>
    </w:p>
    <w:p w:rsidR="003514C6" w:rsidRPr="00851278" w:rsidRDefault="003514C6" w:rsidP="003514C6">
      <w:pPr>
        <w:numPr>
          <w:ilvl w:val="0"/>
          <w:numId w:val="6"/>
        </w:numPr>
        <w:tabs>
          <w:tab w:val="left" w:pos="900"/>
        </w:tabs>
        <w:snapToGrid w:val="0"/>
        <w:ind w:right="1440"/>
        <w:rPr>
          <w:rFonts w:ascii="Times New Roman" w:hAnsi="Times New Roman"/>
        </w:rPr>
      </w:pPr>
      <w:r>
        <w:rPr>
          <w:rFonts w:ascii="Times New Roman" w:hAnsi="Times New Roman"/>
        </w:rPr>
        <w:t xml:space="preserve">Tohidi. N. (1999). Gendering the Nation: Reconfiguring National and Self-Identities in Azerbaijan. In Asma Afasaruddin (Ed.), </w:t>
      </w:r>
      <w:r w:rsidRPr="00851278">
        <w:rPr>
          <w:rFonts w:ascii="Times New Roman" w:hAnsi="Times New Roman"/>
          <w:i/>
          <w:iCs/>
        </w:rPr>
        <w:t>Hermeneutics and Honor: Negotiating Female “Public” Space in Islamic/ate Societies</w:t>
      </w:r>
      <w:r>
        <w:rPr>
          <w:rFonts w:ascii="Times New Roman" w:hAnsi="Times New Roman"/>
          <w:i/>
          <w:iCs/>
        </w:rPr>
        <w:t xml:space="preserve"> </w:t>
      </w:r>
      <w:r w:rsidRPr="00851278">
        <w:rPr>
          <w:rFonts w:ascii="Times New Roman" w:hAnsi="Times New Roman"/>
        </w:rPr>
        <w:t>(89-115). Cambridge: Harvard University Press</w:t>
      </w:r>
      <w:r>
        <w:rPr>
          <w:rFonts w:ascii="Times New Roman" w:hAnsi="Times New Roman"/>
        </w:rPr>
        <w:t>.</w:t>
      </w:r>
    </w:p>
    <w:p w:rsidR="003514C6" w:rsidRDefault="003514C6" w:rsidP="003514C6">
      <w:pPr>
        <w:tabs>
          <w:tab w:val="left" w:pos="900"/>
        </w:tabs>
        <w:snapToGrid w:val="0"/>
        <w:ind w:right="1440"/>
        <w:rPr>
          <w:rFonts w:ascii="Times New Roman" w:hAnsi="Times New Roman"/>
        </w:rPr>
      </w:pPr>
    </w:p>
    <w:p w:rsidR="003514C6" w:rsidRDefault="003514C6" w:rsidP="003514C6">
      <w:pPr>
        <w:numPr>
          <w:ilvl w:val="0"/>
          <w:numId w:val="6"/>
        </w:numPr>
        <w:snapToGrid w:val="0"/>
        <w:ind w:right="1440"/>
        <w:jc w:val="both"/>
        <w:rPr>
          <w:rFonts w:ascii="Times New Roman" w:hAnsi="Times New Roman"/>
        </w:rPr>
      </w:pPr>
      <w:r w:rsidRPr="009838D2">
        <w:rPr>
          <w:rFonts w:ascii="Times New Roman" w:hAnsi="Times New Roman"/>
        </w:rPr>
        <w:t xml:space="preserve">Tohidi, N. (1998). Guardians of the Nation: Women, Islam and the Soviet Legacy of Modernization in Azerbaijan. In Herbert Bodman and </w:t>
      </w:r>
      <w:smartTag w:uri="urn:schemas-microsoft-com:office:smarttags" w:element="PersonName">
        <w:r w:rsidRPr="009838D2">
          <w:rPr>
            <w:rFonts w:ascii="Times New Roman" w:hAnsi="Times New Roman"/>
          </w:rPr>
          <w:t>Nayereh Tohidi</w:t>
        </w:r>
      </w:smartTag>
      <w:r w:rsidRPr="009838D2">
        <w:rPr>
          <w:rFonts w:ascii="Times New Roman" w:hAnsi="Times New Roman"/>
        </w:rPr>
        <w:t xml:space="preserve"> (Eds.), </w:t>
      </w:r>
      <w:r w:rsidRPr="009838D2">
        <w:rPr>
          <w:rFonts w:ascii="Times New Roman" w:hAnsi="Times New Roman"/>
          <w:i/>
          <w:iCs/>
        </w:rPr>
        <w:t>Women in Muslim Societies: Diversity within Unity</w:t>
      </w:r>
      <w:r w:rsidRPr="009838D2">
        <w:rPr>
          <w:rFonts w:ascii="Times New Roman" w:hAnsi="Times New Roman"/>
        </w:rPr>
        <w:t xml:space="preserve"> (137-161). Boulder: Lynne Rienner.</w:t>
      </w:r>
    </w:p>
    <w:p w:rsidR="003514C6" w:rsidRDefault="003514C6" w:rsidP="003514C6">
      <w:pPr>
        <w:pStyle w:val="ListParagraph"/>
        <w:rPr>
          <w:rFonts w:ascii="Times New Roman" w:hAnsi="Times New Roman"/>
        </w:rPr>
      </w:pPr>
    </w:p>
    <w:p w:rsidR="003514C6" w:rsidRDefault="003514C6" w:rsidP="003514C6">
      <w:pPr>
        <w:numPr>
          <w:ilvl w:val="0"/>
          <w:numId w:val="6"/>
        </w:numPr>
        <w:snapToGrid w:val="0"/>
        <w:ind w:right="1440"/>
        <w:jc w:val="both"/>
        <w:rPr>
          <w:rFonts w:ascii="Times New Roman" w:hAnsi="Times New Roman"/>
        </w:rPr>
      </w:pPr>
      <w:r>
        <w:rPr>
          <w:rFonts w:ascii="Times New Roman" w:hAnsi="Times New Roman"/>
          <w:szCs w:val="22"/>
        </w:rPr>
        <w:t>Tohidi, N. (1998). The Issues at Hand. In</w:t>
      </w:r>
      <w:r w:rsidRPr="009838D2">
        <w:rPr>
          <w:rFonts w:ascii="Times New Roman" w:hAnsi="Times New Roman"/>
        </w:rPr>
        <w:t xml:space="preserve"> </w:t>
      </w:r>
      <w:r>
        <w:rPr>
          <w:rFonts w:ascii="Times New Roman" w:hAnsi="Times New Roman"/>
        </w:rPr>
        <w:t xml:space="preserve">Herbert Bodman and Nayereh Tohidi (Eds.), </w:t>
      </w:r>
      <w:r w:rsidRPr="009838D2">
        <w:rPr>
          <w:rFonts w:ascii="Times New Roman" w:hAnsi="Times New Roman"/>
          <w:i/>
          <w:iCs/>
          <w:szCs w:val="22"/>
        </w:rPr>
        <w:t xml:space="preserve">Women in Muslim Societies: Diversity within Unity </w:t>
      </w:r>
      <w:r>
        <w:rPr>
          <w:rFonts w:ascii="Times New Roman" w:hAnsi="Times New Roman"/>
          <w:szCs w:val="22"/>
        </w:rPr>
        <w:t xml:space="preserve"> (277-294). Boulder: Lynne Rienner.</w:t>
      </w:r>
    </w:p>
    <w:p w:rsidR="003514C6" w:rsidRDefault="003514C6" w:rsidP="003514C6">
      <w:pPr>
        <w:snapToGrid w:val="0"/>
        <w:ind w:right="1440"/>
        <w:jc w:val="both"/>
        <w:rPr>
          <w:rFonts w:ascii="Times New Roman" w:hAnsi="Times New Roman"/>
        </w:rPr>
      </w:pPr>
    </w:p>
    <w:p w:rsidR="003514C6" w:rsidRDefault="003514C6" w:rsidP="003514C6">
      <w:pPr>
        <w:numPr>
          <w:ilvl w:val="0"/>
          <w:numId w:val="6"/>
        </w:numPr>
        <w:snapToGrid w:val="0"/>
        <w:ind w:right="1440"/>
        <w:jc w:val="both"/>
        <w:rPr>
          <w:rFonts w:ascii="Times New Roman" w:hAnsi="Times New Roman"/>
        </w:rPr>
      </w:pPr>
      <w:r>
        <w:rPr>
          <w:rFonts w:ascii="Times New Roman" w:hAnsi="Times New Roman"/>
        </w:rPr>
        <w:t xml:space="preserve">Tohidi, N. (1994). Modernization, Islamization, and Gender in Iran. In Valentine Moghadam (Ed.), </w:t>
      </w:r>
      <w:r w:rsidRPr="00262013">
        <w:rPr>
          <w:rFonts w:ascii="Times New Roman" w:hAnsi="Times New Roman"/>
          <w:i/>
          <w:iCs/>
        </w:rPr>
        <w:t>Gender and National Identity: Women and Politics in Muslim Societies</w:t>
      </w:r>
      <w:r>
        <w:rPr>
          <w:rFonts w:ascii="Times New Roman" w:hAnsi="Times New Roman"/>
          <w:i/>
          <w:iCs/>
        </w:rPr>
        <w:t xml:space="preserve"> </w:t>
      </w:r>
      <w:r>
        <w:rPr>
          <w:rFonts w:ascii="Times New Roman" w:hAnsi="Times New Roman"/>
        </w:rPr>
        <w:t>(110-147). London &amp; Karachi: Zed Books &amp; Oxford University Press.</w:t>
      </w:r>
    </w:p>
    <w:p w:rsidR="003514C6" w:rsidRDefault="003514C6" w:rsidP="003514C6">
      <w:pPr>
        <w:snapToGrid w:val="0"/>
        <w:ind w:left="720" w:right="1440"/>
        <w:jc w:val="both"/>
        <w:rPr>
          <w:rFonts w:ascii="Times New Roman" w:hAnsi="Times New Roman"/>
        </w:rPr>
      </w:pPr>
    </w:p>
    <w:p w:rsidR="003514C6" w:rsidRDefault="006C30CB" w:rsidP="003514C6">
      <w:pPr>
        <w:snapToGrid w:val="0"/>
        <w:ind w:left="360" w:right="1440"/>
        <w:jc w:val="both"/>
        <w:rPr>
          <w:rFonts w:ascii="Times New Roman" w:hAnsi="Times New Roman"/>
        </w:rPr>
      </w:pPr>
      <w:hyperlink r:id="rId6" w:history="1">
        <w:r w:rsidR="003514C6">
          <w:rPr>
            <w:rStyle w:val="Hyperlink"/>
          </w:rPr>
          <w:t>http://books.google.com/books?id=MYCVkaM1alQC&amp;pg=PA110&amp;lpg=PA110&amp;dq=nayereh+tohidi&amp;source=web&amp;ots=bxFfX4f0R3&amp;sig=LSRwwOjXmUhq4GPT37fploaPm9Q</w:t>
        </w:r>
      </w:hyperlink>
    </w:p>
    <w:p w:rsidR="003514C6" w:rsidRDefault="003514C6" w:rsidP="003514C6">
      <w:pPr>
        <w:snapToGrid w:val="0"/>
        <w:ind w:left="1440" w:right="1440" w:firstLine="540"/>
        <w:jc w:val="both"/>
        <w:rPr>
          <w:rFonts w:ascii="Times New Roman" w:hAnsi="Times New Roman"/>
        </w:rPr>
      </w:pPr>
    </w:p>
    <w:p w:rsidR="003514C6" w:rsidRDefault="003514C6" w:rsidP="003514C6">
      <w:pPr>
        <w:numPr>
          <w:ilvl w:val="0"/>
          <w:numId w:val="6"/>
        </w:numPr>
        <w:snapToGrid w:val="0"/>
        <w:ind w:right="1440"/>
        <w:jc w:val="both"/>
        <w:rPr>
          <w:rFonts w:ascii="Times New Roman" w:hAnsi="Times New Roman"/>
        </w:rPr>
      </w:pPr>
      <w:r>
        <w:rPr>
          <w:rFonts w:ascii="Times New Roman" w:hAnsi="Times New Roman"/>
        </w:rPr>
        <w:t xml:space="preserve">Tohidi, N. (1993). Immigrant Iranians and Gender Relations in Los </w:t>
      </w:r>
      <w:r>
        <w:rPr>
          <w:rFonts w:ascii="Times New Roman" w:hAnsi="Times New Roman"/>
        </w:rPr>
        <w:lastRenderedPageBreak/>
        <w:t xml:space="preserve">Angeles. In Ron Kelly, Jonathan Friedlander, and Anita Colby (Eds.), </w:t>
      </w:r>
      <w:r w:rsidRPr="004C6C32">
        <w:rPr>
          <w:rFonts w:ascii="Times New Roman" w:hAnsi="Times New Roman"/>
          <w:i/>
          <w:iCs/>
        </w:rPr>
        <w:t>Irangeles: Iranians in Los Angeles</w:t>
      </w:r>
      <w:r>
        <w:rPr>
          <w:rFonts w:ascii="Times New Roman" w:hAnsi="Times New Roman"/>
        </w:rPr>
        <w:t>. Berkeley: University of California Press.</w:t>
      </w:r>
    </w:p>
    <w:p w:rsidR="003514C6" w:rsidRDefault="003514C6" w:rsidP="003514C6">
      <w:pPr>
        <w:snapToGrid w:val="0"/>
        <w:ind w:left="1440" w:right="1440"/>
        <w:jc w:val="both"/>
        <w:rPr>
          <w:rFonts w:ascii="Times New Roman" w:hAnsi="Times New Roman"/>
        </w:rPr>
      </w:pPr>
    </w:p>
    <w:p w:rsidR="003514C6" w:rsidRDefault="003514C6" w:rsidP="003514C6">
      <w:pPr>
        <w:numPr>
          <w:ilvl w:val="0"/>
          <w:numId w:val="6"/>
        </w:numPr>
        <w:snapToGrid w:val="0"/>
        <w:ind w:right="1440"/>
        <w:jc w:val="both"/>
        <w:rPr>
          <w:rFonts w:ascii="Times New Roman" w:hAnsi="Times New Roman"/>
        </w:rPr>
      </w:pPr>
      <w:r>
        <w:rPr>
          <w:rFonts w:ascii="Times New Roman" w:hAnsi="Times New Roman"/>
        </w:rPr>
        <w:t xml:space="preserve">Tohidi, N. (1991). Gender, Fundamentalism and Feminist Politics in Iran. In Chandra Mohanty, Ann Russo, and Lourdes Torres (Eds.), </w:t>
      </w:r>
      <w:r w:rsidRPr="00530D2F">
        <w:rPr>
          <w:rFonts w:ascii="Times New Roman" w:hAnsi="Times New Roman"/>
          <w:i/>
          <w:iCs/>
        </w:rPr>
        <w:t>Third World Women and Politics of Feminism</w:t>
      </w:r>
      <w:r>
        <w:rPr>
          <w:rFonts w:ascii="Times New Roman" w:hAnsi="Times New Roman"/>
          <w:i/>
          <w:iCs/>
        </w:rPr>
        <w:t xml:space="preserve"> </w:t>
      </w:r>
      <w:r w:rsidRPr="00530D2F">
        <w:rPr>
          <w:rFonts w:ascii="Times New Roman" w:hAnsi="Times New Roman"/>
        </w:rPr>
        <w:t>(251-267).</w:t>
      </w:r>
      <w:r>
        <w:rPr>
          <w:rFonts w:ascii="Times New Roman" w:hAnsi="Times New Roman"/>
          <w:i/>
          <w:iCs/>
        </w:rPr>
        <w:t xml:space="preserve"> </w:t>
      </w:r>
      <w:r>
        <w:rPr>
          <w:rFonts w:ascii="Times New Roman" w:hAnsi="Times New Roman"/>
        </w:rPr>
        <w:t>Bloomington: Indiana University Press.</w:t>
      </w:r>
    </w:p>
    <w:p w:rsidR="003514C6" w:rsidRDefault="003514C6" w:rsidP="003514C6">
      <w:pPr>
        <w:snapToGrid w:val="0"/>
        <w:ind w:right="1440"/>
        <w:jc w:val="both"/>
        <w:rPr>
          <w:rFonts w:ascii="Times New Roman" w:hAnsi="Times New Roman"/>
        </w:rPr>
      </w:pPr>
    </w:p>
    <w:p w:rsidR="003514C6" w:rsidRDefault="003514C6" w:rsidP="003514C6">
      <w:pPr>
        <w:tabs>
          <w:tab w:val="left" w:pos="900"/>
        </w:tabs>
        <w:snapToGrid w:val="0"/>
        <w:ind w:right="1440"/>
        <w:rPr>
          <w:rFonts w:ascii="Times New Roman" w:hAnsi="Times New Roman"/>
          <w:b/>
          <w:sz w:val="28"/>
          <w:szCs w:val="28"/>
        </w:rPr>
      </w:pPr>
      <w:r w:rsidRPr="00732F90">
        <w:rPr>
          <w:rFonts w:ascii="Times New Roman" w:hAnsi="Times New Roman"/>
          <w:b/>
          <w:sz w:val="28"/>
          <w:szCs w:val="28"/>
        </w:rPr>
        <w:t>Refereed Journal Articles</w:t>
      </w:r>
      <w:r>
        <w:rPr>
          <w:rFonts w:ascii="Times New Roman" w:hAnsi="Times New Roman"/>
          <w:b/>
          <w:sz w:val="28"/>
          <w:szCs w:val="28"/>
        </w:rPr>
        <w:t xml:space="preserve"> (</w:t>
      </w:r>
      <w:r w:rsidRPr="00967EB8">
        <w:rPr>
          <w:rFonts w:ascii="Times New Roman" w:hAnsi="Times New Roman"/>
          <w:bCs/>
          <w:sz w:val="28"/>
          <w:szCs w:val="28"/>
        </w:rPr>
        <w:t>Peer Reviewed</w:t>
      </w:r>
      <w:r>
        <w:rPr>
          <w:rFonts w:ascii="Times New Roman" w:hAnsi="Times New Roman"/>
          <w:b/>
          <w:sz w:val="28"/>
          <w:szCs w:val="28"/>
        </w:rPr>
        <w:t>)</w:t>
      </w:r>
      <w:r w:rsidRPr="00732F90">
        <w:rPr>
          <w:rFonts w:ascii="Times New Roman" w:hAnsi="Times New Roman"/>
          <w:b/>
          <w:sz w:val="28"/>
          <w:szCs w:val="28"/>
        </w:rPr>
        <w:t>:</w:t>
      </w:r>
    </w:p>
    <w:p w:rsidR="003514C6" w:rsidRDefault="003514C6" w:rsidP="003514C6">
      <w:pPr>
        <w:tabs>
          <w:tab w:val="left" w:pos="900"/>
        </w:tabs>
        <w:snapToGrid w:val="0"/>
        <w:ind w:right="1440"/>
        <w:rPr>
          <w:lang w:val="en"/>
        </w:rPr>
      </w:pPr>
    </w:p>
    <w:p w:rsidR="003514C6" w:rsidRDefault="003514C6" w:rsidP="003514C6">
      <w:pPr>
        <w:numPr>
          <w:ilvl w:val="0"/>
          <w:numId w:val="8"/>
        </w:numPr>
        <w:snapToGrid w:val="0"/>
        <w:ind w:right="1440"/>
        <w:jc w:val="both"/>
        <w:rPr>
          <w:rFonts w:ascii="Times New Roman" w:hAnsi="Times New Roman"/>
          <w:iCs/>
        </w:rPr>
      </w:pPr>
      <w:r>
        <w:rPr>
          <w:rFonts w:ascii="Times New Roman" w:hAnsi="Times New Roman"/>
          <w:iCs/>
        </w:rPr>
        <w:t xml:space="preserve">Tohidi, N. (2015/1394). Women’s Studies in Iran’s Universities: A Display of the Paradox of Islamic Republic [Reshteh Motaleat-e Zanan dar Iran: Nemoodi digar az Paradox-e Jomhuri-ye Eslami]. </w:t>
      </w:r>
      <w:r w:rsidRPr="00F27769">
        <w:rPr>
          <w:rFonts w:ascii="Times New Roman" w:hAnsi="Times New Roman"/>
          <w:i/>
        </w:rPr>
        <w:t>Azadi-ye Andishe</w:t>
      </w:r>
      <w:r>
        <w:rPr>
          <w:rFonts w:ascii="Times New Roman" w:hAnsi="Times New Roman"/>
          <w:iCs/>
        </w:rPr>
        <w:t xml:space="preserve"> (A Persian Journal in Social Sciences and the Humanities), Vol. 1, Khordad/June, 165-234.</w:t>
      </w:r>
    </w:p>
    <w:p w:rsidR="003514C6" w:rsidRDefault="003514C6" w:rsidP="003514C6">
      <w:pPr>
        <w:snapToGrid w:val="0"/>
        <w:ind w:left="720" w:right="1440"/>
        <w:jc w:val="both"/>
        <w:rPr>
          <w:rFonts w:ascii="Times New Roman" w:hAnsi="Times New Roman"/>
          <w:iCs/>
        </w:rPr>
      </w:pPr>
    </w:p>
    <w:p w:rsidR="003514C6" w:rsidRPr="00864722" w:rsidRDefault="003514C6" w:rsidP="003514C6">
      <w:pPr>
        <w:numPr>
          <w:ilvl w:val="0"/>
          <w:numId w:val="8"/>
        </w:numPr>
        <w:snapToGrid w:val="0"/>
        <w:ind w:right="1440"/>
        <w:jc w:val="both"/>
        <w:rPr>
          <w:rFonts w:ascii="Times New Roman" w:hAnsi="Times New Roman"/>
          <w:iCs/>
        </w:rPr>
      </w:pPr>
      <w:r>
        <w:rPr>
          <w:rFonts w:ascii="Times New Roman" w:hAnsi="Times New Roman"/>
          <w:iCs/>
        </w:rPr>
        <w:t xml:space="preserve">Tohidi, N. (2013/1392). </w:t>
      </w:r>
      <w:r w:rsidRPr="00864722">
        <w:rPr>
          <w:rFonts w:ascii="Times New Roman" w:hAnsi="Times New Roman"/>
          <w:iCs/>
        </w:rPr>
        <w:t>The Ethnic Dimensions of Constitutionalism and Democracy in Iran [</w:t>
      </w:r>
      <w:r w:rsidRPr="00864722">
        <w:rPr>
          <w:rFonts w:ascii="Times New Roman" w:hAnsi="Times New Roman"/>
          <w:i/>
          <w:iCs/>
        </w:rPr>
        <w:t>Abaad qowmi mashroutiyat va democracy dar Iran</w:t>
      </w:r>
      <w:r w:rsidRPr="00864722">
        <w:rPr>
          <w:rFonts w:ascii="Times New Roman" w:hAnsi="Times New Roman"/>
          <w:iCs/>
        </w:rPr>
        <w:t>]</w:t>
      </w:r>
      <w:r>
        <w:rPr>
          <w:rFonts w:ascii="Times New Roman" w:hAnsi="Times New Roman"/>
          <w:iCs/>
        </w:rPr>
        <w:t>.</w:t>
      </w:r>
      <w:r w:rsidRPr="00864722">
        <w:rPr>
          <w:rFonts w:ascii="Times New Roman" w:hAnsi="Times New Roman"/>
          <w:iCs/>
        </w:rPr>
        <w:t xml:space="preserve"> </w:t>
      </w:r>
      <w:r w:rsidRPr="0041669E">
        <w:rPr>
          <w:rFonts w:ascii="Times New Roman" w:hAnsi="Times New Roman"/>
          <w:i/>
        </w:rPr>
        <w:t>Rahavard</w:t>
      </w:r>
      <w:r w:rsidRPr="00864722">
        <w:rPr>
          <w:rFonts w:ascii="Times New Roman" w:hAnsi="Times New Roman"/>
          <w:iCs/>
        </w:rPr>
        <w:t xml:space="preserve"> (A Persian/English Journal o</w:t>
      </w:r>
      <w:r>
        <w:rPr>
          <w:rFonts w:ascii="Times New Roman" w:hAnsi="Times New Roman"/>
          <w:iCs/>
        </w:rPr>
        <w:t>f</w:t>
      </w:r>
      <w:r w:rsidRPr="00864722">
        <w:rPr>
          <w:rFonts w:ascii="Times New Roman" w:hAnsi="Times New Roman"/>
          <w:iCs/>
        </w:rPr>
        <w:t xml:space="preserve"> Iranian Studies), 103 </w:t>
      </w:r>
      <w:r>
        <w:rPr>
          <w:rFonts w:ascii="Times New Roman" w:hAnsi="Times New Roman"/>
          <w:iCs/>
        </w:rPr>
        <w:t>(</w:t>
      </w:r>
      <w:r w:rsidRPr="00864722">
        <w:rPr>
          <w:rFonts w:ascii="Times New Roman" w:hAnsi="Times New Roman"/>
          <w:iCs/>
        </w:rPr>
        <w:t>Summer</w:t>
      </w:r>
      <w:r>
        <w:rPr>
          <w:rFonts w:ascii="Times New Roman" w:hAnsi="Times New Roman"/>
          <w:iCs/>
        </w:rPr>
        <w:t>),</w:t>
      </w:r>
      <w:r w:rsidRPr="00864722">
        <w:rPr>
          <w:rFonts w:ascii="Times New Roman" w:hAnsi="Times New Roman"/>
          <w:iCs/>
        </w:rPr>
        <w:t xml:space="preserve"> 84-99</w:t>
      </w:r>
      <w:r>
        <w:rPr>
          <w:rFonts w:ascii="Times New Roman" w:hAnsi="Times New Roman"/>
          <w:iCs/>
        </w:rPr>
        <w:t xml:space="preserve">: </w:t>
      </w:r>
      <w:hyperlink r:id="rId7" w:history="1">
        <w:r w:rsidRPr="00864722">
          <w:rPr>
            <w:rStyle w:val="Hyperlink"/>
            <w:iCs/>
          </w:rPr>
          <w:t>http://www.rahavard.com/103.cfm</w:t>
        </w:r>
      </w:hyperlink>
    </w:p>
    <w:p w:rsidR="003514C6" w:rsidRDefault="003514C6" w:rsidP="003514C6">
      <w:pPr>
        <w:snapToGrid w:val="0"/>
        <w:ind w:left="720" w:right="1440"/>
        <w:jc w:val="both"/>
        <w:rPr>
          <w:rFonts w:ascii="Times New Roman" w:hAnsi="Times New Roman"/>
          <w:iCs/>
        </w:rPr>
      </w:pPr>
    </w:p>
    <w:p w:rsidR="003514C6" w:rsidRDefault="003514C6" w:rsidP="003514C6">
      <w:pPr>
        <w:numPr>
          <w:ilvl w:val="0"/>
          <w:numId w:val="8"/>
        </w:numPr>
        <w:snapToGrid w:val="0"/>
        <w:ind w:right="1440"/>
        <w:jc w:val="both"/>
        <w:rPr>
          <w:rFonts w:ascii="Times New Roman" w:hAnsi="Times New Roman"/>
          <w:iCs/>
        </w:rPr>
      </w:pPr>
      <w:r>
        <w:rPr>
          <w:rFonts w:ascii="Times New Roman" w:hAnsi="Times New Roman"/>
          <w:iCs/>
        </w:rPr>
        <w:t xml:space="preserve">Tohidi, N. (2003). Women’s Rights in the Muslim World: The Universal-Particular Interplay.  </w:t>
      </w:r>
      <w:r w:rsidRPr="008D7118">
        <w:rPr>
          <w:rFonts w:ascii="Times New Roman" w:hAnsi="Times New Roman"/>
          <w:i/>
        </w:rPr>
        <w:t>Hawwa Journal on Women in the Middle East and Islamic World,</w:t>
      </w:r>
      <w:r>
        <w:rPr>
          <w:rFonts w:ascii="Times New Roman" w:hAnsi="Times New Roman"/>
          <w:iCs/>
        </w:rPr>
        <w:t xml:space="preserve"> 1 (2), 152-188.</w:t>
      </w:r>
    </w:p>
    <w:p w:rsidR="003514C6" w:rsidRDefault="003514C6" w:rsidP="003514C6">
      <w:pPr>
        <w:snapToGrid w:val="0"/>
        <w:ind w:left="360" w:right="1440"/>
        <w:jc w:val="both"/>
        <w:rPr>
          <w:rFonts w:ascii="Times New Roman" w:hAnsi="Times New Roman"/>
          <w:iCs/>
        </w:rPr>
      </w:pPr>
    </w:p>
    <w:p w:rsidR="003514C6" w:rsidRDefault="003514C6" w:rsidP="003514C6">
      <w:pPr>
        <w:numPr>
          <w:ilvl w:val="0"/>
          <w:numId w:val="8"/>
        </w:numPr>
        <w:snapToGrid w:val="0"/>
        <w:ind w:right="1440"/>
        <w:jc w:val="both"/>
        <w:rPr>
          <w:rFonts w:ascii="Times New Roman" w:hAnsi="Times New Roman"/>
          <w:iCs/>
        </w:rPr>
      </w:pPr>
      <w:r>
        <w:rPr>
          <w:rFonts w:ascii="Times New Roman" w:hAnsi="Times New Roman"/>
          <w:iCs/>
        </w:rPr>
        <w:t xml:space="preserve">Tohidi, N. (2002). The Global-Local Intersection of Feminism in Muslim Societies: The Cases of Iran and Azerbaijan.  </w:t>
      </w:r>
      <w:r w:rsidRPr="003577FE">
        <w:rPr>
          <w:rFonts w:ascii="Times New Roman" w:hAnsi="Times New Roman"/>
          <w:i/>
        </w:rPr>
        <w:t>Journal of Social Research</w:t>
      </w:r>
      <w:r>
        <w:rPr>
          <w:rFonts w:ascii="Times New Roman" w:hAnsi="Times New Roman"/>
          <w:iCs/>
        </w:rPr>
        <w:t xml:space="preserve"> (An International Quarterly of the Social Sciences), 69 (3), 851-887:</w:t>
      </w:r>
    </w:p>
    <w:p w:rsidR="003514C6" w:rsidRDefault="006C30CB" w:rsidP="003514C6">
      <w:pPr>
        <w:snapToGrid w:val="0"/>
        <w:ind w:left="504" w:right="1440" w:firstLine="216"/>
        <w:jc w:val="both"/>
        <w:rPr>
          <w:rFonts w:ascii="Times New Roman" w:hAnsi="Times New Roman"/>
          <w:iCs/>
        </w:rPr>
      </w:pPr>
      <w:hyperlink r:id="rId8" w:history="1">
        <w:r w:rsidR="003514C6">
          <w:rPr>
            <w:rStyle w:val="Hyperlink"/>
            <w:iCs/>
          </w:rPr>
          <w:t>http://www.findarticles.com/p/articles/mi_m2267/is_3_69/ai_94227144</w:t>
        </w:r>
      </w:hyperlink>
    </w:p>
    <w:p w:rsidR="003514C6" w:rsidRDefault="003514C6" w:rsidP="003514C6">
      <w:pPr>
        <w:pStyle w:val="Footer"/>
        <w:tabs>
          <w:tab w:val="clear" w:pos="4320"/>
          <w:tab w:val="clear" w:pos="8640"/>
        </w:tabs>
        <w:snapToGrid w:val="0"/>
        <w:spacing w:line="283" w:lineRule="auto"/>
        <w:rPr>
          <w:rFonts w:ascii="Times New Roman" w:hAnsi="Times New Roman"/>
          <w:iCs/>
        </w:rPr>
      </w:pPr>
    </w:p>
    <w:p w:rsidR="003514C6" w:rsidRDefault="003514C6" w:rsidP="003514C6">
      <w:pPr>
        <w:numPr>
          <w:ilvl w:val="0"/>
          <w:numId w:val="8"/>
        </w:numPr>
        <w:snapToGrid w:val="0"/>
        <w:ind w:right="1440"/>
        <w:jc w:val="both"/>
        <w:rPr>
          <w:rFonts w:ascii="Times New Roman" w:hAnsi="Times New Roman"/>
        </w:rPr>
      </w:pPr>
      <w:r>
        <w:rPr>
          <w:rFonts w:ascii="Times New Roman" w:hAnsi="Times New Roman"/>
        </w:rPr>
        <w:t xml:space="preserve">Tohidi, N. (2001 &amp; 2002). “Islamic Feminism”: Perils and Promises. </w:t>
      </w:r>
      <w:r w:rsidRPr="00C41EBB">
        <w:rPr>
          <w:rFonts w:ascii="Times New Roman" w:hAnsi="Times New Roman"/>
          <w:i/>
          <w:iCs/>
        </w:rPr>
        <w:t>Middle East Women’s Studies Review,</w:t>
      </w:r>
      <w:r>
        <w:rPr>
          <w:rFonts w:ascii="Times New Roman" w:hAnsi="Times New Roman"/>
        </w:rPr>
        <w:t xml:space="preserve"> 16 (3 &amp; 4), 13-15 &amp; 27: </w:t>
      </w:r>
      <w:hyperlink r:id="rId9" w:history="1">
        <w:r>
          <w:rPr>
            <w:rStyle w:val="Hyperlink"/>
          </w:rPr>
          <w:t>http://www.amews.org/review/reviewarticles/tohidi.htm</w:t>
        </w:r>
      </w:hyperlink>
    </w:p>
    <w:p w:rsidR="003514C6" w:rsidRDefault="003514C6" w:rsidP="003514C6">
      <w:pPr>
        <w:snapToGrid w:val="0"/>
        <w:ind w:right="1440"/>
        <w:jc w:val="both"/>
        <w:rPr>
          <w:rFonts w:ascii="Times New Roman" w:hAnsi="Times New Roman"/>
        </w:rPr>
      </w:pPr>
    </w:p>
    <w:p w:rsidR="003514C6" w:rsidRDefault="003514C6" w:rsidP="003514C6">
      <w:pPr>
        <w:numPr>
          <w:ilvl w:val="0"/>
          <w:numId w:val="8"/>
        </w:numPr>
        <w:snapToGrid w:val="0"/>
        <w:ind w:right="1440"/>
        <w:jc w:val="both"/>
        <w:rPr>
          <w:rFonts w:ascii="Times New Roman" w:hAnsi="Times New Roman"/>
        </w:rPr>
      </w:pPr>
      <w:r>
        <w:rPr>
          <w:rFonts w:ascii="Times New Roman" w:hAnsi="Times New Roman"/>
        </w:rPr>
        <w:t xml:space="preserve">Tohidi, N. (1997). The Intersection of Gender, Ethnicity and Islam in Azerbaijan. </w:t>
      </w:r>
      <w:r w:rsidRPr="00C41EBB">
        <w:rPr>
          <w:rFonts w:ascii="Times New Roman" w:hAnsi="Times New Roman"/>
          <w:i/>
          <w:iCs/>
          <w:u w:val="single"/>
        </w:rPr>
        <w:t>Journal of Nationalities Papers</w:t>
      </w:r>
      <w:r>
        <w:rPr>
          <w:rFonts w:ascii="Times New Roman" w:hAnsi="Times New Roman"/>
        </w:rPr>
        <w:t xml:space="preserve">, 25 (1), 147-167. </w:t>
      </w:r>
    </w:p>
    <w:p w:rsidR="003514C6" w:rsidRDefault="003514C6" w:rsidP="003514C6">
      <w:pPr>
        <w:snapToGrid w:val="0"/>
        <w:ind w:right="1440"/>
        <w:jc w:val="both"/>
        <w:rPr>
          <w:rFonts w:ascii="Times New Roman" w:hAnsi="Times New Roman"/>
        </w:rPr>
      </w:pPr>
    </w:p>
    <w:p w:rsidR="003514C6" w:rsidRDefault="003514C6" w:rsidP="003514C6">
      <w:pPr>
        <w:numPr>
          <w:ilvl w:val="0"/>
          <w:numId w:val="8"/>
        </w:numPr>
        <w:tabs>
          <w:tab w:val="left" w:pos="-1440"/>
        </w:tabs>
        <w:snapToGrid w:val="0"/>
        <w:ind w:right="1440"/>
        <w:jc w:val="both"/>
        <w:rPr>
          <w:rFonts w:ascii="Times New Roman" w:hAnsi="Times New Roman"/>
        </w:rPr>
      </w:pPr>
      <w:r>
        <w:rPr>
          <w:rFonts w:ascii="Times New Roman" w:hAnsi="Times New Roman"/>
        </w:rPr>
        <w:t xml:space="preserve">Tohidi, N. (1996). “Fundamentalist” Backlash and Muslim Women in the Beijing Conference. </w:t>
      </w:r>
      <w:r w:rsidRPr="0008191C">
        <w:rPr>
          <w:rFonts w:ascii="Times New Roman" w:hAnsi="Times New Roman"/>
          <w:i/>
          <w:iCs/>
        </w:rPr>
        <w:t xml:space="preserve">Canadian Women Studies, </w:t>
      </w:r>
      <w:r>
        <w:rPr>
          <w:rFonts w:ascii="Times New Roman" w:hAnsi="Times New Roman"/>
        </w:rPr>
        <w:t xml:space="preserve">16 (3), </w:t>
      </w:r>
    </w:p>
    <w:p w:rsidR="003514C6" w:rsidRDefault="003514C6" w:rsidP="003514C6">
      <w:pPr>
        <w:tabs>
          <w:tab w:val="left" w:pos="-1440"/>
        </w:tabs>
        <w:snapToGrid w:val="0"/>
        <w:ind w:right="1440"/>
        <w:jc w:val="both"/>
        <w:rPr>
          <w:rFonts w:ascii="Times New Roman" w:hAnsi="Times New Roman"/>
        </w:rPr>
      </w:pPr>
    </w:p>
    <w:p w:rsidR="003514C6" w:rsidRDefault="003514C6" w:rsidP="003514C6">
      <w:pPr>
        <w:numPr>
          <w:ilvl w:val="0"/>
          <w:numId w:val="8"/>
        </w:numPr>
        <w:snapToGrid w:val="0"/>
        <w:ind w:right="1440"/>
        <w:jc w:val="both"/>
        <w:rPr>
          <w:rFonts w:ascii="Times New Roman" w:hAnsi="Times New Roman"/>
        </w:rPr>
      </w:pPr>
      <w:r>
        <w:rPr>
          <w:rFonts w:ascii="Times New Roman" w:hAnsi="Times New Roman"/>
        </w:rPr>
        <w:t xml:space="preserve">Tohidi, N. (1996). Soviet in Public, Azeri in Private: Gender, Islam and Ethnicity in Soviet and Post-Soviet Azerbaijan" in </w:t>
      </w:r>
      <w:r>
        <w:rPr>
          <w:rFonts w:ascii="Times New Roman" w:hAnsi="Times New Roman"/>
          <w:u w:val="single"/>
        </w:rPr>
        <w:t>Women's Studies International Forum</w:t>
      </w:r>
      <w:r>
        <w:rPr>
          <w:rFonts w:ascii="Times New Roman" w:hAnsi="Times New Roman"/>
        </w:rPr>
        <w:t xml:space="preserve">, 19, nos. 1-2 (1996): 111-123.  </w:t>
      </w:r>
    </w:p>
    <w:p w:rsidR="003514C6" w:rsidRDefault="003514C6" w:rsidP="003514C6">
      <w:pPr>
        <w:tabs>
          <w:tab w:val="left" w:pos="-1440"/>
        </w:tabs>
        <w:snapToGrid w:val="0"/>
        <w:ind w:right="1440" w:firstLine="1200"/>
        <w:jc w:val="both"/>
        <w:rPr>
          <w:rFonts w:ascii="Times New Roman" w:hAnsi="Times New Roman"/>
        </w:rPr>
      </w:pPr>
    </w:p>
    <w:p w:rsidR="003514C6" w:rsidRDefault="003514C6" w:rsidP="003514C6">
      <w:pPr>
        <w:numPr>
          <w:ilvl w:val="0"/>
          <w:numId w:val="8"/>
        </w:numPr>
        <w:snapToGrid w:val="0"/>
        <w:ind w:right="1440"/>
        <w:jc w:val="both"/>
        <w:rPr>
          <w:rFonts w:ascii="Times New Roman" w:hAnsi="Times New Roman"/>
        </w:rPr>
      </w:pPr>
      <w:r>
        <w:rPr>
          <w:rFonts w:ascii="Times New Roman" w:hAnsi="Times New Roman"/>
        </w:rPr>
        <w:t xml:space="preserve">Tohidi, N. (1984). Sex Differences in Achievement/Career Motivation of Boys and Girls. </w:t>
      </w:r>
      <w:r w:rsidRPr="009B2AF4">
        <w:rPr>
          <w:rFonts w:ascii="Times New Roman" w:hAnsi="Times New Roman"/>
          <w:i/>
          <w:iCs/>
        </w:rPr>
        <w:t>Journal of Sex Roles</w:t>
      </w:r>
      <w:r>
        <w:rPr>
          <w:rFonts w:ascii="Times New Roman" w:hAnsi="Times New Roman"/>
        </w:rPr>
        <w:t>, 11(5-6), 467</w:t>
      </w:r>
      <w:r>
        <w:rPr>
          <w:rFonts w:ascii="Times New Roman" w:hAnsi="Times New Roman"/>
        </w:rPr>
        <w:noBreakHyphen/>
        <w:t>484.</w:t>
      </w:r>
    </w:p>
    <w:p w:rsidR="003514C6" w:rsidRDefault="003514C6" w:rsidP="003514C6">
      <w:pPr>
        <w:snapToGrid w:val="0"/>
        <w:ind w:left="-1440" w:right="1440"/>
        <w:jc w:val="both"/>
        <w:rPr>
          <w:rFonts w:ascii="Times New Roman" w:hAnsi="Times New Roman"/>
        </w:rPr>
      </w:pPr>
    </w:p>
    <w:p w:rsidR="003514C6" w:rsidRDefault="003514C6" w:rsidP="003514C6">
      <w:pPr>
        <w:numPr>
          <w:ilvl w:val="0"/>
          <w:numId w:val="8"/>
        </w:numPr>
        <w:snapToGrid w:val="0"/>
        <w:ind w:right="1440"/>
        <w:jc w:val="both"/>
        <w:rPr>
          <w:rFonts w:ascii="Times New Roman" w:hAnsi="Times New Roman"/>
        </w:rPr>
      </w:pPr>
      <w:r>
        <w:rPr>
          <w:rFonts w:ascii="Times New Roman" w:hAnsi="Times New Roman"/>
        </w:rPr>
        <w:t xml:space="preserve">Tohidi, N. and Farmer, H. (1982). Study of the Factors Influencing Sex Differences in the Career Motivation of Iranian High School Students. </w:t>
      </w:r>
      <w:r w:rsidRPr="009B2AF4">
        <w:rPr>
          <w:rFonts w:ascii="Times New Roman" w:hAnsi="Times New Roman"/>
          <w:i/>
          <w:iCs/>
        </w:rPr>
        <w:t>International Journal of Inter-cultural Relations,</w:t>
      </w:r>
      <w:r>
        <w:rPr>
          <w:rFonts w:ascii="Times New Roman" w:hAnsi="Times New Roman"/>
        </w:rPr>
        <w:t xml:space="preserve"> 6, 17-39. </w:t>
      </w:r>
    </w:p>
    <w:p w:rsidR="003514C6" w:rsidRDefault="003514C6" w:rsidP="003514C6">
      <w:pPr>
        <w:snapToGrid w:val="0"/>
        <w:ind w:right="1440"/>
        <w:jc w:val="both"/>
        <w:rPr>
          <w:rFonts w:ascii="Times New Roman" w:hAnsi="Times New Roman"/>
        </w:rPr>
      </w:pPr>
    </w:p>
    <w:p w:rsidR="003514C6" w:rsidRPr="00E07040" w:rsidRDefault="003514C6" w:rsidP="003514C6">
      <w:pPr>
        <w:snapToGrid w:val="0"/>
        <w:ind w:right="1440"/>
        <w:jc w:val="both"/>
        <w:rPr>
          <w:rStyle w:val="style71"/>
          <w:rFonts w:ascii="Times New Roman" w:hAnsi="Times New Roman"/>
          <w:szCs w:val="24"/>
        </w:rPr>
      </w:pPr>
      <w:r w:rsidRPr="00732F90">
        <w:rPr>
          <w:rFonts w:ascii="Times New Roman" w:hAnsi="Times New Roman"/>
          <w:b/>
          <w:sz w:val="28"/>
          <w:szCs w:val="28"/>
        </w:rPr>
        <w:t>Invited Articles and Essays:</w:t>
      </w:r>
    </w:p>
    <w:p w:rsidR="003514C6" w:rsidRPr="00E07040" w:rsidRDefault="003514C6" w:rsidP="003514C6">
      <w:pPr>
        <w:widowControl/>
        <w:snapToGrid w:val="0"/>
        <w:ind w:left="720"/>
        <w:rPr>
          <w:rFonts w:ascii="Times New Roman" w:hAnsi="Times New Roman"/>
          <w:szCs w:val="24"/>
        </w:rPr>
      </w:pPr>
    </w:p>
    <w:p w:rsidR="003514C6" w:rsidRPr="00E07040" w:rsidRDefault="003514C6" w:rsidP="003514C6">
      <w:pPr>
        <w:widowControl/>
        <w:numPr>
          <w:ilvl w:val="0"/>
          <w:numId w:val="18"/>
        </w:numPr>
        <w:spacing w:after="200" w:line="276" w:lineRule="auto"/>
        <w:rPr>
          <w:rFonts w:ascii="Times New Roman" w:eastAsia="Calibri" w:hAnsi="Times New Roman"/>
          <w:snapToGrid/>
          <w:szCs w:val="24"/>
        </w:rPr>
      </w:pPr>
      <w:r w:rsidRPr="00E07040">
        <w:rPr>
          <w:rFonts w:ascii="Times New Roman" w:eastAsia="Calibri" w:hAnsi="Times New Roman"/>
          <w:snapToGrid/>
          <w:szCs w:val="24"/>
        </w:rPr>
        <w:t xml:space="preserve"> </w:t>
      </w:r>
      <w:r>
        <w:rPr>
          <w:rFonts w:ascii="Times New Roman" w:eastAsia="Calibri" w:hAnsi="Times New Roman"/>
          <w:snapToGrid/>
          <w:szCs w:val="24"/>
        </w:rPr>
        <w:t xml:space="preserve">Tohidi, N. (2015). </w:t>
      </w:r>
      <w:r w:rsidRPr="00E07040">
        <w:rPr>
          <w:rFonts w:ascii="Times New Roman" w:eastAsia="Calibri" w:hAnsi="Times New Roman"/>
          <w:snapToGrid/>
          <w:szCs w:val="24"/>
        </w:rPr>
        <w:t>Beijing plus 20 and Its Impact on Women’s Political Participation/Representation</w:t>
      </w:r>
      <w:r>
        <w:rPr>
          <w:rFonts w:ascii="Times New Roman" w:eastAsia="Calibri" w:hAnsi="Times New Roman"/>
          <w:snapToGrid/>
          <w:szCs w:val="24"/>
        </w:rPr>
        <w:t>. I</w:t>
      </w:r>
      <w:r w:rsidRPr="00E07040">
        <w:rPr>
          <w:rFonts w:ascii="Times New Roman" w:eastAsia="Calibri" w:hAnsi="Times New Roman"/>
          <w:snapToGrid/>
          <w:szCs w:val="24"/>
        </w:rPr>
        <w:t xml:space="preserve">n </w:t>
      </w:r>
      <w:r>
        <w:rPr>
          <w:rFonts w:ascii="Times New Roman" w:eastAsia="Calibri" w:hAnsi="Times New Roman"/>
          <w:snapToGrid/>
          <w:szCs w:val="24"/>
        </w:rPr>
        <w:t xml:space="preserve">Haleh Esfandiari (Ed.) </w:t>
      </w:r>
      <w:r w:rsidRPr="00826353">
        <w:rPr>
          <w:rFonts w:ascii="Times New Roman" w:eastAsia="Calibri" w:hAnsi="Times New Roman"/>
          <w:i/>
          <w:iCs/>
          <w:snapToGrid/>
          <w:szCs w:val="24"/>
        </w:rPr>
        <w:t>Beijing plus 20 and the Barriers against Political Participation of Women</w:t>
      </w:r>
      <w:r w:rsidRPr="00E07040">
        <w:rPr>
          <w:rFonts w:ascii="Times New Roman" w:eastAsia="Calibri" w:hAnsi="Times New Roman"/>
          <w:snapToGrid/>
          <w:szCs w:val="24"/>
        </w:rPr>
        <w:t xml:space="preserve">, </w:t>
      </w:r>
      <w:r>
        <w:rPr>
          <w:rFonts w:ascii="Times New Roman" w:eastAsia="Calibri" w:hAnsi="Times New Roman"/>
          <w:snapToGrid/>
          <w:szCs w:val="24"/>
        </w:rPr>
        <w:t xml:space="preserve">Washington, DC: </w:t>
      </w:r>
      <w:r w:rsidRPr="00E07040">
        <w:rPr>
          <w:rFonts w:ascii="Times New Roman" w:eastAsia="Calibri" w:hAnsi="Times New Roman"/>
          <w:snapToGrid/>
          <w:szCs w:val="24"/>
        </w:rPr>
        <w:t xml:space="preserve">the Woodrow Wilson International Center for Scholars, forthcoming. </w:t>
      </w:r>
    </w:p>
    <w:p w:rsidR="003514C6" w:rsidRPr="00E07040" w:rsidRDefault="003514C6" w:rsidP="003514C6">
      <w:pPr>
        <w:numPr>
          <w:ilvl w:val="0"/>
          <w:numId w:val="18"/>
        </w:numPr>
        <w:rPr>
          <w:rFonts w:ascii="Times New Roman" w:eastAsia="Calibri" w:hAnsi="Times New Roman"/>
          <w:snapToGrid/>
          <w:color w:val="0000FF"/>
          <w:szCs w:val="24"/>
          <w:u w:val="single"/>
        </w:rPr>
      </w:pPr>
      <w:r>
        <w:rPr>
          <w:rFonts w:ascii="Times New Roman" w:hAnsi="Times New Roman"/>
          <w:szCs w:val="24"/>
        </w:rPr>
        <w:t xml:space="preserve"> Tohidi, N. (2014). </w:t>
      </w:r>
      <w:r w:rsidRPr="00E07040">
        <w:rPr>
          <w:rFonts w:ascii="Times New Roman" w:hAnsi="Times New Roman"/>
          <w:szCs w:val="24"/>
        </w:rPr>
        <w:t xml:space="preserve">Guest Editor of </w:t>
      </w:r>
      <w:r w:rsidRPr="00E07040">
        <w:rPr>
          <w:rFonts w:ascii="Times New Roman" w:eastAsia="Calibri" w:hAnsi="Times New Roman"/>
          <w:snapToGrid/>
          <w:szCs w:val="24"/>
          <w:u w:val="single"/>
        </w:rPr>
        <w:t>Gender, Nationality and Ethnicity</w:t>
      </w:r>
      <w:r w:rsidRPr="00E07040">
        <w:rPr>
          <w:rFonts w:ascii="Times New Roman" w:eastAsia="Calibri" w:hAnsi="Times New Roman"/>
          <w:snapToGrid/>
          <w:szCs w:val="24"/>
        </w:rPr>
        <w:t xml:space="preserve">, special issue of the Journal </w:t>
      </w:r>
      <w:r w:rsidRPr="00E07040">
        <w:rPr>
          <w:rFonts w:ascii="Times New Roman" w:eastAsia="Calibri" w:hAnsi="Times New Roman"/>
          <w:i/>
          <w:snapToGrid/>
          <w:szCs w:val="24"/>
        </w:rPr>
        <w:t>Zannegaar</w:t>
      </w:r>
      <w:r>
        <w:rPr>
          <w:rFonts w:ascii="Times New Roman" w:eastAsia="Calibri" w:hAnsi="Times New Roman"/>
          <w:snapToGrid/>
          <w:szCs w:val="24"/>
        </w:rPr>
        <w:t>, No. 22</w:t>
      </w:r>
      <w:r w:rsidRPr="00E07040">
        <w:rPr>
          <w:rFonts w:ascii="Times New Roman" w:eastAsia="Calibri" w:hAnsi="Times New Roman"/>
          <w:snapToGrid/>
          <w:szCs w:val="24"/>
        </w:rPr>
        <w:t xml:space="preserve">:  </w:t>
      </w:r>
      <w:hyperlink r:id="rId10" w:history="1">
        <w:r w:rsidRPr="00E07040">
          <w:rPr>
            <w:rFonts w:ascii="Times New Roman" w:eastAsia="Calibri" w:hAnsi="Times New Roman"/>
            <w:snapToGrid/>
            <w:color w:val="0000FF"/>
            <w:szCs w:val="24"/>
            <w:u w:val="single"/>
          </w:rPr>
          <w:t>http://zannegaar.net/index/441</w:t>
        </w:r>
      </w:hyperlink>
    </w:p>
    <w:p w:rsidR="003514C6" w:rsidRPr="00E07040" w:rsidRDefault="003514C6" w:rsidP="003514C6">
      <w:pPr>
        <w:ind w:left="720"/>
        <w:rPr>
          <w:rFonts w:ascii="Times New Roman" w:eastAsia="Calibri" w:hAnsi="Times New Roman"/>
          <w:snapToGrid/>
          <w:color w:val="0000FF"/>
          <w:szCs w:val="24"/>
          <w:u w:val="single"/>
        </w:rPr>
      </w:pPr>
    </w:p>
    <w:p w:rsidR="003514C6" w:rsidRPr="009673D5" w:rsidRDefault="003514C6" w:rsidP="003514C6">
      <w:pPr>
        <w:numPr>
          <w:ilvl w:val="0"/>
          <w:numId w:val="18"/>
        </w:numPr>
        <w:rPr>
          <w:rStyle w:val="Hyperlink"/>
          <w:szCs w:val="24"/>
          <w:u w:val="none"/>
        </w:rPr>
      </w:pPr>
      <w:r>
        <w:rPr>
          <w:rFonts w:ascii="Times New Roman" w:hAnsi="Times New Roman"/>
          <w:szCs w:val="24"/>
        </w:rPr>
        <w:t xml:space="preserve"> Tohidi, N. (2014). </w:t>
      </w:r>
      <w:r w:rsidRPr="00E07040">
        <w:rPr>
          <w:rFonts w:ascii="Times New Roman" w:hAnsi="Times New Roman"/>
          <w:szCs w:val="24"/>
        </w:rPr>
        <w:t>National Territories and Sexual Borders</w:t>
      </w:r>
      <w:r>
        <w:rPr>
          <w:rFonts w:ascii="Times New Roman" w:hAnsi="Times New Roman"/>
          <w:szCs w:val="24"/>
        </w:rPr>
        <w:t>. I</w:t>
      </w:r>
      <w:r w:rsidRPr="00E07040">
        <w:rPr>
          <w:rFonts w:ascii="Times New Roman" w:hAnsi="Times New Roman"/>
          <w:szCs w:val="24"/>
        </w:rPr>
        <w:t xml:space="preserve">n </w:t>
      </w:r>
      <w:r w:rsidRPr="00E07040">
        <w:rPr>
          <w:rFonts w:ascii="Times New Roman" w:hAnsi="Times New Roman"/>
          <w:szCs w:val="24"/>
          <w:u w:val="single"/>
        </w:rPr>
        <w:t>Gender, Nationality and Ethnicity</w:t>
      </w:r>
      <w:r w:rsidRPr="00E07040">
        <w:rPr>
          <w:rFonts w:ascii="Times New Roman" w:hAnsi="Times New Roman"/>
          <w:szCs w:val="24"/>
        </w:rPr>
        <w:t xml:space="preserve">, </w:t>
      </w:r>
      <w:r w:rsidRPr="00E07040">
        <w:rPr>
          <w:rFonts w:ascii="Times New Roman" w:hAnsi="Times New Roman"/>
          <w:i/>
          <w:szCs w:val="24"/>
        </w:rPr>
        <w:t>Zannegaar</w:t>
      </w:r>
      <w:r w:rsidRPr="00E07040">
        <w:rPr>
          <w:rFonts w:ascii="Times New Roman" w:hAnsi="Times New Roman"/>
          <w:szCs w:val="24"/>
        </w:rPr>
        <w:t>, No. 22</w:t>
      </w:r>
      <w:r>
        <w:rPr>
          <w:rFonts w:ascii="Times New Roman" w:hAnsi="Times New Roman"/>
          <w:szCs w:val="24"/>
        </w:rPr>
        <w:t>:</w:t>
      </w:r>
      <w:r w:rsidRPr="00E07040">
        <w:rPr>
          <w:rFonts w:ascii="Times New Roman" w:hAnsi="Times New Roman"/>
          <w:szCs w:val="24"/>
        </w:rPr>
        <w:t xml:space="preserve"> </w:t>
      </w:r>
      <w:hyperlink r:id="rId11" w:history="1">
        <w:r w:rsidRPr="00E07040">
          <w:rPr>
            <w:rStyle w:val="Hyperlink"/>
            <w:szCs w:val="24"/>
          </w:rPr>
          <w:t>http://zannegaar.net/content/450</w:t>
        </w:r>
      </w:hyperlink>
    </w:p>
    <w:p w:rsidR="003514C6" w:rsidRDefault="003514C6" w:rsidP="003514C6">
      <w:pPr>
        <w:pStyle w:val="ListParagraph"/>
        <w:rPr>
          <w:rStyle w:val="Hyperlink"/>
          <w:szCs w:val="24"/>
          <w:u w:val="none"/>
        </w:rPr>
      </w:pPr>
    </w:p>
    <w:p w:rsidR="003514C6" w:rsidRDefault="003514C6" w:rsidP="003514C6">
      <w:pPr>
        <w:numPr>
          <w:ilvl w:val="0"/>
          <w:numId w:val="18"/>
        </w:numPr>
        <w:rPr>
          <w:rStyle w:val="Hyperlink"/>
          <w:szCs w:val="24"/>
          <w:u w:val="none"/>
        </w:rPr>
      </w:pPr>
      <w:r w:rsidRPr="009673D5">
        <w:rPr>
          <w:rStyle w:val="Hyperlink"/>
          <w:szCs w:val="24"/>
          <w:u w:val="none"/>
        </w:rPr>
        <w:t xml:space="preserve"> Tohidi, N. (2011). </w:t>
      </w:r>
      <w:r>
        <w:rPr>
          <w:rStyle w:val="Hyperlink"/>
          <w:szCs w:val="24"/>
          <w:u w:val="none"/>
        </w:rPr>
        <w:t>“A Critical Assessment of Iranian Women’s Movement in the Context of the Green Movement for Democracy,” Article presented at the 21st Annual Conference of the Iranian Women’s Studies Foundation, Paris, July 2010:</w:t>
      </w:r>
      <w:r w:rsidRPr="00BD03E8">
        <w:t xml:space="preserve"> </w:t>
      </w:r>
      <w:hyperlink r:id="rId12" w:history="1">
        <w:r w:rsidRPr="003C410A">
          <w:rPr>
            <w:rStyle w:val="Hyperlink"/>
            <w:szCs w:val="24"/>
          </w:rPr>
          <w:t>https://www.facebook.com/note.php?note_id=10150315806087356</w:t>
        </w:r>
      </w:hyperlink>
    </w:p>
    <w:p w:rsidR="003514C6" w:rsidRDefault="003514C6" w:rsidP="003514C6">
      <w:pPr>
        <w:pStyle w:val="ListParagraph"/>
        <w:rPr>
          <w:rStyle w:val="Hyperlink"/>
          <w:szCs w:val="24"/>
          <w:u w:val="none"/>
        </w:rPr>
      </w:pPr>
    </w:p>
    <w:p w:rsidR="003514C6" w:rsidRPr="00E07040" w:rsidRDefault="003514C6" w:rsidP="003514C6">
      <w:pPr>
        <w:numPr>
          <w:ilvl w:val="0"/>
          <w:numId w:val="18"/>
        </w:numPr>
        <w:rPr>
          <w:rFonts w:ascii="Times New Roman" w:hAnsi="Times New Roman"/>
          <w:szCs w:val="24"/>
        </w:rPr>
      </w:pPr>
      <w:r w:rsidRPr="00E07040">
        <w:rPr>
          <w:rFonts w:ascii="Times New Roman" w:hAnsi="Times New Roman"/>
          <w:szCs w:val="24"/>
        </w:rPr>
        <w:t xml:space="preserve"> </w:t>
      </w:r>
      <w:r>
        <w:rPr>
          <w:rFonts w:ascii="Times New Roman" w:hAnsi="Times New Roman"/>
          <w:szCs w:val="24"/>
        </w:rPr>
        <w:t xml:space="preserve">Tohidi, N. (2010). </w:t>
      </w:r>
      <w:r w:rsidRPr="002B3AE7">
        <w:rPr>
          <w:rFonts w:ascii="Times New Roman" w:hAnsi="Times New Roman"/>
          <w:snapToGrid/>
          <w:szCs w:val="24"/>
        </w:rPr>
        <w:t>Beyond Islamic Feminism: Women and Representation in Iran’s Democracy Movement</w:t>
      </w:r>
      <w:r>
        <w:rPr>
          <w:rFonts w:ascii="Times New Roman" w:hAnsi="Times New Roman"/>
          <w:snapToGrid/>
          <w:szCs w:val="24"/>
        </w:rPr>
        <w:t>. I</w:t>
      </w:r>
      <w:r w:rsidRPr="002B3AE7">
        <w:rPr>
          <w:rFonts w:ascii="Times New Roman" w:hAnsi="Times New Roman"/>
          <w:snapToGrid/>
          <w:szCs w:val="24"/>
        </w:rPr>
        <w:t xml:space="preserve">n </w:t>
      </w:r>
      <w:r w:rsidRPr="002B3AE7">
        <w:rPr>
          <w:rFonts w:ascii="Times New Roman" w:hAnsi="Times New Roman"/>
          <w:i/>
          <w:iCs/>
          <w:snapToGrid/>
          <w:szCs w:val="24"/>
        </w:rPr>
        <w:t>Islamic Feminism and Beyond: The New Frontier</w:t>
      </w:r>
      <w:r>
        <w:rPr>
          <w:rFonts w:ascii="Times New Roman" w:hAnsi="Times New Roman"/>
          <w:i/>
          <w:iCs/>
          <w:snapToGrid/>
          <w:szCs w:val="24"/>
        </w:rPr>
        <w:t xml:space="preserve"> </w:t>
      </w:r>
      <w:r w:rsidRPr="00EF3EC2">
        <w:rPr>
          <w:rFonts w:ascii="Times New Roman" w:hAnsi="Times New Roman"/>
          <w:snapToGrid/>
          <w:szCs w:val="24"/>
        </w:rPr>
        <w:t>(</w:t>
      </w:r>
      <w:r>
        <w:rPr>
          <w:rFonts w:ascii="Times New Roman" w:hAnsi="Times New Roman"/>
          <w:snapToGrid/>
          <w:szCs w:val="24"/>
        </w:rPr>
        <w:t>18-23)</w:t>
      </w:r>
      <w:r w:rsidRPr="00EF3EC2">
        <w:rPr>
          <w:rFonts w:ascii="Times New Roman" w:hAnsi="Times New Roman"/>
          <w:snapToGrid/>
          <w:szCs w:val="24"/>
        </w:rPr>
        <w:t>,</w:t>
      </w:r>
      <w:r w:rsidRPr="002B3AE7">
        <w:rPr>
          <w:rFonts w:ascii="Times New Roman" w:hAnsi="Times New Roman"/>
          <w:snapToGrid/>
          <w:szCs w:val="24"/>
        </w:rPr>
        <w:t xml:space="preserve"> Occasional Papers by Woodrow Wilson Center, Fall</w:t>
      </w:r>
      <w:r>
        <w:rPr>
          <w:rFonts w:ascii="Times New Roman" w:hAnsi="Times New Roman"/>
          <w:snapToGrid/>
          <w:szCs w:val="24"/>
        </w:rPr>
        <w:t>.</w:t>
      </w:r>
    </w:p>
    <w:p w:rsidR="003514C6" w:rsidRPr="003442FC" w:rsidRDefault="006C30CB" w:rsidP="003514C6">
      <w:pPr>
        <w:pStyle w:val="Default"/>
        <w:spacing w:after="175"/>
        <w:ind w:left="720"/>
        <w:rPr>
          <w:sz w:val="22"/>
          <w:szCs w:val="22"/>
        </w:rPr>
      </w:pPr>
      <w:hyperlink r:id="rId13" w:history="1">
        <w:r w:rsidR="003514C6" w:rsidRPr="003442FC">
          <w:rPr>
            <w:rStyle w:val="Hyperlink"/>
            <w:sz w:val="22"/>
            <w:szCs w:val="22"/>
          </w:rPr>
          <w:t>http://www.wilsoncenter.org/topics/pubs/Islamic%20Feminism%20and%20Beyond.pdf</w:t>
        </w:r>
      </w:hyperlink>
    </w:p>
    <w:p w:rsidR="003514C6" w:rsidRPr="003442FC" w:rsidRDefault="003514C6" w:rsidP="003514C6">
      <w:pPr>
        <w:widowControl/>
        <w:snapToGrid w:val="0"/>
        <w:ind w:left="720"/>
        <w:rPr>
          <w:rFonts w:ascii="Times New Roman" w:hAnsi="Times New Roman"/>
          <w:szCs w:val="24"/>
        </w:rPr>
      </w:pPr>
    </w:p>
    <w:p w:rsidR="003514C6" w:rsidRPr="003442FC" w:rsidRDefault="003514C6" w:rsidP="003514C6">
      <w:pPr>
        <w:widowControl/>
        <w:numPr>
          <w:ilvl w:val="0"/>
          <w:numId w:val="18"/>
        </w:numPr>
        <w:snapToGrid w:val="0"/>
        <w:rPr>
          <w:rFonts w:ascii="Times New Roman" w:hAnsi="Times New Roman"/>
          <w:szCs w:val="24"/>
        </w:rPr>
      </w:pPr>
      <w:r>
        <w:rPr>
          <w:rFonts w:ascii="inherit" w:hAnsi="inherit"/>
        </w:rPr>
        <w:t xml:space="preserve"> Tohidi, N. (2009). </w:t>
      </w:r>
      <w:r w:rsidRPr="003442FC">
        <w:rPr>
          <w:rFonts w:ascii="inherit" w:hAnsi="inherit"/>
        </w:rPr>
        <w:t>Iran: les femmes dans la politique</w:t>
      </w:r>
      <w:r>
        <w:rPr>
          <w:rFonts w:ascii="inherit" w:hAnsi="inherit"/>
        </w:rPr>
        <w:t>.  A</w:t>
      </w:r>
      <w:r w:rsidRPr="003442FC">
        <w:rPr>
          <w:rFonts w:ascii="inherit" w:hAnsi="inherit"/>
          <w:i/>
        </w:rPr>
        <w:t>fkar/id</w:t>
      </w:r>
      <w:r w:rsidRPr="003442FC">
        <w:rPr>
          <w:rFonts w:ascii="Times New Roman" w:hAnsi="Times New Roman"/>
          <w:i/>
        </w:rPr>
        <w:t>é</w:t>
      </w:r>
      <w:r w:rsidRPr="003442FC">
        <w:rPr>
          <w:rFonts w:ascii="inherit" w:hAnsi="inherit"/>
          <w:i/>
        </w:rPr>
        <w:t>es</w:t>
      </w:r>
      <w:r w:rsidRPr="003442FC">
        <w:rPr>
          <w:rFonts w:ascii="inherit" w:hAnsi="inherit"/>
        </w:rPr>
        <w:t xml:space="preserve">: </w:t>
      </w:r>
      <w:r w:rsidRPr="003442FC">
        <w:rPr>
          <w:rFonts w:ascii="inherit" w:hAnsi="inherit"/>
          <w:i/>
        </w:rPr>
        <w:t xml:space="preserve">Revue trimestrielle pour le dialogue entre le Maghreb, </w:t>
      </w:r>
      <w:r w:rsidRPr="003442FC">
        <w:rPr>
          <w:rFonts w:ascii="Times New Roman" w:hAnsi="Times New Roman"/>
          <w:i/>
        </w:rPr>
        <w:t>ľ Espagne et ľ Europe,</w:t>
      </w:r>
      <w:r w:rsidRPr="003442FC">
        <w:rPr>
          <w:rFonts w:ascii="Times New Roman" w:hAnsi="Times New Roman"/>
        </w:rPr>
        <w:t xml:space="preserve"> No. 23 </w:t>
      </w:r>
      <w:r>
        <w:rPr>
          <w:rFonts w:ascii="Times New Roman" w:hAnsi="Times New Roman"/>
        </w:rPr>
        <w:t>(A</w:t>
      </w:r>
      <w:r w:rsidRPr="003442FC">
        <w:rPr>
          <w:rFonts w:ascii="Times New Roman" w:hAnsi="Times New Roman"/>
        </w:rPr>
        <w:t>utomne</w:t>
      </w:r>
      <w:r>
        <w:rPr>
          <w:rFonts w:ascii="Times New Roman" w:hAnsi="Times New Roman"/>
        </w:rPr>
        <w:t>),</w:t>
      </w:r>
      <w:r w:rsidRPr="003442FC">
        <w:rPr>
          <w:rFonts w:ascii="Times New Roman" w:hAnsi="Times New Roman"/>
        </w:rPr>
        <w:t xml:space="preserve"> 42-46. </w:t>
      </w:r>
      <w:r w:rsidRPr="003442FC">
        <w:rPr>
          <w:rFonts w:ascii="inherit" w:hAnsi="inherit"/>
        </w:rPr>
        <w:t xml:space="preserve"> </w:t>
      </w:r>
    </w:p>
    <w:p w:rsidR="003514C6" w:rsidRPr="003442FC" w:rsidRDefault="003514C6" w:rsidP="003514C6">
      <w:pPr>
        <w:widowControl/>
        <w:snapToGrid w:val="0"/>
        <w:ind w:left="360"/>
        <w:rPr>
          <w:rFonts w:ascii="Times New Roman" w:hAnsi="Times New Roman"/>
          <w:szCs w:val="24"/>
        </w:rPr>
      </w:pPr>
    </w:p>
    <w:p w:rsidR="003514C6" w:rsidRPr="003442FC" w:rsidRDefault="003514C6" w:rsidP="003514C6">
      <w:pPr>
        <w:widowControl/>
        <w:numPr>
          <w:ilvl w:val="0"/>
          <w:numId w:val="18"/>
        </w:numPr>
        <w:snapToGrid w:val="0"/>
        <w:rPr>
          <w:rFonts w:ascii="Times New Roman" w:hAnsi="Times New Roman"/>
          <w:szCs w:val="24"/>
        </w:rPr>
      </w:pPr>
      <w:r>
        <w:rPr>
          <w:rFonts w:ascii="inherit" w:hAnsi="inherit"/>
        </w:rPr>
        <w:t xml:space="preserve"> Tohidi, N. (2009). </w:t>
      </w:r>
      <w:r w:rsidRPr="003442FC">
        <w:rPr>
          <w:rFonts w:ascii="inherit" w:hAnsi="inherit"/>
        </w:rPr>
        <w:t>Women and the Presidential Elections: Iran</w:t>
      </w:r>
      <w:r w:rsidRPr="003442FC">
        <w:rPr>
          <w:rFonts w:ascii="inherit" w:hAnsi="inherit" w:hint="eastAsia"/>
        </w:rPr>
        <w:t>’</w:t>
      </w:r>
      <w:r w:rsidRPr="003442FC">
        <w:rPr>
          <w:rFonts w:ascii="inherit" w:hAnsi="inherit"/>
        </w:rPr>
        <w:t>s New Political Culture</w:t>
      </w:r>
      <w:r>
        <w:rPr>
          <w:rFonts w:ascii="inherit" w:hAnsi="inherit"/>
        </w:rPr>
        <w:t>.</w:t>
      </w:r>
      <w:r w:rsidRPr="003442FC">
        <w:rPr>
          <w:rFonts w:ascii="inherit" w:hAnsi="inherit"/>
        </w:rPr>
        <w:t xml:space="preserve"> </w:t>
      </w:r>
      <w:r w:rsidRPr="00EF3EC2">
        <w:rPr>
          <w:rFonts w:ascii="inherit" w:hAnsi="inherit"/>
          <w:i/>
          <w:iCs/>
        </w:rPr>
        <w:t>Informed Comment</w:t>
      </w:r>
      <w:r w:rsidRPr="003442FC">
        <w:rPr>
          <w:rFonts w:ascii="inherit" w:hAnsi="inherit"/>
        </w:rPr>
        <w:t xml:space="preserve">, </w:t>
      </w:r>
      <w:r>
        <w:rPr>
          <w:rFonts w:ascii="inherit" w:hAnsi="inherit"/>
        </w:rPr>
        <w:t>(</w:t>
      </w:r>
      <w:r w:rsidRPr="003442FC">
        <w:rPr>
          <w:rFonts w:ascii="inherit" w:hAnsi="inherit"/>
        </w:rPr>
        <w:t>September 3</w:t>
      </w:r>
      <w:r>
        <w:rPr>
          <w:rFonts w:ascii="inherit" w:hAnsi="inherit"/>
        </w:rPr>
        <w:t>):</w:t>
      </w:r>
      <w:r w:rsidRPr="003442FC">
        <w:rPr>
          <w:rFonts w:ascii="inherit" w:hAnsi="inherit"/>
        </w:rPr>
        <w:t xml:space="preserve"> </w:t>
      </w:r>
    </w:p>
    <w:p w:rsidR="003514C6" w:rsidRPr="003442FC" w:rsidRDefault="006C30CB" w:rsidP="003514C6">
      <w:pPr>
        <w:widowControl/>
        <w:snapToGrid w:val="0"/>
        <w:ind w:left="360" w:firstLine="216"/>
        <w:rPr>
          <w:rFonts w:ascii="Times New Roman" w:hAnsi="Times New Roman"/>
          <w:szCs w:val="24"/>
        </w:rPr>
      </w:pPr>
      <w:hyperlink r:id="rId14" w:tgtFrame="_blank" w:tooltip="http://www.juancole.com/2009/09/tohidi-women-and-presidential-elections.html" w:history="1">
        <w:r w:rsidR="003514C6" w:rsidRPr="003442FC">
          <w:rPr>
            <w:rStyle w:val="Hyperlink"/>
            <w:rFonts w:ascii="inherit" w:hAnsi="inherit"/>
          </w:rPr>
          <w:t>http://www.juancole.com/2009/09/tohidi-women-and-presidential-elections.html</w:t>
        </w:r>
      </w:hyperlink>
    </w:p>
    <w:p w:rsidR="003514C6" w:rsidRPr="003442FC" w:rsidRDefault="003514C6" w:rsidP="003514C6">
      <w:pPr>
        <w:widowControl/>
        <w:snapToGrid w:val="0"/>
        <w:ind w:left="360"/>
        <w:rPr>
          <w:rFonts w:ascii="Times New Roman" w:hAnsi="Times New Roman"/>
          <w:szCs w:val="24"/>
        </w:rPr>
      </w:pPr>
    </w:p>
    <w:p w:rsidR="003514C6" w:rsidRPr="003442FC" w:rsidRDefault="003514C6" w:rsidP="003514C6">
      <w:pPr>
        <w:widowControl/>
        <w:numPr>
          <w:ilvl w:val="0"/>
          <w:numId w:val="18"/>
        </w:numPr>
        <w:snapToGrid w:val="0"/>
        <w:rPr>
          <w:rFonts w:ascii="Times New Roman" w:hAnsi="Times New Roman"/>
          <w:szCs w:val="24"/>
        </w:rPr>
      </w:pPr>
      <w:r>
        <w:rPr>
          <w:rFonts w:ascii="Times New Roman" w:hAnsi="Times New Roman"/>
          <w:szCs w:val="24"/>
        </w:rPr>
        <w:t xml:space="preserve"> Tohidi, N. (2008). </w:t>
      </w:r>
      <w:r w:rsidRPr="003442FC">
        <w:rPr>
          <w:rFonts w:ascii="Times New Roman" w:hAnsi="Times New Roman"/>
          <w:szCs w:val="24"/>
        </w:rPr>
        <w:t>Iran's Women's Rights Activists Are Being Smeared</w:t>
      </w:r>
      <w:r>
        <w:rPr>
          <w:rFonts w:ascii="Times New Roman" w:hAnsi="Times New Roman"/>
          <w:szCs w:val="24"/>
        </w:rPr>
        <w:t>.</w:t>
      </w:r>
      <w:r w:rsidRPr="003442FC">
        <w:rPr>
          <w:rFonts w:ascii="Times New Roman" w:hAnsi="Times New Roman"/>
          <w:szCs w:val="24"/>
        </w:rPr>
        <w:t xml:space="preserve"> </w:t>
      </w:r>
      <w:r w:rsidRPr="003442FC">
        <w:rPr>
          <w:rFonts w:ascii="Times New Roman" w:hAnsi="Times New Roman"/>
          <w:i/>
          <w:iCs/>
          <w:szCs w:val="24"/>
        </w:rPr>
        <w:t>Women’s e NEWS</w:t>
      </w:r>
      <w:r w:rsidRPr="003442FC">
        <w:rPr>
          <w:rFonts w:ascii="Times New Roman" w:hAnsi="Times New Roman"/>
          <w:szCs w:val="24"/>
        </w:rPr>
        <w:t xml:space="preserve">, </w:t>
      </w:r>
      <w:r>
        <w:rPr>
          <w:rFonts w:ascii="Times New Roman" w:hAnsi="Times New Roman"/>
          <w:szCs w:val="24"/>
        </w:rPr>
        <w:t xml:space="preserve">accessed on </w:t>
      </w:r>
      <w:r w:rsidRPr="003442FC">
        <w:rPr>
          <w:rFonts w:ascii="Times New Roman" w:hAnsi="Times New Roman"/>
          <w:szCs w:val="24"/>
        </w:rPr>
        <w:t>9/17/2008:</w:t>
      </w:r>
    </w:p>
    <w:p w:rsidR="003514C6" w:rsidRPr="000138B0" w:rsidRDefault="006C30CB" w:rsidP="003514C6">
      <w:pPr>
        <w:ind w:left="576" w:firstLine="288"/>
        <w:rPr>
          <w:rFonts w:ascii="Times New Roman" w:hAnsi="Times New Roman"/>
          <w:color w:val="2F5496"/>
        </w:rPr>
      </w:pPr>
      <w:hyperlink r:id="rId15" w:history="1">
        <w:r w:rsidR="003514C6" w:rsidRPr="000138B0">
          <w:rPr>
            <w:rStyle w:val="Hyperlink"/>
            <w:color w:val="2F5496"/>
          </w:rPr>
          <w:t>http://www.womensenews.org/article.cfm/dyn/aid/3743</w:t>
        </w:r>
      </w:hyperlink>
    </w:p>
    <w:p w:rsidR="003514C6" w:rsidRPr="000138B0" w:rsidRDefault="003514C6" w:rsidP="003514C6">
      <w:pPr>
        <w:ind w:left="864"/>
        <w:rPr>
          <w:rFonts w:ascii="Times New Roman" w:hAnsi="Times New Roman"/>
          <w:color w:val="2F5496"/>
        </w:rPr>
      </w:pPr>
      <w:r w:rsidRPr="000138B0">
        <w:rPr>
          <w:rFonts w:ascii="Times New Roman" w:hAnsi="Times New Roman"/>
          <w:color w:val="2F5496"/>
        </w:rPr>
        <w:t>Reprinted in:</w:t>
      </w:r>
      <w:r w:rsidRPr="000138B0">
        <w:rPr>
          <w:rFonts w:ascii="Times New Roman" w:hAnsi="Times New Roman"/>
          <w:color w:val="2F5496"/>
        </w:rPr>
        <w:br/>
      </w:r>
      <w:hyperlink r:id="rId16" w:history="1">
        <w:r w:rsidRPr="000138B0">
          <w:rPr>
            <w:rStyle w:val="Hyperlink"/>
            <w:color w:val="2F5496"/>
          </w:rPr>
          <w:t>http://www.femschool.org/english/spip.php?article149</w:t>
        </w:r>
      </w:hyperlink>
    </w:p>
    <w:p w:rsidR="003514C6" w:rsidRPr="000138B0" w:rsidRDefault="006C30CB" w:rsidP="003514C6">
      <w:pPr>
        <w:widowControl/>
        <w:snapToGrid w:val="0"/>
        <w:ind w:left="576" w:firstLine="288"/>
        <w:rPr>
          <w:rFonts w:ascii="Times New Roman" w:hAnsi="Times New Roman"/>
          <w:color w:val="2F5496"/>
        </w:rPr>
      </w:pPr>
      <w:hyperlink r:id="rId17" w:history="1">
        <w:r w:rsidR="003514C6" w:rsidRPr="000138B0">
          <w:rPr>
            <w:rStyle w:val="Hyperlink"/>
            <w:color w:val="2F5496"/>
          </w:rPr>
          <w:t>http://www.forequality.info/english/spip.php?article358</w:t>
        </w:r>
      </w:hyperlink>
    </w:p>
    <w:p w:rsidR="003514C6" w:rsidRPr="003442FC" w:rsidRDefault="003514C6" w:rsidP="003514C6">
      <w:pPr>
        <w:widowControl/>
        <w:snapToGrid w:val="0"/>
        <w:ind w:left="288" w:firstLine="288"/>
        <w:rPr>
          <w:rFonts w:ascii="Times New Roman" w:hAnsi="Times New Roman"/>
          <w:szCs w:val="24"/>
        </w:rPr>
      </w:pPr>
    </w:p>
    <w:p w:rsidR="003514C6" w:rsidRPr="003442FC" w:rsidRDefault="003514C6" w:rsidP="003514C6">
      <w:pPr>
        <w:widowControl/>
        <w:snapToGrid w:val="0"/>
        <w:ind w:left="360"/>
        <w:rPr>
          <w:rFonts w:ascii="Times New Roman" w:hAnsi="Times New Roman"/>
          <w:szCs w:val="24"/>
        </w:rPr>
      </w:pPr>
      <w:r>
        <w:rPr>
          <w:rFonts w:ascii="Times New Roman" w:hAnsi="Times New Roman"/>
          <w:szCs w:val="24"/>
        </w:rPr>
        <w:t>8</w:t>
      </w:r>
      <w:r w:rsidRPr="003442FC">
        <w:rPr>
          <w:rFonts w:ascii="Times New Roman" w:hAnsi="Times New Roman"/>
          <w:szCs w:val="24"/>
        </w:rPr>
        <w:t xml:space="preserve">) </w:t>
      </w:r>
      <w:r>
        <w:rPr>
          <w:rFonts w:ascii="Times New Roman" w:hAnsi="Times New Roman"/>
          <w:szCs w:val="24"/>
        </w:rPr>
        <w:t xml:space="preserve">Tohidi, N. (2008/1387). </w:t>
      </w:r>
      <w:r w:rsidRPr="003442FC">
        <w:rPr>
          <w:rFonts w:ascii="Times New Roman" w:hAnsi="Times New Roman"/>
        </w:rPr>
        <w:t xml:space="preserve">Change in the ‘Family Law,’ the Last Stage of Secularization? </w:t>
      </w:r>
    </w:p>
    <w:p w:rsidR="003514C6" w:rsidRPr="003442FC" w:rsidRDefault="003514C6" w:rsidP="003514C6">
      <w:pPr>
        <w:pStyle w:val="HTMLPreformatted"/>
        <w:ind w:left="360"/>
        <w:rPr>
          <w:rFonts w:ascii="Times New Roman" w:hAnsi="Times New Roman"/>
          <w:sz w:val="24"/>
          <w:szCs w:val="24"/>
        </w:rPr>
      </w:pPr>
      <w:r w:rsidRPr="003442FC">
        <w:rPr>
          <w:rFonts w:ascii="Times New Roman" w:hAnsi="Times New Roman"/>
          <w:sz w:val="24"/>
          <w:szCs w:val="24"/>
        </w:rPr>
        <w:tab/>
      </w:r>
      <w:r w:rsidRPr="00EF3EC2">
        <w:rPr>
          <w:rFonts w:ascii="Times New Roman" w:hAnsi="Times New Roman"/>
          <w:i/>
          <w:iCs/>
          <w:sz w:val="24"/>
          <w:szCs w:val="24"/>
        </w:rPr>
        <w:t>The Feminist School</w:t>
      </w:r>
      <w:r w:rsidRPr="003442FC">
        <w:rPr>
          <w:rFonts w:ascii="Times New Roman" w:hAnsi="Times New Roman"/>
          <w:sz w:val="24"/>
          <w:szCs w:val="24"/>
        </w:rPr>
        <w:t>, June 17</w:t>
      </w:r>
      <w:r>
        <w:rPr>
          <w:rFonts w:ascii="Times New Roman" w:hAnsi="Times New Roman"/>
          <w:sz w:val="24"/>
          <w:szCs w:val="24"/>
        </w:rPr>
        <w:t>/</w:t>
      </w:r>
      <w:r w:rsidRPr="003442FC">
        <w:rPr>
          <w:rFonts w:ascii="Times New Roman" w:hAnsi="Times New Roman"/>
          <w:sz w:val="24"/>
          <w:szCs w:val="24"/>
        </w:rPr>
        <w:t>28 Khordad</w:t>
      </w:r>
      <w:r>
        <w:rPr>
          <w:rFonts w:ascii="Times New Roman" w:hAnsi="Times New Roman"/>
          <w:sz w:val="24"/>
          <w:szCs w:val="24"/>
        </w:rPr>
        <w:t>, 1</w:t>
      </w:r>
      <w:r w:rsidRPr="003442FC">
        <w:rPr>
          <w:rFonts w:ascii="Times New Roman" w:hAnsi="Times New Roman"/>
          <w:sz w:val="24"/>
          <w:szCs w:val="24"/>
        </w:rPr>
        <w:t>-22:</w:t>
      </w:r>
    </w:p>
    <w:p w:rsidR="003514C6" w:rsidRPr="003442FC" w:rsidRDefault="003514C6" w:rsidP="003514C6">
      <w:pPr>
        <w:pStyle w:val="HTMLPreformatted"/>
        <w:ind w:left="360"/>
        <w:rPr>
          <w:rFonts w:ascii="Times New Roman" w:hAnsi="Times New Roman"/>
          <w:sz w:val="24"/>
          <w:szCs w:val="24"/>
        </w:rPr>
      </w:pPr>
      <w:r w:rsidRPr="003442FC">
        <w:rPr>
          <w:rFonts w:ascii="Times New Roman" w:hAnsi="Times New Roman"/>
          <w:sz w:val="24"/>
          <w:szCs w:val="24"/>
        </w:rPr>
        <w:t xml:space="preserve"> </w:t>
      </w:r>
      <w:r w:rsidRPr="003442FC">
        <w:rPr>
          <w:rFonts w:ascii="Times New Roman" w:hAnsi="Times New Roman"/>
          <w:sz w:val="24"/>
          <w:szCs w:val="24"/>
        </w:rPr>
        <w:tab/>
      </w:r>
      <w:hyperlink r:id="rId18" w:history="1">
        <w:r w:rsidRPr="003442FC">
          <w:rPr>
            <w:rStyle w:val="Hyperlink"/>
            <w:szCs w:val="24"/>
          </w:rPr>
          <w:t>http://feministschool.net/spip.php?article804</w:t>
        </w:r>
      </w:hyperlink>
      <w:r w:rsidRPr="003442FC">
        <w:rPr>
          <w:rFonts w:ascii="Times New Roman" w:hAnsi="Times New Roman"/>
          <w:sz w:val="24"/>
          <w:szCs w:val="24"/>
        </w:rPr>
        <w:t xml:space="preserve">  </w:t>
      </w:r>
    </w:p>
    <w:p w:rsidR="003514C6" w:rsidRPr="003442FC" w:rsidRDefault="003514C6" w:rsidP="003514C6">
      <w:pPr>
        <w:pStyle w:val="HTMLPreformatted"/>
        <w:ind w:left="360"/>
        <w:rPr>
          <w:rFonts w:ascii="Times New Roman" w:hAnsi="Times New Roman"/>
          <w:sz w:val="24"/>
          <w:szCs w:val="24"/>
        </w:rPr>
      </w:pPr>
      <w:r w:rsidRPr="003442FC">
        <w:rPr>
          <w:rFonts w:ascii="Times New Roman" w:hAnsi="Times New Roman"/>
          <w:sz w:val="24"/>
          <w:szCs w:val="24"/>
        </w:rPr>
        <w:tab/>
        <w:t>Reprinted in:</w:t>
      </w:r>
    </w:p>
    <w:p w:rsidR="003514C6" w:rsidRPr="003442FC" w:rsidRDefault="003514C6" w:rsidP="003514C6">
      <w:pPr>
        <w:pStyle w:val="HTMLPreformatted"/>
        <w:rPr>
          <w:rFonts w:ascii="Times New Roman" w:hAnsi="Times New Roman"/>
          <w:sz w:val="24"/>
          <w:szCs w:val="24"/>
        </w:rPr>
      </w:pPr>
      <w:r w:rsidRPr="003442FC">
        <w:rPr>
          <w:rFonts w:ascii="Times New Roman" w:hAnsi="Times New Roman"/>
          <w:sz w:val="24"/>
          <w:szCs w:val="24"/>
        </w:rPr>
        <w:tab/>
      </w:r>
      <w:hyperlink r:id="rId19" w:history="1">
        <w:r w:rsidRPr="003442FC">
          <w:rPr>
            <w:rStyle w:val="Hyperlink"/>
            <w:szCs w:val="24"/>
          </w:rPr>
          <w:t>http://www.iran-emrooz.net/index.php?/zanan/more/16189/</w:t>
        </w:r>
      </w:hyperlink>
    </w:p>
    <w:p w:rsidR="003514C6" w:rsidRPr="003442FC" w:rsidRDefault="003514C6" w:rsidP="003514C6">
      <w:pPr>
        <w:pStyle w:val="HTMLPreformatted"/>
        <w:rPr>
          <w:rFonts w:ascii="Times New Roman" w:hAnsi="Times New Roman"/>
          <w:sz w:val="24"/>
          <w:szCs w:val="24"/>
        </w:rPr>
      </w:pPr>
      <w:r w:rsidRPr="003442FC">
        <w:rPr>
          <w:rFonts w:ascii="Times New Roman" w:hAnsi="Times New Roman"/>
          <w:sz w:val="24"/>
          <w:szCs w:val="24"/>
        </w:rPr>
        <w:tab/>
      </w:r>
      <w:hyperlink r:id="rId20" w:history="1">
        <w:r w:rsidRPr="003442FC">
          <w:rPr>
            <w:rStyle w:val="Hyperlink"/>
            <w:szCs w:val="24"/>
          </w:rPr>
          <w:t>http://www.advarnews.us/idea/7386.aspx</w:t>
        </w:r>
      </w:hyperlink>
    </w:p>
    <w:p w:rsidR="003514C6" w:rsidRPr="003442FC" w:rsidRDefault="003514C6" w:rsidP="003514C6">
      <w:pPr>
        <w:pStyle w:val="PlainText"/>
        <w:ind w:left="864"/>
        <w:rPr>
          <w:rFonts w:ascii="Times New Roman" w:hAnsi="Times New Roman"/>
          <w:sz w:val="22"/>
          <w:szCs w:val="22"/>
        </w:rPr>
      </w:pPr>
      <w:r w:rsidRPr="003442FC">
        <w:rPr>
          <w:rFonts w:ascii="Times New Roman" w:hAnsi="Times New Roman"/>
          <w:sz w:val="22"/>
          <w:szCs w:val="22"/>
        </w:rPr>
        <w:t xml:space="preserve"> </w:t>
      </w:r>
      <w:hyperlink r:id="rId21" w:history="1">
        <w:r w:rsidRPr="003442FC">
          <w:rPr>
            <w:rStyle w:val="Hyperlink"/>
            <w:sz w:val="22"/>
            <w:szCs w:val="22"/>
          </w:rPr>
          <w:t>http://www.irwomen.info/spip.php?article5777</w:t>
        </w:r>
      </w:hyperlink>
    </w:p>
    <w:p w:rsidR="003514C6" w:rsidRPr="003442FC" w:rsidRDefault="003514C6" w:rsidP="003514C6">
      <w:pPr>
        <w:pStyle w:val="PlainText"/>
        <w:ind w:left="72" w:firstLine="288"/>
        <w:rPr>
          <w:rFonts w:ascii="Times New Roman" w:hAnsi="Times New Roman"/>
          <w:sz w:val="22"/>
          <w:szCs w:val="22"/>
        </w:rPr>
      </w:pPr>
    </w:p>
    <w:p w:rsidR="003514C6" w:rsidRPr="003442FC" w:rsidRDefault="003514C6" w:rsidP="003514C6">
      <w:pPr>
        <w:pStyle w:val="PlainText"/>
        <w:ind w:left="360"/>
        <w:rPr>
          <w:rFonts w:ascii="Times New Roman" w:hAnsi="Times New Roman"/>
        </w:rPr>
      </w:pPr>
      <w:r>
        <w:rPr>
          <w:rFonts w:ascii="Times New Roman" w:hAnsi="Times New Roman"/>
        </w:rPr>
        <w:t>9</w:t>
      </w:r>
      <w:r w:rsidRPr="003442FC">
        <w:rPr>
          <w:rFonts w:ascii="Times New Roman" w:hAnsi="Times New Roman"/>
        </w:rPr>
        <w:t xml:space="preserve">)  </w:t>
      </w:r>
      <w:r>
        <w:rPr>
          <w:rFonts w:ascii="Times New Roman" w:hAnsi="Times New Roman"/>
        </w:rPr>
        <w:t xml:space="preserve">Tohidi, N. (2007). </w:t>
      </w:r>
      <w:r w:rsidRPr="003442FC">
        <w:rPr>
          <w:rFonts w:ascii="Times New Roman" w:hAnsi="Times New Roman"/>
        </w:rPr>
        <w:t>Ethnic and Minority Politics in Iran</w:t>
      </w:r>
      <w:r>
        <w:rPr>
          <w:rFonts w:ascii="Times New Roman" w:hAnsi="Times New Roman"/>
        </w:rPr>
        <w:t xml:space="preserve">. </w:t>
      </w:r>
      <w:r w:rsidRPr="003442FC">
        <w:rPr>
          <w:rFonts w:ascii="Times New Roman" w:hAnsi="Times New Roman"/>
        </w:rPr>
        <w:t xml:space="preserve"> </w:t>
      </w:r>
    </w:p>
    <w:p w:rsidR="003514C6" w:rsidRPr="003442FC" w:rsidRDefault="003514C6" w:rsidP="003514C6">
      <w:pPr>
        <w:pStyle w:val="PlainText"/>
        <w:ind w:left="840"/>
        <w:rPr>
          <w:rFonts w:ascii="Times New Roman" w:hAnsi="Times New Roman"/>
        </w:rPr>
      </w:pPr>
      <w:r w:rsidRPr="003442FC">
        <w:rPr>
          <w:rFonts w:ascii="Times New Roman" w:hAnsi="Times New Roman"/>
        </w:rPr>
        <w:t xml:space="preserve">[La politica sobre minorias ethnicas religiosas] </w:t>
      </w:r>
      <w:r w:rsidRPr="00F47154">
        <w:rPr>
          <w:rFonts w:ascii="Times New Roman" w:hAnsi="Times New Roman"/>
          <w:i/>
          <w:iCs/>
        </w:rPr>
        <w:t>VANGURDIA Dossier: Iran por     dentro</w:t>
      </w:r>
      <w:r>
        <w:rPr>
          <w:rFonts w:ascii="Times New Roman" w:hAnsi="Times New Roman"/>
        </w:rPr>
        <w:t xml:space="preserve">, Numero 24, Julio/Septembre, </w:t>
      </w:r>
      <w:r w:rsidRPr="003442FC">
        <w:rPr>
          <w:rFonts w:ascii="Times New Roman" w:hAnsi="Times New Roman"/>
        </w:rPr>
        <w:t>90-95 (in Spanish language, Barcelona, Spain).</w:t>
      </w:r>
    </w:p>
    <w:p w:rsidR="003514C6" w:rsidRPr="003442FC" w:rsidRDefault="003514C6" w:rsidP="003514C6">
      <w:pPr>
        <w:widowControl/>
        <w:snapToGrid w:val="0"/>
        <w:ind w:left="360"/>
        <w:rPr>
          <w:rFonts w:ascii="Times New Roman" w:hAnsi="Times New Roman"/>
          <w:szCs w:val="24"/>
        </w:rPr>
      </w:pPr>
    </w:p>
    <w:p w:rsidR="003514C6" w:rsidRPr="003442FC" w:rsidRDefault="003514C6" w:rsidP="003514C6">
      <w:pPr>
        <w:widowControl/>
        <w:numPr>
          <w:ilvl w:val="0"/>
          <w:numId w:val="8"/>
        </w:numPr>
        <w:snapToGrid w:val="0"/>
        <w:rPr>
          <w:rFonts w:ascii="Times New Roman" w:hAnsi="Times New Roman"/>
        </w:rPr>
      </w:pPr>
      <w:r>
        <w:rPr>
          <w:rFonts w:ascii="Times New Roman" w:hAnsi="Times New Roman"/>
        </w:rPr>
        <w:t xml:space="preserve">Tohidi, N. (2007). </w:t>
      </w:r>
      <w:r w:rsidRPr="003442FC">
        <w:rPr>
          <w:rFonts w:ascii="Times New Roman" w:hAnsi="Times New Roman"/>
        </w:rPr>
        <w:t>Ta`amol Mahali-Jahani Feminism dar Jonbesh-e Zanan-e Iran [The Local-Global Inter</w:t>
      </w:r>
      <w:r>
        <w:rPr>
          <w:rFonts w:ascii="Times New Roman" w:hAnsi="Times New Roman"/>
        </w:rPr>
        <w:t xml:space="preserve">play </w:t>
      </w:r>
      <w:r w:rsidRPr="003442FC">
        <w:rPr>
          <w:rFonts w:ascii="Times New Roman" w:hAnsi="Times New Roman"/>
        </w:rPr>
        <w:t>of Feminism in the Women’s Movement in Iran]</w:t>
      </w:r>
      <w:r>
        <w:rPr>
          <w:rFonts w:ascii="Times New Roman" w:hAnsi="Times New Roman"/>
        </w:rPr>
        <w:t>.</w:t>
      </w:r>
      <w:r w:rsidRPr="003442FC">
        <w:rPr>
          <w:rFonts w:ascii="Times New Roman" w:hAnsi="Times New Roman"/>
        </w:rPr>
        <w:t xml:space="preserve"> </w:t>
      </w:r>
      <w:r w:rsidRPr="003442FC">
        <w:rPr>
          <w:rFonts w:ascii="Times New Roman" w:hAnsi="Times New Roman"/>
          <w:i/>
          <w:iCs/>
        </w:rPr>
        <w:t>Arash: A Persian Monthly of Culture and Social Affairs</w:t>
      </w:r>
      <w:r w:rsidRPr="003442FC">
        <w:rPr>
          <w:rFonts w:ascii="Times New Roman" w:hAnsi="Times New Roman"/>
        </w:rPr>
        <w:t>, No. 100</w:t>
      </w:r>
      <w:r>
        <w:rPr>
          <w:rFonts w:ascii="Times New Roman" w:hAnsi="Times New Roman"/>
        </w:rPr>
        <w:t xml:space="preserve"> (</w:t>
      </w:r>
      <w:r w:rsidRPr="003442FC">
        <w:rPr>
          <w:rFonts w:ascii="Times New Roman" w:hAnsi="Times New Roman"/>
        </w:rPr>
        <w:t>October</w:t>
      </w:r>
      <w:r>
        <w:rPr>
          <w:rFonts w:ascii="Times New Roman" w:hAnsi="Times New Roman"/>
        </w:rPr>
        <w:t>),</w:t>
      </w:r>
      <w:r w:rsidRPr="003442FC">
        <w:rPr>
          <w:rFonts w:ascii="Times New Roman" w:hAnsi="Times New Roman"/>
        </w:rPr>
        <w:t xml:space="preserve"> 163-168 </w:t>
      </w:r>
      <w:hyperlink r:id="rId22" w:history="1">
        <w:r w:rsidRPr="003442FC">
          <w:rPr>
            <w:rStyle w:val="Hyperlink"/>
          </w:rPr>
          <w:t>www.arashmag.com</w:t>
        </w:r>
      </w:hyperlink>
    </w:p>
    <w:p w:rsidR="003514C6" w:rsidRPr="003442FC" w:rsidRDefault="003514C6" w:rsidP="003514C6">
      <w:pPr>
        <w:widowControl/>
        <w:snapToGrid w:val="0"/>
        <w:ind w:left="288"/>
        <w:rPr>
          <w:rFonts w:ascii="Times New Roman" w:hAnsi="Times New Roman"/>
        </w:rPr>
      </w:pPr>
    </w:p>
    <w:p w:rsidR="003514C6" w:rsidRPr="003442FC" w:rsidRDefault="003514C6" w:rsidP="003514C6">
      <w:pPr>
        <w:widowControl/>
        <w:numPr>
          <w:ilvl w:val="0"/>
          <w:numId w:val="8"/>
        </w:numPr>
        <w:snapToGrid w:val="0"/>
        <w:rPr>
          <w:rFonts w:ascii="Times New Roman" w:hAnsi="Times New Roman"/>
          <w:lang w:val="de-DE"/>
        </w:rPr>
      </w:pPr>
      <w:r>
        <w:rPr>
          <w:rFonts w:ascii="Times New Roman" w:hAnsi="Times New Roman"/>
        </w:rPr>
        <w:t xml:space="preserve">Tohidi, N. (2007). </w:t>
      </w:r>
      <w:r w:rsidRPr="003442FC">
        <w:rPr>
          <w:rFonts w:ascii="Times New Roman" w:hAnsi="Times New Roman"/>
        </w:rPr>
        <w:t>One Million Sisters: US Feminists Rally in Support of Women’s Rights in Iran</w:t>
      </w:r>
      <w:r>
        <w:rPr>
          <w:rFonts w:ascii="Times New Roman" w:hAnsi="Times New Roman"/>
        </w:rPr>
        <w:t xml:space="preserve">. </w:t>
      </w:r>
      <w:r w:rsidRPr="00F47154">
        <w:rPr>
          <w:rFonts w:ascii="Times New Roman" w:hAnsi="Times New Roman"/>
          <w:i/>
          <w:iCs/>
          <w:lang w:val="de-DE"/>
        </w:rPr>
        <w:t>Ms. Magazine</w:t>
      </w:r>
      <w:r>
        <w:rPr>
          <w:rFonts w:ascii="Times New Roman" w:hAnsi="Times New Roman"/>
          <w:i/>
          <w:iCs/>
          <w:lang w:val="de-DE"/>
        </w:rPr>
        <w:t xml:space="preserve"> </w:t>
      </w:r>
      <w:r w:rsidRPr="00F47154">
        <w:rPr>
          <w:rFonts w:ascii="Times New Roman" w:hAnsi="Times New Roman"/>
          <w:lang w:val="de-DE"/>
        </w:rPr>
        <w:t>(Fall)</w:t>
      </w:r>
      <w:r w:rsidRPr="003442FC">
        <w:rPr>
          <w:rFonts w:ascii="Times New Roman" w:hAnsi="Times New Roman"/>
          <w:lang w:val="de-DE"/>
        </w:rPr>
        <w:t>, 18.</w:t>
      </w:r>
    </w:p>
    <w:p w:rsidR="003514C6" w:rsidRPr="003442FC" w:rsidRDefault="003514C6" w:rsidP="003514C6">
      <w:pPr>
        <w:widowControl/>
        <w:snapToGrid w:val="0"/>
        <w:ind w:left="360"/>
        <w:rPr>
          <w:rFonts w:ascii="Times New Roman" w:hAnsi="Times New Roman"/>
          <w:lang w:val="de-DE"/>
        </w:rPr>
      </w:pPr>
      <w:r w:rsidRPr="003442FC">
        <w:rPr>
          <w:rFonts w:ascii="Times New Roman" w:hAnsi="Times New Roman"/>
          <w:lang w:val="de-DE"/>
        </w:rPr>
        <w:t xml:space="preserve"> </w:t>
      </w:r>
    </w:p>
    <w:p w:rsidR="003514C6" w:rsidRPr="003442FC" w:rsidRDefault="003514C6" w:rsidP="003514C6">
      <w:pPr>
        <w:widowControl/>
        <w:numPr>
          <w:ilvl w:val="0"/>
          <w:numId w:val="8"/>
        </w:numPr>
        <w:snapToGrid w:val="0"/>
        <w:rPr>
          <w:rFonts w:ascii="Times New Roman" w:hAnsi="Times New Roman"/>
        </w:rPr>
      </w:pPr>
      <w:r>
        <w:rPr>
          <w:rFonts w:ascii="Times New Roman" w:hAnsi="Times New Roman"/>
        </w:rPr>
        <w:t xml:space="preserve">Tohidi, N. (2006). </w:t>
      </w:r>
      <w:r w:rsidRPr="003442FC">
        <w:rPr>
          <w:rFonts w:ascii="Times New Roman" w:hAnsi="Times New Roman"/>
        </w:rPr>
        <w:t>Iran’s Women’s Rights Movement and the One Million Signatures Campaign</w:t>
      </w:r>
      <w:r>
        <w:rPr>
          <w:rFonts w:ascii="Times New Roman" w:hAnsi="Times New Roman"/>
        </w:rPr>
        <w:t>.</w:t>
      </w:r>
      <w:r w:rsidRPr="003442FC">
        <w:rPr>
          <w:rFonts w:ascii="Times New Roman" w:hAnsi="Times New Roman"/>
        </w:rPr>
        <w:t xml:space="preserve"> (November &amp; December</w:t>
      </w:r>
      <w:r>
        <w:rPr>
          <w:rFonts w:ascii="Times New Roman" w:hAnsi="Times New Roman"/>
        </w:rPr>
        <w:t>):</w:t>
      </w:r>
    </w:p>
    <w:p w:rsidR="003514C6" w:rsidRPr="00302CB4" w:rsidRDefault="003514C6" w:rsidP="003514C6">
      <w:pPr>
        <w:pStyle w:val="NormalWeb"/>
        <w:ind w:left="288" w:firstLine="288"/>
        <w:rPr>
          <w:rStyle w:val="Strong"/>
          <w:b w:val="0"/>
          <w:bCs w:val="0"/>
        </w:rPr>
      </w:pPr>
      <w:r w:rsidRPr="00302CB4">
        <w:rPr>
          <w:rStyle w:val="Strong"/>
          <w:b w:val="0"/>
          <w:bCs w:val="0"/>
        </w:rPr>
        <w:t xml:space="preserve">In English: </w:t>
      </w:r>
    </w:p>
    <w:p w:rsidR="003514C6" w:rsidRDefault="006C30CB" w:rsidP="003514C6">
      <w:pPr>
        <w:pStyle w:val="NormalWeb"/>
        <w:ind w:left="576"/>
      </w:pPr>
      <w:hyperlink r:id="rId23" w:history="1">
        <w:r w:rsidR="003514C6" w:rsidRPr="003442FC">
          <w:rPr>
            <w:rStyle w:val="Hyperlink"/>
          </w:rPr>
          <w:t>http://www.we-change.org/spip.php?article208</w:t>
        </w:r>
      </w:hyperlink>
      <w:r w:rsidR="003514C6" w:rsidRPr="003442FC">
        <w:t> </w:t>
      </w:r>
      <w:r w:rsidR="003514C6" w:rsidRPr="003442FC">
        <w:br/>
      </w:r>
      <w:hyperlink r:id="rId24" w:history="1">
        <w:r w:rsidR="003514C6" w:rsidRPr="003442FC">
          <w:rPr>
            <w:rStyle w:val="Hyperlink"/>
          </w:rPr>
          <w:t>http://www.payvand.com/news/06/dec/1174.html</w:t>
        </w:r>
      </w:hyperlink>
      <w:r w:rsidR="003514C6" w:rsidRPr="003442FC">
        <w:t> </w:t>
      </w:r>
      <w:hyperlink r:id="rId25" w:history="1">
        <w:r w:rsidR="003514C6" w:rsidRPr="003442FC">
          <w:rPr>
            <w:color w:val="0000FF"/>
            <w:u w:val="single"/>
          </w:rPr>
          <w:br/>
        </w:r>
        <w:r w:rsidR="003514C6" w:rsidRPr="003442FC">
          <w:rPr>
            <w:rStyle w:val="Hyperlink"/>
          </w:rPr>
          <w:t>http://www.iranian.com/BTW/2006/December/Women110/index.html</w:t>
        </w:r>
      </w:hyperlink>
    </w:p>
    <w:p w:rsidR="003514C6" w:rsidRPr="003442FC" w:rsidRDefault="003514C6" w:rsidP="003514C6">
      <w:pPr>
        <w:pStyle w:val="NormalWeb"/>
        <w:numPr>
          <w:ilvl w:val="0"/>
          <w:numId w:val="29"/>
        </w:numPr>
        <w:rPr>
          <w:rStyle w:val="style71"/>
          <w:b/>
          <w:bCs/>
          <w:szCs w:val="20"/>
        </w:rPr>
      </w:pPr>
      <w:r w:rsidRPr="003514C6">
        <w:rPr>
          <w:rStyle w:val="Strong"/>
          <w:b w:val="0"/>
          <w:bCs w:val="0"/>
        </w:rPr>
        <w:t>In Persian:</w:t>
      </w:r>
      <w:r w:rsidRPr="003514C6">
        <w:rPr>
          <w:b/>
          <w:bCs/>
        </w:rPr>
        <w:br/>
      </w:r>
      <w:hyperlink r:id="rId26" w:tooltip="http://www.herlandmag.net/weblog/" w:history="1">
        <w:r w:rsidRPr="003442FC">
          <w:rPr>
            <w:rStyle w:val="Hyperlink"/>
          </w:rPr>
          <w:t>http://www.herlandmag.net/weblog/</w:t>
        </w:r>
      </w:hyperlink>
      <w:r w:rsidRPr="003442FC">
        <w:t xml:space="preserve">; </w:t>
      </w:r>
      <w:hyperlink r:id="rId27" w:tooltip="http://www.we-change.org/spip.php?article137" w:history="1">
        <w:r w:rsidRPr="003442FC">
          <w:rPr>
            <w:rStyle w:val="Hyperlink"/>
          </w:rPr>
          <w:t>http://www.we-change.org/spip.php?article137</w:t>
        </w:r>
      </w:hyperlink>
      <w:r w:rsidRPr="003442FC">
        <w:rPr>
          <w:b/>
          <w:bCs/>
        </w:rPr>
        <w:t xml:space="preserve">; </w:t>
      </w:r>
      <w:hyperlink r:id="rId28" w:tooltip="http://www.kanoonezanan.com/first.php?id=236" w:history="1">
        <w:r w:rsidRPr="003442FC">
          <w:rPr>
            <w:rStyle w:val="Hyperlink"/>
          </w:rPr>
          <w:t>http://www.kanoonezanan.com/first.php?id=236</w:t>
        </w:r>
      </w:hyperlink>
      <w:r w:rsidRPr="003442FC">
        <w:t xml:space="preserve">; </w:t>
      </w:r>
      <w:hyperlink r:id="rId29" w:tooltip="http://www.iran-emrooz.net/index.php?/politic2/more/10966/" w:history="1">
        <w:r w:rsidRPr="003442FC">
          <w:rPr>
            <w:rStyle w:val="Hyperlink"/>
          </w:rPr>
          <w:t>http://www.iran-emrooz.net/index.php?/politic2/more/10966/</w:t>
        </w:r>
      </w:hyperlink>
    </w:p>
    <w:p w:rsidR="003514C6" w:rsidRPr="003442FC" w:rsidRDefault="003514C6" w:rsidP="003514C6">
      <w:pPr>
        <w:snapToGrid w:val="0"/>
        <w:ind w:left="360"/>
        <w:rPr>
          <w:rStyle w:val="style71"/>
          <w:rFonts w:ascii="Times New Roman" w:hAnsi="Times New Roman"/>
          <w:b/>
          <w:bCs/>
        </w:rPr>
      </w:pPr>
    </w:p>
    <w:p w:rsidR="003514C6" w:rsidRPr="003514C6" w:rsidRDefault="003514C6" w:rsidP="003514C6">
      <w:pPr>
        <w:pStyle w:val="ListParagraph"/>
        <w:widowControl/>
        <w:numPr>
          <w:ilvl w:val="0"/>
          <w:numId w:val="29"/>
        </w:numPr>
        <w:autoSpaceDE w:val="0"/>
        <w:autoSpaceDN w:val="0"/>
        <w:adjustRightInd w:val="0"/>
        <w:snapToGrid w:val="0"/>
        <w:rPr>
          <w:rFonts w:ascii="Times New Roman" w:hAnsi="Times New Roman"/>
          <w:szCs w:val="24"/>
        </w:rPr>
      </w:pPr>
      <w:r w:rsidRPr="003514C6">
        <w:rPr>
          <w:rStyle w:val="style71"/>
          <w:rFonts w:ascii="Times New Roman" w:hAnsi="Times New Roman"/>
          <w:sz w:val="24"/>
          <w:szCs w:val="24"/>
        </w:rPr>
        <w:t xml:space="preserve">Tohidi, N. (2006). Iran: Regionalism, Ethnicity and Democracy.  openDemocracy (June 29): </w:t>
      </w:r>
    </w:p>
    <w:p w:rsidR="003514C6" w:rsidRPr="000138B0" w:rsidRDefault="006C30CB" w:rsidP="003514C6">
      <w:pPr>
        <w:widowControl/>
        <w:autoSpaceDE w:val="0"/>
        <w:autoSpaceDN w:val="0"/>
        <w:adjustRightInd w:val="0"/>
        <w:ind w:left="288" w:firstLine="288"/>
        <w:rPr>
          <w:rFonts w:ascii="Times New Roman" w:hAnsi="Times New Roman"/>
          <w:snapToGrid/>
          <w:sz w:val="20"/>
          <w:szCs w:val="24"/>
        </w:rPr>
      </w:pPr>
      <w:hyperlink r:id="rId30" w:history="1">
        <w:r w:rsidR="003514C6" w:rsidRPr="000138B0">
          <w:rPr>
            <w:rStyle w:val="Hyperlink"/>
            <w:sz w:val="22"/>
            <w:szCs w:val="22"/>
          </w:rPr>
          <w:t>http://www.opendemocracy.net/democracy-irandemocracy/regionalism_3695.jsp</w:t>
        </w:r>
      </w:hyperlink>
    </w:p>
    <w:p w:rsidR="003514C6" w:rsidRDefault="003514C6" w:rsidP="003514C6">
      <w:pPr>
        <w:widowControl/>
        <w:autoSpaceDE w:val="0"/>
        <w:autoSpaceDN w:val="0"/>
        <w:adjustRightInd w:val="0"/>
        <w:rPr>
          <w:rFonts w:ascii="Courier New" w:hAnsi="Courier New" w:cs="Courier New"/>
          <w:snapToGrid/>
          <w:sz w:val="20"/>
          <w:szCs w:val="24"/>
        </w:rPr>
      </w:pPr>
    </w:p>
    <w:p w:rsidR="003514C6" w:rsidRPr="003514C6" w:rsidRDefault="003514C6" w:rsidP="003514C6">
      <w:pPr>
        <w:pStyle w:val="ListParagraph"/>
        <w:numPr>
          <w:ilvl w:val="0"/>
          <w:numId w:val="29"/>
        </w:numPr>
        <w:snapToGrid w:val="0"/>
        <w:rPr>
          <w:rFonts w:asciiTheme="majorBidi" w:hAnsiTheme="majorBidi" w:cstheme="majorBidi"/>
          <w:szCs w:val="24"/>
        </w:rPr>
      </w:pPr>
      <w:r w:rsidRPr="003514C6">
        <w:rPr>
          <w:rStyle w:val="style71"/>
          <w:rFonts w:asciiTheme="majorBidi" w:hAnsiTheme="majorBidi" w:cstheme="majorBidi"/>
          <w:sz w:val="24"/>
          <w:szCs w:val="24"/>
        </w:rPr>
        <w:t xml:space="preserve">Tohidi, N. (2005). Women at the Forefront of the Democracy Movement in Iran. </w:t>
      </w:r>
      <w:r w:rsidRPr="003514C6">
        <w:rPr>
          <w:rStyle w:val="style71"/>
          <w:rFonts w:asciiTheme="majorBidi" w:hAnsiTheme="majorBidi" w:cstheme="majorBidi"/>
          <w:i/>
          <w:iCs/>
          <w:sz w:val="24"/>
          <w:szCs w:val="24"/>
        </w:rPr>
        <w:t>The International Journal of Not- for-Profit Law</w:t>
      </w:r>
      <w:r w:rsidRPr="003514C6">
        <w:rPr>
          <w:rStyle w:val="style71"/>
          <w:rFonts w:asciiTheme="majorBidi" w:hAnsiTheme="majorBidi" w:cstheme="majorBidi"/>
          <w:sz w:val="24"/>
          <w:szCs w:val="24"/>
        </w:rPr>
        <w:t xml:space="preserve">, Vol. 7, Issue 3 (June): </w:t>
      </w:r>
      <w:hyperlink r:id="rId31" w:tgtFrame="_blank" w:history="1">
        <w:r w:rsidRPr="003514C6">
          <w:rPr>
            <w:rStyle w:val="Hyperlink"/>
            <w:rFonts w:asciiTheme="majorBidi" w:hAnsiTheme="majorBidi" w:cstheme="majorBidi"/>
            <w:szCs w:val="24"/>
          </w:rPr>
          <w:t>http://www.icnl.org/JOURNAL/vol7iss3/ar_tohidi.htm</w:t>
        </w:r>
      </w:hyperlink>
      <w:r w:rsidRPr="003514C6">
        <w:rPr>
          <w:rFonts w:asciiTheme="majorBidi" w:hAnsiTheme="majorBidi" w:cstheme="majorBidi"/>
          <w:szCs w:val="24"/>
        </w:rPr>
        <w:t xml:space="preserve"> </w:t>
      </w:r>
    </w:p>
    <w:p w:rsidR="003514C6" w:rsidRPr="003514C6" w:rsidRDefault="003514C6" w:rsidP="003514C6">
      <w:pPr>
        <w:snapToGrid w:val="0"/>
        <w:ind w:left="720"/>
        <w:rPr>
          <w:rFonts w:asciiTheme="majorBidi" w:hAnsiTheme="majorBidi" w:cstheme="majorBidi"/>
          <w:szCs w:val="24"/>
        </w:rPr>
      </w:pPr>
      <w:r w:rsidRPr="003514C6">
        <w:rPr>
          <w:rFonts w:asciiTheme="majorBidi" w:hAnsiTheme="majorBidi" w:cstheme="majorBidi"/>
          <w:szCs w:val="24"/>
        </w:rPr>
        <w:t>[Reprinted in five Internet journals: OpenDemocracy.net; Tharwa.project.com; Irandokht.com, womeniniran.com; Feminist Tribune (www.iftribune.com)]</w:t>
      </w:r>
    </w:p>
    <w:p w:rsidR="003514C6" w:rsidRDefault="003514C6" w:rsidP="003514C6">
      <w:pPr>
        <w:snapToGrid w:val="0"/>
        <w:rPr>
          <w:rFonts w:ascii="Times New Roman" w:hAnsi="Times New Roman"/>
        </w:rPr>
      </w:pPr>
    </w:p>
    <w:p w:rsidR="003514C6" w:rsidRDefault="003514C6" w:rsidP="003514C6">
      <w:pPr>
        <w:numPr>
          <w:ilvl w:val="0"/>
          <w:numId w:val="29"/>
        </w:numPr>
        <w:snapToGrid w:val="0"/>
        <w:rPr>
          <w:rFonts w:ascii="Times New Roman" w:hAnsi="Times New Roman"/>
        </w:rPr>
      </w:pPr>
      <w:r>
        <w:rPr>
          <w:rFonts w:ascii="Times New Roman" w:hAnsi="Times New Roman"/>
        </w:rPr>
        <w:lastRenderedPageBreak/>
        <w:t xml:space="preserve">Tohidi, N. (2005). In Memoriam: On Parvin Paidar. </w:t>
      </w:r>
      <w:r w:rsidRPr="00235ACE">
        <w:rPr>
          <w:rFonts w:ascii="Times New Roman" w:hAnsi="Times New Roman"/>
          <w:i/>
          <w:iCs/>
          <w:u w:val="single"/>
        </w:rPr>
        <w:t>The Middle East Studies Association Bulletin</w:t>
      </w:r>
      <w:r>
        <w:rPr>
          <w:rFonts w:ascii="Times New Roman" w:hAnsi="Times New Roman"/>
        </w:rPr>
        <w:t xml:space="preserve">, 39 (2), December.  </w:t>
      </w:r>
    </w:p>
    <w:p w:rsidR="003514C6" w:rsidRDefault="003514C6" w:rsidP="003514C6">
      <w:pPr>
        <w:snapToGrid w:val="0"/>
        <w:ind w:left="720"/>
        <w:rPr>
          <w:rFonts w:ascii="Times New Roman" w:hAnsi="Times New Roman"/>
        </w:rPr>
      </w:pPr>
      <w:r>
        <w:rPr>
          <w:rFonts w:ascii="Times New Roman" w:hAnsi="Times New Roman"/>
        </w:rPr>
        <w:t xml:space="preserve">[Longer version printed in six Internet and Print Journals: iranian.com; Iran-emrooz.net; Iranokht.com; womeniniran.com; iftribune.com; Rahavard]  </w:t>
      </w:r>
    </w:p>
    <w:p w:rsidR="003514C6" w:rsidRDefault="003514C6" w:rsidP="003514C6">
      <w:pPr>
        <w:snapToGrid w:val="0"/>
        <w:rPr>
          <w:rFonts w:ascii="Times New Roman" w:hAnsi="Times New Roman"/>
        </w:rPr>
      </w:pPr>
    </w:p>
    <w:p w:rsidR="003514C6" w:rsidRPr="00142A68" w:rsidRDefault="003514C6" w:rsidP="003514C6">
      <w:pPr>
        <w:numPr>
          <w:ilvl w:val="0"/>
          <w:numId w:val="29"/>
        </w:numPr>
        <w:snapToGrid w:val="0"/>
        <w:ind w:right="1440"/>
        <w:jc w:val="both"/>
        <w:rPr>
          <w:rFonts w:ascii="Times New Roman" w:hAnsi="Times New Roman"/>
        </w:rPr>
      </w:pPr>
      <w:r>
        <w:rPr>
          <w:rFonts w:ascii="Times New Roman" w:eastAsia="Palatino Linotype" w:hAnsi="Times New Roman"/>
          <w:szCs w:val="28"/>
        </w:rPr>
        <w:t xml:space="preserve"> Tohidi, N. (2005). Revolution? What's in it for them? Globalized Iranian American women are nudging their homeland toward democracy. </w:t>
      </w:r>
    </w:p>
    <w:p w:rsidR="003514C6" w:rsidRDefault="003514C6" w:rsidP="003514C6">
      <w:pPr>
        <w:snapToGrid w:val="0"/>
        <w:ind w:left="720" w:right="1440"/>
        <w:jc w:val="both"/>
        <w:rPr>
          <w:rFonts w:ascii="Times New Roman" w:hAnsi="Times New Roman"/>
        </w:rPr>
      </w:pPr>
      <w:r w:rsidRPr="00142A68">
        <w:rPr>
          <w:rFonts w:ascii="Times New Roman" w:eastAsia="Palatino Linotype" w:hAnsi="Times New Roman"/>
          <w:i/>
          <w:iCs/>
          <w:szCs w:val="28"/>
        </w:rPr>
        <w:t xml:space="preserve">The </w:t>
      </w:r>
      <w:r w:rsidRPr="00142A68">
        <w:rPr>
          <w:rStyle w:val="Emphasis"/>
          <w:rFonts w:ascii="Times New Roman" w:eastAsia="Palatino Linotype" w:hAnsi="Times New Roman"/>
          <w:i w:val="0"/>
          <w:iCs w:val="0"/>
          <w:szCs w:val="28"/>
        </w:rPr>
        <w:t>L</w:t>
      </w:r>
      <w:r w:rsidRPr="00142A68">
        <w:rPr>
          <w:rStyle w:val="Emphasis"/>
          <w:rFonts w:ascii="Times New Roman" w:eastAsia="Palatino Linotype" w:hAnsi="Times New Roman"/>
          <w:szCs w:val="28"/>
        </w:rPr>
        <w:t xml:space="preserve">os Angeles Times </w:t>
      </w:r>
      <w:r>
        <w:rPr>
          <w:rStyle w:val="Emphasis"/>
          <w:rFonts w:ascii="Times New Roman" w:eastAsia="Palatino Linotype" w:hAnsi="Times New Roman"/>
          <w:i w:val="0"/>
          <w:iCs w:val="0"/>
          <w:szCs w:val="28"/>
        </w:rPr>
        <w:t>(</w:t>
      </w:r>
      <w:r>
        <w:rPr>
          <w:rFonts w:ascii="Times New Roman" w:eastAsia="Palatino Linotype" w:hAnsi="Times New Roman"/>
          <w:szCs w:val="28"/>
        </w:rPr>
        <w:t xml:space="preserve">July, 31): </w:t>
      </w:r>
      <w:r>
        <w:rPr>
          <w:rFonts w:ascii="Times New Roman" w:eastAsia="Palatino Linotype" w:hAnsi="Times New Roman"/>
          <w:szCs w:val="28"/>
        </w:rPr>
        <w:br/>
      </w:r>
      <w:hyperlink r:id="rId32" w:tooltip="http://www.latimes.com/news/opinion/sunday/commentary/la-op-iranwomen31jul31,0,7192154.story?coll=la-home-sunday-opini " w:history="1">
        <w:r>
          <w:rPr>
            <w:rStyle w:val="Hyperlink"/>
            <w:rFonts w:eastAsia="Palatino Linotype"/>
            <w:szCs w:val="28"/>
          </w:rPr>
          <w:t>http://www.latimes.com/news/opinion/sunday/commentary/la-op-iranwomen31jul31,0,7192154.story?coll=la-home-sunday-opinion</w:t>
        </w:r>
      </w:hyperlink>
    </w:p>
    <w:p w:rsidR="003514C6" w:rsidRDefault="003514C6" w:rsidP="003514C6">
      <w:pPr>
        <w:snapToGrid w:val="0"/>
        <w:ind w:left="360" w:firstLine="150"/>
      </w:pPr>
    </w:p>
    <w:p w:rsidR="003514C6" w:rsidRDefault="003514C6" w:rsidP="003514C6">
      <w:pPr>
        <w:numPr>
          <w:ilvl w:val="0"/>
          <w:numId w:val="29"/>
        </w:numPr>
        <w:snapToGrid w:val="0"/>
        <w:rPr>
          <w:rFonts w:ascii="Times New Roman" w:hAnsi="Times New Roman"/>
          <w:color w:val="000000"/>
        </w:rPr>
      </w:pPr>
      <w:r>
        <w:rPr>
          <w:rFonts w:ascii="Times New Roman" w:hAnsi="Times New Roman"/>
          <w:color w:val="000000"/>
        </w:rPr>
        <w:t xml:space="preserve">Tohidi, N. (2005). Post-Soveit Azerbaijande Qadinler ve Madani Groum (A translated version of the following article in Azeri Turkic language). </w:t>
      </w:r>
      <w:r w:rsidRPr="000B0B5E">
        <w:rPr>
          <w:rFonts w:ascii="Times New Roman" w:hAnsi="Times New Roman"/>
          <w:i/>
          <w:iCs/>
          <w:color w:val="000000"/>
          <w:u w:val="single"/>
        </w:rPr>
        <w:t>III Sektor: Demokratiya Jurnali</w:t>
      </w:r>
      <w:r>
        <w:rPr>
          <w:rFonts w:ascii="Times New Roman" w:hAnsi="Times New Roman"/>
          <w:color w:val="000000"/>
        </w:rPr>
        <w:t xml:space="preserve"> (Third Sector: Journal of Democracy) 1(16), 90-9. Baku, Azerbaijan; and also on the Internet Journal </w:t>
      </w:r>
      <w:hyperlink r:id="rId33" w:history="1">
        <w:r>
          <w:rPr>
            <w:rStyle w:val="Hyperlink"/>
          </w:rPr>
          <w:t>www.achiq.org</w:t>
        </w:r>
      </w:hyperlink>
    </w:p>
    <w:p w:rsidR="003514C6" w:rsidRDefault="003514C6" w:rsidP="003514C6">
      <w:pPr>
        <w:pStyle w:val="ListParagraph"/>
        <w:rPr>
          <w:rFonts w:ascii="Times New Roman" w:hAnsi="Times New Roman"/>
          <w:color w:val="000000"/>
        </w:rPr>
      </w:pPr>
    </w:p>
    <w:p w:rsidR="003514C6" w:rsidRDefault="003514C6" w:rsidP="003514C6">
      <w:pPr>
        <w:numPr>
          <w:ilvl w:val="0"/>
          <w:numId w:val="29"/>
        </w:numPr>
        <w:snapToGrid w:val="0"/>
        <w:rPr>
          <w:rFonts w:ascii="Times New Roman" w:hAnsi="Times New Roman"/>
        </w:rPr>
      </w:pPr>
      <w:r>
        <w:rPr>
          <w:rFonts w:ascii="Times New Roman" w:hAnsi="Times New Roman"/>
        </w:rPr>
        <w:t xml:space="preserve">Tohidi, N. (2004). Women, Civil Society, and NGOs in Post-Soviet Azerbaijan,” in the </w:t>
      </w:r>
      <w:r>
        <w:rPr>
          <w:rFonts w:ascii="Times New Roman" w:hAnsi="Times New Roman"/>
          <w:u w:val="single"/>
        </w:rPr>
        <w:t>International Journal of Not-for-Profit Law</w:t>
      </w:r>
      <w:r>
        <w:rPr>
          <w:rFonts w:ascii="Times New Roman" w:hAnsi="Times New Roman"/>
        </w:rPr>
        <w:t xml:space="preserve">, 7 (1): </w:t>
      </w:r>
      <w:hyperlink r:id="rId34" w:history="1">
        <w:r>
          <w:rPr>
            <w:rStyle w:val="Hyperlink"/>
            <w:color w:val="800080"/>
          </w:rPr>
          <w:t>http://www.icnl.org/journal/vol7iss1/ar_tohidi.htm</w:t>
        </w:r>
      </w:hyperlink>
    </w:p>
    <w:p w:rsidR="003514C6" w:rsidRDefault="003514C6" w:rsidP="003514C6">
      <w:pPr>
        <w:snapToGrid w:val="0"/>
        <w:ind w:left="720"/>
        <w:rPr>
          <w:rFonts w:ascii="Times New Roman" w:hAnsi="Times New Roman"/>
          <w:color w:val="000000"/>
        </w:rPr>
      </w:pPr>
    </w:p>
    <w:p w:rsidR="003514C6" w:rsidRDefault="003514C6" w:rsidP="003514C6">
      <w:pPr>
        <w:numPr>
          <w:ilvl w:val="0"/>
          <w:numId w:val="29"/>
        </w:numPr>
        <w:snapToGrid w:val="0"/>
        <w:rPr>
          <w:rFonts w:ascii="Times New Roman" w:hAnsi="Times New Roman"/>
        </w:rPr>
      </w:pPr>
      <w:r>
        <w:rPr>
          <w:rFonts w:ascii="Times New Roman" w:hAnsi="Times New Roman"/>
        </w:rPr>
        <w:t xml:space="preserve"> Tohidi, N. (2003). No to Forced Veiling and No to Forced Unveiling: An Analysis of the French Law Banning the Headscarf. </w:t>
      </w:r>
      <w:r w:rsidRPr="00C0461F">
        <w:rPr>
          <w:rFonts w:ascii="Times New Roman" w:hAnsi="Times New Roman"/>
          <w:i/>
          <w:iCs/>
        </w:rPr>
        <w:t>Iranian Feminists Tribune,</w:t>
      </w:r>
      <w:r>
        <w:rPr>
          <w:rFonts w:ascii="Times New Roman" w:hAnsi="Times New Roman"/>
        </w:rPr>
        <w:t xml:space="preserve"> </w:t>
      </w:r>
      <w:hyperlink r:id="rId35" w:history="1">
        <w:r>
          <w:rPr>
            <w:rStyle w:val="Hyperlink"/>
          </w:rPr>
          <w:t>http://www.iftribune.com/news.asp?id=5&amp;pass=17</w:t>
        </w:r>
      </w:hyperlink>
      <w:r>
        <w:rPr>
          <w:rFonts w:ascii="Times New Roman" w:hAnsi="Times New Roman"/>
        </w:rPr>
        <w:t xml:space="preserve">, (December 31). [Reprinted in </w:t>
      </w:r>
      <w:r>
        <w:rPr>
          <w:rFonts w:ascii="Times New Roman" w:hAnsi="Times New Roman"/>
          <w:iCs/>
          <w:u w:val="single"/>
        </w:rPr>
        <w:t>Iran-Emrooz</w:t>
      </w:r>
      <w:r>
        <w:rPr>
          <w:rFonts w:ascii="Times New Roman" w:hAnsi="Times New Roman"/>
          <w:i/>
          <w:iCs/>
        </w:rPr>
        <w:t>;</w:t>
      </w:r>
      <w:r>
        <w:rPr>
          <w:rFonts w:ascii="Times New Roman" w:hAnsi="Times New Roman"/>
        </w:rPr>
        <w:t xml:space="preserve"> </w:t>
      </w:r>
      <w:r>
        <w:rPr>
          <w:rFonts w:ascii="Times New Roman" w:hAnsi="Times New Roman"/>
          <w:iCs/>
          <w:u w:val="single"/>
        </w:rPr>
        <w:t>Women in Iran</w:t>
      </w:r>
      <w:r>
        <w:rPr>
          <w:rFonts w:ascii="Times New Roman" w:hAnsi="Times New Roman"/>
          <w:i/>
          <w:iCs/>
        </w:rPr>
        <w:t>;</w:t>
      </w:r>
      <w:r>
        <w:rPr>
          <w:rFonts w:ascii="Times New Roman" w:hAnsi="Times New Roman"/>
        </w:rPr>
        <w:t xml:space="preserve"> and a few other Internet journals in Persian].</w:t>
      </w:r>
    </w:p>
    <w:p w:rsidR="003514C6" w:rsidRDefault="003514C6" w:rsidP="003514C6">
      <w:pPr>
        <w:snapToGrid w:val="0"/>
        <w:rPr>
          <w:rFonts w:ascii="Times New Roman" w:hAnsi="Times New Roman"/>
        </w:rPr>
      </w:pPr>
    </w:p>
    <w:p w:rsidR="003514C6" w:rsidRDefault="003514C6" w:rsidP="003514C6">
      <w:pPr>
        <w:numPr>
          <w:ilvl w:val="0"/>
          <w:numId w:val="29"/>
        </w:numPr>
        <w:snapToGrid w:val="0"/>
        <w:rPr>
          <w:rFonts w:ascii="Times New Roman" w:hAnsi="Times New Roman"/>
        </w:rPr>
      </w:pPr>
      <w:r>
        <w:rPr>
          <w:rFonts w:ascii="Times New Roman" w:hAnsi="Times New Roman"/>
        </w:rPr>
        <w:t xml:space="preserve"> Tohidi, N. (2003/1382). The Iranian Feminist Movement’s Global Connections. [Peyvand-e jahani-ye Jonbesh-e Zanane Iran] in the Journal of </w:t>
      </w:r>
      <w:r w:rsidRPr="00C0461F">
        <w:rPr>
          <w:rFonts w:ascii="Times New Roman" w:hAnsi="Times New Roman"/>
          <w:i/>
          <w:iCs/>
        </w:rPr>
        <w:t xml:space="preserve">Goft-O-Gu (Dialogue on Culture and Society) </w:t>
      </w:r>
      <w:r>
        <w:rPr>
          <w:rFonts w:ascii="Times New Roman" w:hAnsi="Times New Roman"/>
        </w:rPr>
        <w:t>No. 38 (December/Azar), 25-49, Tehran. [Translated from the book chapters # 7 above]</w:t>
      </w:r>
    </w:p>
    <w:p w:rsidR="003514C6" w:rsidRDefault="003514C6" w:rsidP="003514C6">
      <w:pPr>
        <w:snapToGrid w:val="0"/>
        <w:rPr>
          <w:rFonts w:ascii="Times New Roman" w:hAnsi="Times New Roman"/>
        </w:rPr>
      </w:pPr>
    </w:p>
    <w:p w:rsidR="003514C6" w:rsidRDefault="003514C6" w:rsidP="003514C6">
      <w:pPr>
        <w:numPr>
          <w:ilvl w:val="0"/>
          <w:numId w:val="29"/>
        </w:numPr>
        <w:snapToGrid w:val="0"/>
        <w:rPr>
          <w:rFonts w:ascii="Times New Roman" w:hAnsi="Times New Roman"/>
        </w:rPr>
      </w:pPr>
      <w:r>
        <w:rPr>
          <w:rFonts w:ascii="Times New Roman" w:hAnsi="Times New Roman"/>
        </w:rPr>
        <w:t xml:space="preserve"> Tohidi, N. (2003/1382). Women’s Rising Self-Consciousness and Empowerment versus Recent Cases of Misogyny in Iran. [Roshd agahi ve tavanmandi zanan ve nemoodha-ye tazeh az zan-setizi]. </w:t>
      </w:r>
      <w:r w:rsidRPr="00007746">
        <w:rPr>
          <w:rFonts w:ascii="Times New Roman" w:hAnsi="Times New Roman"/>
          <w:i/>
          <w:iCs/>
        </w:rPr>
        <w:t>Iran-Emrooz,</w:t>
      </w:r>
      <w:r>
        <w:rPr>
          <w:rFonts w:ascii="Times New Roman" w:hAnsi="Times New Roman"/>
        </w:rPr>
        <w:t xml:space="preserve"> 25 (September/Shahrivar), in Persian: </w:t>
      </w:r>
    </w:p>
    <w:p w:rsidR="003514C6" w:rsidRDefault="006C30CB" w:rsidP="003514C6">
      <w:pPr>
        <w:snapToGrid w:val="0"/>
        <w:ind w:left="504" w:firstLine="216"/>
        <w:rPr>
          <w:rFonts w:ascii="Times New Roman" w:hAnsi="Times New Roman"/>
          <w:u w:val="single"/>
        </w:rPr>
      </w:pPr>
      <w:hyperlink r:id="rId36" w:history="1">
        <w:r w:rsidR="003514C6">
          <w:rPr>
            <w:rStyle w:val="Hyperlink"/>
          </w:rPr>
          <w:t>http://www.zanan.iran-emrooz.de/more.php?id=186_0_10_0_M</w:t>
        </w:r>
      </w:hyperlink>
    </w:p>
    <w:p w:rsidR="003514C6" w:rsidRDefault="003514C6" w:rsidP="003514C6">
      <w:pPr>
        <w:snapToGrid w:val="0"/>
        <w:spacing w:line="285" w:lineRule="auto"/>
        <w:ind w:left="720"/>
        <w:rPr>
          <w:rFonts w:ascii="Times New Roman" w:hAnsi="Times New Roman"/>
          <w:iCs/>
        </w:rPr>
      </w:pPr>
      <w:r>
        <w:rPr>
          <w:rFonts w:ascii="Times New Roman" w:hAnsi="Times New Roman"/>
          <w:iCs/>
        </w:rPr>
        <w:t xml:space="preserve">Republished in the </w:t>
      </w:r>
      <w:r w:rsidRPr="00007746">
        <w:rPr>
          <w:rFonts w:ascii="Times New Roman" w:hAnsi="Times New Roman"/>
          <w:i/>
        </w:rPr>
        <w:t>Journal of Human Rights Droits de l’Homme Menschenrechte</w:t>
      </w:r>
      <w:r>
        <w:rPr>
          <w:rFonts w:ascii="Times New Roman" w:hAnsi="Times New Roman"/>
          <w:iCs/>
        </w:rPr>
        <w:t>, 19 (59) winter, Berlin.</w:t>
      </w:r>
    </w:p>
    <w:p w:rsidR="003514C6" w:rsidRDefault="003514C6" w:rsidP="003514C6">
      <w:pPr>
        <w:snapToGrid w:val="0"/>
        <w:spacing w:line="285" w:lineRule="auto"/>
        <w:ind w:left="720"/>
        <w:rPr>
          <w:rFonts w:ascii="Times New Roman" w:hAnsi="Times New Roman"/>
          <w:i/>
        </w:rPr>
      </w:pPr>
    </w:p>
    <w:p w:rsidR="003514C6" w:rsidRPr="00B526FD" w:rsidRDefault="003514C6" w:rsidP="003514C6">
      <w:pPr>
        <w:numPr>
          <w:ilvl w:val="0"/>
          <w:numId w:val="29"/>
        </w:numPr>
        <w:snapToGrid w:val="0"/>
        <w:ind w:right="1440"/>
        <w:jc w:val="both"/>
        <w:rPr>
          <w:rFonts w:ascii="Times New Roman" w:hAnsi="Times New Roman"/>
        </w:rPr>
      </w:pPr>
      <w:r>
        <w:rPr>
          <w:rFonts w:ascii="Times New Roman" w:hAnsi="Times New Roman"/>
          <w:iCs/>
        </w:rPr>
        <w:t>Tohidi, N. (2003/1382). “</w:t>
      </w:r>
      <w:r>
        <w:rPr>
          <w:rFonts w:ascii="Times New Roman" w:hAnsi="Times New Roman"/>
          <w:i/>
        </w:rPr>
        <w:t>Zanan</w:t>
      </w:r>
      <w:r>
        <w:rPr>
          <w:rFonts w:ascii="Times New Roman" w:hAnsi="Times New Roman"/>
          <w:iCs/>
        </w:rPr>
        <w:t xml:space="preserve">” Has Come to Bridge, Not to Separate. </w:t>
      </w:r>
      <w:r w:rsidRPr="00007746">
        <w:rPr>
          <w:rFonts w:ascii="Times New Roman" w:hAnsi="Times New Roman"/>
          <w:i/>
        </w:rPr>
        <w:t xml:space="preserve">Zanan </w:t>
      </w:r>
      <w:r>
        <w:rPr>
          <w:rFonts w:ascii="Times New Roman" w:hAnsi="Times New Roman"/>
          <w:iCs/>
        </w:rPr>
        <w:t>(monthly journal in Persian published in Iran), 12 (100), June/Khordad.</w:t>
      </w:r>
    </w:p>
    <w:p w:rsidR="003514C6" w:rsidRPr="00B526FD" w:rsidRDefault="003514C6" w:rsidP="003514C6">
      <w:pPr>
        <w:snapToGrid w:val="0"/>
        <w:ind w:right="1440"/>
        <w:jc w:val="both"/>
        <w:rPr>
          <w:rFonts w:ascii="Times New Roman" w:hAnsi="Times New Roman"/>
        </w:rPr>
      </w:pPr>
    </w:p>
    <w:p w:rsidR="003514C6" w:rsidRDefault="003514C6" w:rsidP="003514C6">
      <w:pPr>
        <w:numPr>
          <w:ilvl w:val="0"/>
          <w:numId w:val="29"/>
        </w:numPr>
        <w:tabs>
          <w:tab w:val="left" w:pos="900"/>
        </w:tabs>
        <w:snapToGrid w:val="0"/>
        <w:ind w:right="1440"/>
        <w:jc w:val="both"/>
        <w:rPr>
          <w:rFonts w:ascii="Times New Roman" w:hAnsi="Times New Roman"/>
        </w:rPr>
      </w:pPr>
      <w:r>
        <w:rPr>
          <w:rFonts w:ascii="Times New Roman" w:hAnsi="Times New Roman"/>
        </w:rPr>
        <w:t xml:space="preserve"> Tohidi, N. (2000). Kelishe-Zedayi az Zanan-e Gharbi: Moarrefi-ye yek chehreh (Shattering Stereotypes of Western Women: Introducing a Figure). Jens-e Dovvom (</w:t>
      </w:r>
      <w:r w:rsidRPr="003231FD">
        <w:rPr>
          <w:rFonts w:ascii="Times New Roman" w:hAnsi="Times New Roman"/>
          <w:i/>
          <w:iCs/>
        </w:rPr>
        <w:t>The Second Sex</w:t>
      </w:r>
      <w:r w:rsidRPr="003231FD">
        <w:rPr>
          <w:rFonts w:ascii="Times New Roman" w:hAnsi="Times New Roman"/>
        </w:rPr>
        <w:t xml:space="preserve">: </w:t>
      </w:r>
      <w:r w:rsidRPr="003231FD">
        <w:rPr>
          <w:rFonts w:ascii="Times New Roman" w:hAnsi="Times New Roman"/>
          <w:i/>
          <w:iCs/>
        </w:rPr>
        <w:t xml:space="preserve">A Collection of Articles on Women’s </w:t>
      </w:r>
      <w:r w:rsidRPr="003231FD">
        <w:rPr>
          <w:rFonts w:ascii="Times New Roman" w:hAnsi="Times New Roman"/>
          <w:i/>
          <w:iCs/>
        </w:rPr>
        <w:lastRenderedPageBreak/>
        <w:t>Studies)</w:t>
      </w:r>
      <w:r>
        <w:rPr>
          <w:rFonts w:ascii="Times New Roman" w:hAnsi="Times New Roman"/>
        </w:rPr>
        <w:t xml:space="preserve"> [In Persian, Tehran, Iran], Vol. 6 &amp; 7, 4-22.</w:t>
      </w:r>
    </w:p>
    <w:p w:rsidR="003514C6" w:rsidRDefault="003514C6" w:rsidP="003514C6">
      <w:pPr>
        <w:pStyle w:val="ListParagraph"/>
        <w:rPr>
          <w:rFonts w:ascii="Times New Roman" w:hAnsi="Times New Roman"/>
        </w:rPr>
      </w:pPr>
    </w:p>
    <w:p w:rsidR="003514C6" w:rsidRPr="00980B8A" w:rsidRDefault="003514C6" w:rsidP="003514C6">
      <w:pPr>
        <w:numPr>
          <w:ilvl w:val="0"/>
          <w:numId w:val="29"/>
        </w:numPr>
        <w:snapToGrid w:val="0"/>
        <w:ind w:right="1440"/>
        <w:jc w:val="both"/>
        <w:rPr>
          <w:rFonts w:ascii="Times New Roman" w:hAnsi="Times New Roman"/>
        </w:rPr>
      </w:pPr>
      <w:r w:rsidRPr="00980B8A">
        <w:rPr>
          <w:rFonts w:ascii="Times New Roman" w:hAnsi="Times New Roman"/>
        </w:rPr>
        <w:t xml:space="preserve">Tohidi, N. (2000). Jensiyyat, Moderniyyat, ve Demokracy, </w:t>
      </w:r>
      <w:r>
        <w:rPr>
          <w:rFonts w:ascii="Times New Roman" w:hAnsi="Times New Roman"/>
        </w:rPr>
        <w:t xml:space="preserve">Bakhsh </w:t>
      </w:r>
      <w:r w:rsidRPr="00980B8A">
        <w:rPr>
          <w:rFonts w:ascii="Times New Roman" w:hAnsi="Times New Roman"/>
        </w:rPr>
        <w:t>II (</w:t>
      </w:r>
      <w:r>
        <w:rPr>
          <w:rFonts w:ascii="Times New Roman" w:hAnsi="Times New Roman"/>
        </w:rPr>
        <w:t xml:space="preserve">Gender, </w:t>
      </w:r>
      <w:r w:rsidRPr="00980B8A">
        <w:rPr>
          <w:rFonts w:ascii="Times New Roman" w:hAnsi="Times New Roman"/>
        </w:rPr>
        <w:t xml:space="preserve">Modernity, and Democracy, </w:t>
      </w:r>
      <w:r>
        <w:rPr>
          <w:rFonts w:ascii="Times New Roman" w:hAnsi="Times New Roman"/>
        </w:rPr>
        <w:t xml:space="preserve">Part </w:t>
      </w:r>
      <w:r w:rsidRPr="00980B8A">
        <w:rPr>
          <w:rFonts w:ascii="Times New Roman" w:hAnsi="Times New Roman"/>
        </w:rPr>
        <w:t xml:space="preserve">II). </w:t>
      </w:r>
      <w:r w:rsidRPr="00980B8A">
        <w:rPr>
          <w:rFonts w:ascii="Times New Roman" w:hAnsi="Times New Roman"/>
          <w:i/>
          <w:iCs/>
        </w:rPr>
        <w:t xml:space="preserve">Jens-e Dovvom (The Second Sex:  </w:t>
      </w:r>
      <w:r>
        <w:rPr>
          <w:rFonts w:ascii="Times New Roman" w:hAnsi="Times New Roman"/>
          <w:i/>
          <w:iCs/>
        </w:rPr>
        <w:t xml:space="preserve">A Collection of Articles </w:t>
      </w:r>
      <w:r w:rsidRPr="00980B8A">
        <w:rPr>
          <w:rFonts w:ascii="Times New Roman" w:hAnsi="Times New Roman"/>
          <w:i/>
          <w:iCs/>
        </w:rPr>
        <w:t>on Women’s Studies)</w:t>
      </w:r>
      <w:r w:rsidRPr="00980B8A">
        <w:rPr>
          <w:rFonts w:ascii="Times New Roman" w:hAnsi="Times New Roman"/>
        </w:rPr>
        <w:t xml:space="preserve"> [</w:t>
      </w:r>
      <w:r>
        <w:rPr>
          <w:rFonts w:ascii="Times New Roman" w:hAnsi="Times New Roman"/>
        </w:rPr>
        <w:t>I</w:t>
      </w:r>
      <w:r w:rsidRPr="00980B8A">
        <w:rPr>
          <w:rFonts w:ascii="Times New Roman" w:hAnsi="Times New Roman"/>
        </w:rPr>
        <w:t>n Persian, Tehran, Iran]</w:t>
      </w:r>
      <w:r>
        <w:rPr>
          <w:rFonts w:ascii="Times New Roman" w:hAnsi="Times New Roman"/>
        </w:rPr>
        <w:t>, Vol.</w:t>
      </w:r>
      <w:r w:rsidRPr="00980B8A">
        <w:rPr>
          <w:rFonts w:ascii="Times New Roman" w:hAnsi="Times New Roman"/>
        </w:rPr>
        <w:t xml:space="preserve"> 4, 26-42.</w:t>
      </w:r>
    </w:p>
    <w:p w:rsidR="003514C6" w:rsidRPr="00980B8A" w:rsidRDefault="003514C6" w:rsidP="003514C6">
      <w:pPr>
        <w:snapToGrid w:val="0"/>
        <w:ind w:left="720" w:right="1440"/>
        <w:jc w:val="both"/>
        <w:rPr>
          <w:rFonts w:ascii="Times New Roman" w:hAnsi="Times New Roman"/>
        </w:rPr>
      </w:pPr>
    </w:p>
    <w:p w:rsidR="003514C6" w:rsidRPr="00615323" w:rsidRDefault="003514C6" w:rsidP="003514C6">
      <w:pPr>
        <w:numPr>
          <w:ilvl w:val="0"/>
          <w:numId w:val="29"/>
        </w:numPr>
        <w:snapToGrid w:val="0"/>
        <w:ind w:right="1440"/>
        <w:jc w:val="both"/>
        <w:rPr>
          <w:rFonts w:ascii="Times New Roman" w:hAnsi="Times New Roman"/>
        </w:rPr>
      </w:pPr>
      <w:r w:rsidRPr="00615323">
        <w:rPr>
          <w:rFonts w:ascii="Times New Roman" w:hAnsi="Times New Roman"/>
        </w:rPr>
        <w:t xml:space="preserve"> Tohidi, N. (1999). Jensiyyat, Moderniyyat, ve Demokracy, Bakhsh I (Gender, Modernity, and Democracy, Part I). </w:t>
      </w:r>
      <w:r w:rsidRPr="00615323">
        <w:rPr>
          <w:rFonts w:ascii="Times New Roman" w:hAnsi="Times New Roman"/>
          <w:i/>
          <w:iCs/>
        </w:rPr>
        <w:t xml:space="preserve">Jens-e Dovvom (The Second Sex: A Collection of Articles on Women’s Studies) </w:t>
      </w:r>
      <w:r w:rsidRPr="00615323">
        <w:rPr>
          <w:rFonts w:ascii="Times New Roman" w:hAnsi="Times New Roman"/>
        </w:rPr>
        <w:t>[In Persian, Tehran, Iran], Vol. 3, 10-21.</w:t>
      </w:r>
    </w:p>
    <w:p w:rsidR="003514C6" w:rsidRDefault="003514C6" w:rsidP="003514C6">
      <w:pPr>
        <w:pStyle w:val="ListParagrap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Tohidi, N. (1999). Women and Rights in Central Asia</w:t>
      </w:r>
      <w:r w:rsidRPr="00EF4A33">
        <w:rPr>
          <w:rFonts w:ascii="Times New Roman" w:hAnsi="Times New Roman"/>
          <w:i/>
          <w:iCs/>
        </w:rPr>
        <w:t>.  CIRA Bulletin</w:t>
      </w:r>
      <w:r>
        <w:rPr>
          <w:rFonts w:ascii="Times New Roman" w:hAnsi="Times New Roman"/>
        </w:rPr>
        <w:t xml:space="preserve"> (Center for Iranian Research and Analysis), 15 (1), April. </w:t>
      </w:r>
    </w:p>
    <w:p w:rsidR="003514C6" w:rsidRDefault="003514C6" w:rsidP="003514C6">
      <w:pPr>
        <w:snapToGrid w:val="0"/>
        <w:ind w:right="1440"/>
        <w:jc w:val="both"/>
        <w:rPr>
          <w:rFonts w:ascii="Times New Roman" w:hAnsi="Times New Roman"/>
        </w:rPr>
      </w:pPr>
    </w:p>
    <w:p w:rsidR="003514C6" w:rsidRDefault="003514C6" w:rsidP="003514C6">
      <w:pPr>
        <w:numPr>
          <w:ilvl w:val="0"/>
          <w:numId w:val="29"/>
        </w:numPr>
        <w:tabs>
          <w:tab w:val="left" w:pos="900"/>
        </w:tabs>
        <w:snapToGrid w:val="0"/>
        <w:ind w:right="1440"/>
        <w:rPr>
          <w:rFonts w:ascii="Times New Roman" w:hAnsi="Times New Roman"/>
        </w:rPr>
      </w:pPr>
      <w:r>
        <w:rPr>
          <w:rFonts w:ascii="Times New Roman" w:hAnsi="Times New Roman"/>
        </w:rPr>
        <w:t xml:space="preserve"> </w:t>
      </w:r>
      <w:r w:rsidRPr="00980B8A">
        <w:rPr>
          <w:rFonts w:ascii="Times New Roman" w:hAnsi="Times New Roman"/>
        </w:rPr>
        <w:t xml:space="preserve">Tohidi, N. (1999). Student Movement: The Harbinger of a New Era in Iran. </w:t>
      </w:r>
      <w:r w:rsidRPr="00980B8A">
        <w:rPr>
          <w:rFonts w:ascii="Times New Roman" w:hAnsi="Times New Roman"/>
          <w:i/>
          <w:iCs/>
          <w:u w:val="single"/>
        </w:rPr>
        <w:t>The ISIM Newsletter</w:t>
      </w:r>
      <w:r w:rsidRPr="00980B8A">
        <w:rPr>
          <w:rFonts w:ascii="Times New Roman" w:hAnsi="Times New Roman"/>
        </w:rPr>
        <w:t xml:space="preserve"> (International Institute for the Study of Islam in the Modern World), No. 4.</w:t>
      </w:r>
    </w:p>
    <w:p w:rsidR="003514C6" w:rsidRDefault="003514C6" w:rsidP="003514C6">
      <w:pPr>
        <w:pStyle w:val="ListParagrap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Tohidi, N. (1999). Citizenship, Democracy and Women’s Rights in Azerbaijan and Central Asia. </w:t>
      </w:r>
      <w:r w:rsidRPr="00502440">
        <w:rPr>
          <w:rFonts w:ascii="Times New Roman" w:hAnsi="Times New Roman"/>
          <w:i/>
          <w:iCs/>
        </w:rPr>
        <w:t>Journal of Azerbaijanian Studies,</w:t>
      </w:r>
      <w:r>
        <w:rPr>
          <w:rFonts w:ascii="Times New Roman" w:hAnsi="Times New Roman"/>
        </w:rPr>
        <w:t xml:space="preserve"> 2 (2), (In English and Azeri Turkic). </w:t>
      </w:r>
    </w:p>
    <w:p w:rsidR="003514C6" w:rsidRDefault="003514C6" w:rsidP="003514C6">
      <w:pPr>
        <w:snapToGrid w:val="0"/>
        <w:ind w:left="1440" w:right="144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(1999). Negahi be jonbesh-e daneshjoyi konooni dar Iran (A Reflecting on the Present Student Movement in Iran). </w:t>
      </w:r>
      <w:r>
        <w:rPr>
          <w:rFonts w:ascii="Times New Roman" w:hAnsi="Times New Roman"/>
          <w:i/>
          <w:iCs/>
        </w:rPr>
        <w:t xml:space="preserve">Negin Magazine, </w:t>
      </w:r>
      <w:r>
        <w:rPr>
          <w:rFonts w:ascii="Times New Roman" w:hAnsi="Times New Roman"/>
        </w:rPr>
        <w:t>Los Angeles, No. 8 (July), In Persian.</w:t>
      </w:r>
    </w:p>
    <w:p w:rsidR="003514C6" w:rsidRDefault="003514C6" w:rsidP="003514C6">
      <w:pPr>
        <w:snapToGrid w:val="0"/>
        <w:ind w:left="1440" w:right="144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(1999). Gender, Modernity and Democracy. </w:t>
      </w:r>
      <w:r w:rsidRPr="00ED22CD">
        <w:rPr>
          <w:rFonts w:ascii="Times New Roman" w:hAnsi="Times New Roman"/>
          <w:i/>
          <w:iCs/>
        </w:rPr>
        <w:t>Mehregan: An Iranian Journal of Culture and Politics</w:t>
      </w:r>
      <w:r>
        <w:rPr>
          <w:rFonts w:ascii="Times New Roman" w:hAnsi="Times New Roman"/>
          <w:i/>
          <w:iCs/>
        </w:rPr>
        <w:t xml:space="preserve">, </w:t>
      </w:r>
      <w:r>
        <w:rPr>
          <w:rFonts w:ascii="Times New Roman" w:hAnsi="Times New Roman"/>
        </w:rPr>
        <w:t>8 (2-3), (Summer/Fall 1999), Washington, [A modified version of the item #25].</w:t>
      </w:r>
    </w:p>
    <w:p w:rsidR="003514C6" w:rsidRDefault="003514C6" w:rsidP="003514C6">
      <w:pPr>
        <w:snapToGrid w:val="0"/>
        <w:ind w:left="1440" w:right="1440"/>
        <w:jc w:val="both"/>
        <w:rPr>
          <w:rFonts w:ascii="Times New Roman" w:hAnsi="Times New Roman"/>
        </w:rPr>
      </w:pPr>
    </w:p>
    <w:p w:rsidR="003514C6" w:rsidRPr="0093707D" w:rsidRDefault="003514C6" w:rsidP="003514C6">
      <w:pPr>
        <w:numPr>
          <w:ilvl w:val="0"/>
          <w:numId w:val="29"/>
        </w:numPr>
        <w:snapToGrid w:val="0"/>
        <w:ind w:right="1440"/>
        <w:jc w:val="both"/>
        <w:rPr>
          <w:rFonts w:ascii="Times New Roman" w:hAnsi="Times New Roman"/>
          <w:lang w:val="de-DE"/>
        </w:rPr>
      </w:pPr>
      <w:r>
        <w:rPr>
          <w:rFonts w:ascii="Times New Roman" w:hAnsi="Times New Roman"/>
        </w:rPr>
        <w:t xml:space="preserve"> Tohidi, N. (1997). “</w:t>
      </w:r>
      <w:r w:rsidRPr="0093707D">
        <w:rPr>
          <w:rFonts w:ascii="Times New Roman" w:hAnsi="Times New Roman"/>
          <w:lang w:val="de-DE"/>
        </w:rPr>
        <w:t>Feminizm-e Islami: chaleshi demo</w:t>
      </w:r>
      <w:r>
        <w:rPr>
          <w:rFonts w:ascii="Times New Roman" w:hAnsi="Times New Roman"/>
          <w:lang w:val="de-DE"/>
        </w:rPr>
        <w:t>kratik ya charkheshi teokratik? (</w:t>
      </w:r>
      <w:r>
        <w:rPr>
          <w:rFonts w:ascii="Times New Roman" w:hAnsi="Times New Roman"/>
        </w:rPr>
        <w:t xml:space="preserve">"Islamic Feminism”:  A Democratic Challenge or a Theocratic Shift?). </w:t>
      </w:r>
      <w:r w:rsidRPr="00DC5930">
        <w:rPr>
          <w:rFonts w:ascii="Times New Roman" w:hAnsi="Times New Roman"/>
          <w:i/>
          <w:iCs/>
          <w:lang w:val="de-DE"/>
        </w:rPr>
        <w:t>KANKASH</w:t>
      </w:r>
      <w:r>
        <w:rPr>
          <w:rFonts w:ascii="Times New Roman" w:hAnsi="Times New Roman"/>
          <w:i/>
          <w:iCs/>
          <w:lang w:val="de-DE"/>
        </w:rPr>
        <w:t>: A Persian Journal of History, Culture, and Politics</w:t>
      </w:r>
      <w:r w:rsidRPr="00DC5930">
        <w:rPr>
          <w:rFonts w:ascii="Times New Roman" w:hAnsi="Times New Roman"/>
          <w:i/>
          <w:iCs/>
          <w:lang w:val="de-DE"/>
        </w:rPr>
        <w:t>,</w:t>
      </w:r>
      <w:r w:rsidRPr="0093707D">
        <w:rPr>
          <w:rFonts w:ascii="Times New Roman" w:hAnsi="Times New Roman"/>
          <w:lang w:val="de-DE"/>
        </w:rPr>
        <w:t xml:space="preserve"> </w:t>
      </w:r>
      <w:r>
        <w:rPr>
          <w:rFonts w:ascii="Times New Roman" w:hAnsi="Times New Roman"/>
          <w:lang w:val="de-DE"/>
        </w:rPr>
        <w:t xml:space="preserve">No. 13 (Fall), </w:t>
      </w:r>
      <w:r w:rsidRPr="0093707D">
        <w:rPr>
          <w:rFonts w:ascii="Times New Roman" w:hAnsi="Times New Roman"/>
          <w:lang w:val="de-DE"/>
        </w:rPr>
        <w:t>Washington, DC</w:t>
      </w:r>
      <w:r>
        <w:rPr>
          <w:rFonts w:ascii="Times New Roman" w:hAnsi="Times New Roman"/>
          <w:lang w:val="de-DE"/>
        </w:rPr>
        <w:t xml:space="preserve">., 96-150. </w:t>
      </w:r>
    </w:p>
    <w:p w:rsidR="003514C6" w:rsidRPr="0093707D" w:rsidRDefault="003514C6" w:rsidP="003514C6">
      <w:pPr>
        <w:snapToGrid w:val="0"/>
        <w:ind w:left="1440" w:right="1440"/>
        <w:jc w:val="both"/>
        <w:rPr>
          <w:rFonts w:ascii="Times New Roman" w:hAnsi="Times New Roman"/>
          <w:lang w:val="de-DE"/>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(1997). A Re-View of Gender Roles and Gender Stereotypes. </w:t>
      </w:r>
      <w:r w:rsidRPr="0010462C">
        <w:rPr>
          <w:rFonts w:ascii="Times New Roman" w:hAnsi="Times New Roman"/>
          <w:i/>
          <w:iCs/>
        </w:rPr>
        <w:t>Zanan</w:t>
      </w:r>
      <w:r>
        <w:rPr>
          <w:rFonts w:ascii="Times New Roman" w:hAnsi="Times New Roman"/>
        </w:rPr>
        <w:t xml:space="preserve"> Monthly Magazine (Tehran: Iran), 6:34.   </w:t>
      </w:r>
    </w:p>
    <w:p w:rsidR="003514C6" w:rsidRDefault="003514C6" w:rsidP="003514C6">
      <w:pPr>
        <w:snapToGrid w:val="0"/>
        <w:ind w:left="1440" w:right="1440"/>
        <w:jc w:val="both"/>
        <w:rPr>
          <w:rFonts w:ascii="Times New Roman" w:hAnsi="Times New Roman"/>
          <w:b/>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(1997). Modernity, Islam and Women in Iran. </w:t>
      </w:r>
      <w:r w:rsidRPr="00530B57">
        <w:rPr>
          <w:rFonts w:ascii="Times New Roman" w:hAnsi="Times New Roman"/>
          <w:i/>
          <w:iCs/>
        </w:rPr>
        <w:t>Women in Action</w:t>
      </w:r>
      <w:r>
        <w:rPr>
          <w:rFonts w:ascii="Times New Roman" w:hAnsi="Times New Roman"/>
          <w:i/>
          <w:iCs/>
        </w:rPr>
        <w:t>,</w:t>
      </w:r>
      <w:r>
        <w:rPr>
          <w:rFonts w:ascii="Times New Roman" w:hAnsi="Times New Roman"/>
        </w:rPr>
        <w:t xml:space="preserve"> ISIS International, Manila, the Philippines), No. 1. </w:t>
      </w:r>
    </w:p>
    <w:p w:rsidR="003514C6" w:rsidRDefault="003514C6" w:rsidP="003514C6">
      <w:pPr>
        <w:snapToGrid w:val="0"/>
        <w:ind w:right="144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(1996). Azeri Women: Shifting Identities in a Changing World. </w:t>
      </w:r>
      <w:r w:rsidRPr="00530B57">
        <w:rPr>
          <w:rFonts w:ascii="Times New Roman" w:hAnsi="Times New Roman"/>
          <w:i/>
          <w:iCs/>
        </w:rPr>
        <w:t>Surviving Together</w:t>
      </w:r>
      <w:r>
        <w:rPr>
          <w:rFonts w:ascii="Times New Roman" w:hAnsi="Times New Roman"/>
        </w:rPr>
        <w:t xml:space="preserve"> (Washington, DC) 14:4.</w:t>
      </w:r>
    </w:p>
    <w:p w:rsidR="003514C6" w:rsidRDefault="003514C6" w:rsidP="003514C6">
      <w:pPr>
        <w:snapToGrid w:val="0"/>
        <w:ind w:right="144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(1994-95). Cultural and Political Dimensions of Development </w:t>
      </w:r>
      <w:r>
        <w:rPr>
          <w:rFonts w:ascii="Times New Roman" w:hAnsi="Times New Roman"/>
        </w:rPr>
        <w:lastRenderedPageBreak/>
        <w:t xml:space="preserve">in Azerbaijan: the Quest for Identity. </w:t>
      </w:r>
      <w:r w:rsidRPr="00530B57">
        <w:rPr>
          <w:rFonts w:ascii="Times New Roman" w:hAnsi="Times New Roman"/>
          <w:i/>
          <w:iCs/>
        </w:rPr>
        <w:t>The Iranian Journal of International Affairs</w:t>
      </w:r>
      <w:r>
        <w:rPr>
          <w:rFonts w:ascii="Times New Roman" w:hAnsi="Times New Roman"/>
        </w:rPr>
        <w:t>, 6 (3 &amp; 4), 261-276.</w:t>
      </w:r>
    </w:p>
    <w:p w:rsidR="003514C6" w:rsidRDefault="003514C6" w:rsidP="003514C6">
      <w:pPr>
        <w:snapToGrid w:val="0"/>
        <w:ind w:left="1440" w:right="1440"/>
        <w:jc w:val="both"/>
        <w:rPr>
          <w:rFonts w:ascii="Times New Roman" w:hAnsi="Times New Roman"/>
        </w:rPr>
      </w:pPr>
    </w:p>
    <w:p w:rsidR="003514C6" w:rsidRPr="00716981" w:rsidRDefault="003514C6" w:rsidP="003514C6">
      <w:pPr>
        <w:numPr>
          <w:ilvl w:val="0"/>
          <w:numId w:val="29"/>
        </w:numPr>
        <w:snapToGrid w:val="0"/>
        <w:ind w:right="1440"/>
        <w:jc w:val="both"/>
        <w:rPr>
          <w:rFonts w:ascii="Times New Roman" w:hAnsi="Times New Roman"/>
        </w:rPr>
      </w:pPr>
      <w:r w:rsidRPr="00716981">
        <w:rPr>
          <w:rFonts w:ascii="Times New Roman" w:hAnsi="Times New Roman"/>
        </w:rPr>
        <w:t xml:space="preserve"> Tohidi, N. (1995). More Action, Less Division: the UN Fourth World Conference on Women in Beijing. </w:t>
      </w:r>
      <w:r w:rsidRPr="00716981">
        <w:rPr>
          <w:rFonts w:ascii="Times New Roman" w:hAnsi="Times New Roman"/>
          <w:i/>
          <w:iCs/>
        </w:rPr>
        <w:t xml:space="preserve">The AMEWS Review </w:t>
      </w:r>
      <w:r w:rsidRPr="00716981">
        <w:rPr>
          <w:rFonts w:ascii="Times New Roman" w:hAnsi="Times New Roman"/>
        </w:rPr>
        <w:t xml:space="preserve">(Association for Middle East Women's Studies Review), 10 (3), November.  </w:t>
      </w:r>
    </w:p>
    <w:p w:rsidR="003514C6" w:rsidRDefault="003514C6" w:rsidP="003514C6">
      <w:pPr>
        <w:snapToGrid w:val="0"/>
        <w:ind w:left="1440" w:right="144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(1995/1374). The Fourth World Conference of Women in Beijing and the Iranian Delegation. </w:t>
      </w:r>
      <w:r w:rsidRPr="00716981">
        <w:rPr>
          <w:rFonts w:ascii="Times New Roman" w:hAnsi="Times New Roman"/>
          <w:i/>
          <w:iCs/>
        </w:rPr>
        <w:t>Zanan</w:t>
      </w:r>
      <w:r>
        <w:rPr>
          <w:rFonts w:ascii="Times New Roman" w:hAnsi="Times New Roman"/>
        </w:rPr>
        <w:t xml:space="preserve"> (Tehran, Iran, in Persian), 4 (25), 2-9. </w:t>
      </w:r>
    </w:p>
    <w:p w:rsidR="003514C6" w:rsidRDefault="003514C6" w:rsidP="003514C6">
      <w:pPr>
        <w:snapToGrid w:val="0"/>
        <w:ind w:left="1440" w:right="1440" w:firstLine="72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(1994). Women, Nationalism and the Quest for Identity in Azerbaijan. </w:t>
      </w:r>
      <w:r w:rsidRPr="00716981">
        <w:rPr>
          <w:rFonts w:ascii="Times New Roman" w:hAnsi="Times New Roman"/>
          <w:i/>
          <w:iCs/>
        </w:rPr>
        <w:t>Central Asia and Caucasian Review</w:t>
      </w:r>
      <w:r>
        <w:rPr>
          <w:rFonts w:ascii="Times New Roman" w:hAnsi="Times New Roman"/>
          <w:i/>
          <w:iCs/>
        </w:rPr>
        <w:t>,</w:t>
      </w:r>
      <w:r>
        <w:rPr>
          <w:rFonts w:ascii="Times New Roman" w:hAnsi="Times New Roman"/>
        </w:rPr>
        <w:t xml:space="preserve"> 2 (4).  </w:t>
      </w:r>
    </w:p>
    <w:p w:rsidR="003514C6" w:rsidRDefault="003514C6" w:rsidP="003514C6">
      <w:pPr>
        <w:snapToGrid w:val="0"/>
        <w:ind w:right="144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(1994). Oral History: Interview with the leaders of the Democratic Party of Azerbaijan </w:t>
      </w:r>
      <w:r w:rsidRPr="00716981">
        <w:rPr>
          <w:rFonts w:ascii="Times New Roman" w:hAnsi="Times New Roman"/>
          <w:i/>
          <w:iCs/>
        </w:rPr>
        <w:t>(‘Ferqeh Demokrat’</w:t>
      </w:r>
      <w:r>
        <w:rPr>
          <w:rFonts w:ascii="Times New Roman" w:hAnsi="Times New Roman"/>
        </w:rPr>
        <w:t xml:space="preserve">). </w:t>
      </w:r>
      <w:r w:rsidRPr="00DC5930">
        <w:rPr>
          <w:rFonts w:ascii="Times New Roman" w:hAnsi="Times New Roman"/>
          <w:i/>
          <w:iCs/>
          <w:lang w:val="de-DE"/>
        </w:rPr>
        <w:t>KANKASH</w:t>
      </w:r>
      <w:r>
        <w:rPr>
          <w:rFonts w:ascii="Times New Roman" w:hAnsi="Times New Roman"/>
          <w:i/>
          <w:iCs/>
          <w:lang w:val="de-DE"/>
        </w:rPr>
        <w:t>: A Persian Journal of History, Culture, and Politics</w:t>
      </w:r>
      <w:r w:rsidRPr="00716981">
        <w:rPr>
          <w:rFonts w:ascii="Times New Roman" w:hAnsi="Times New Roman"/>
        </w:rPr>
        <w:t>. Washington</w:t>
      </w:r>
      <w:r>
        <w:rPr>
          <w:rFonts w:ascii="Times New Roman" w:hAnsi="Times New Roman"/>
        </w:rPr>
        <w:t>, D.C. No. 11, 138-168.</w:t>
      </w:r>
    </w:p>
    <w:p w:rsidR="003514C6" w:rsidRDefault="003514C6" w:rsidP="003514C6">
      <w:pPr>
        <w:snapToGrid w:val="0"/>
        <w:ind w:left="1440" w:right="144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(1993). Memoirs of Baku: A Portrait of a Woman Writer; Azize Jafarzade. </w:t>
      </w:r>
      <w:r w:rsidRPr="00227411">
        <w:rPr>
          <w:rFonts w:ascii="Times New Roman" w:hAnsi="Times New Roman"/>
          <w:i/>
          <w:iCs/>
        </w:rPr>
        <w:t>Iran Nameh</w:t>
      </w:r>
      <w:r>
        <w:rPr>
          <w:rFonts w:ascii="Times New Roman" w:hAnsi="Times New Roman"/>
          <w:i/>
          <w:iCs/>
        </w:rPr>
        <w:t>.</w:t>
      </w:r>
      <w:r>
        <w:rPr>
          <w:rFonts w:ascii="Times New Roman" w:hAnsi="Times New Roman"/>
        </w:rPr>
        <w:t xml:space="preserve"> Bethesda, MD: XI (3), 537-547.  </w:t>
      </w:r>
    </w:p>
    <w:p w:rsidR="003514C6" w:rsidRDefault="003514C6" w:rsidP="003514C6">
      <w:pPr>
        <w:snapToGrid w:val="0"/>
        <w:ind w:right="1440"/>
        <w:jc w:val="both"/>
        <w:rPr>
          <w:rFonts w:ascii="Times New Roman" w:hAnsi="Times New Roman"/>
        </w:rPr>
      </w:pPr>
    </w:p>
    <w:p w:rsidR="003514C6" w:rsidRDefault="003514C6" w:rsidP="003514C6">
      <w:pPr>
        <w:numPr>
          <w:ilvl w:val="0"/>
          <w:numId w:val="29"/>
        </w:numPr>
        <w:snapToGrid w:val="0"/>
        <w:ind w:right="1440"/>
        <w:jc w:val="both"/>
        <w:rPr>
          <w:rFonts w:ascii="Times New Roman" w:hAnsi="Times New Roman"/>
        </w:rPr>
      </w:pPr>
      <w:r>
        <w:rPr>
          <w:rFonts w:ascii="Times New Roman" w:hAnsi="Times New Roman"/>
        </w:rPr>
        <w:t xml:space="preserve"> Tohidi, N. (1990/1368). Intellectuals and the ‘Woman Question’ in the Recent Decades” [Rowshanfekran ve ‘masaleh zan’ der dahe-haye akhir]. </w:t>
      </w:r>
      <w:r w:rsidRPr="00C84165">
        <w:rPr>
          <w:rFonts w:ascii="Times New Roman" w:hAnsi="Times New Roman"/>
          <w:i/>
          <w:iCs/>
        </w:rPr>
        <w:t>Nime-ye Digar</w:t>
      </w:r>
      <w:r>
        <w:rPr>
          <w:rFonts w:ascii="Times New Roman" w:hAnsi="Times New Roman"/>
          <w:i/>
          <w:iCs/>
        </w:rPr>
        <w:t xml:space="preserve"> (A Persian Language Journal of Feminist Studies), </w:t>
      </w:r>
      <w:r>
        <w:rPr>
          <w:rFonts w:ascii="Times New Roman" w:hAnsi="Times New Roman"/>
        </w:rPr>
        <w:t xml:space="preserve">1(10), Boston, USA, 21-65.  </w:t>
      </w:r>
    </w:p>
    <w:p w:rsidR="003514C6" w:rsidRDefault="003514C6" w:rsidP="003514C6">
      <w:pPr>
        <w:pStyle w:val="ListParagraph"/>
        <w:rPr>
          <w:rFonts w:ascii="Times New Roman" w:hAnsi="Times New Roman"/>
        </w:rPr>
      </w:pPr>
    </w:p>
    <w:p w:rsidR="003514C6" w:rsidRDefault="003514C6" w:rsidP="003514C6">
      <w:pPr>
        <w:snapToGrid w:val="0"/>
        <w:ind w:left="720" w:right="1440"/>
        <w:jc w:val="both"/>
        <w:rPr>
          <w:rFonts w:ascii="Times New Roman" w:hAnsi="Times New Roman"/>
        </w:rPr>
      </w:pPr>
      <w:r>
        <w:rPr>
          <w:rFonts w:ascii="Times New Roman" w:hAnsi="Times New Roman"/>
        </w:rPr>
        <w:t xml:space="preserve">Republished by </w:t>
      </w:r>
      <w:r w:rsidRPr="00C7376B">
        <w:rPr>
          <w:rFonts w:ascii="Times New Roman" w:hAnsi="Times New Roman"/>
          <w:i/>
          <w:iCs/>
        </w:rPr>
        <w:t>Feminist School</w:t>
      </w:r>
      <w:r>
        <w:rPr>
          <w:rFonts w:ascii="Times New Roman" w:hAnsi="Times New Roman"/>
        </w:rPr>
        <w:t xml:space="preserve"> in 2012 and reprinted in several sites, including:</w:t>
      </w:r>
    </w:p>
    <w:p w:rsidR="003514C6" w:rsidRDefault="006C30CB" w:rsidP="003514C6">
      <w:pPr>
        <w:pStyle w:val="ListParagraph"/>
        <w:rPr>
          <w:rFonts w:ascii="Times New Roman" w:hAnsi="Times New Roman"/>
        </w:rPr>
      </w:pPr>
      <w:hyperlink r:id="rId37" w:history="1">
        <w:r w:rsidR="003514C6" w:rsidRPr="00C55BA8">
          <w:rPr>
            <w:rStyle w:val="Hyperlink"/>
          </w:rPr>
          <w:t>http://www.iran-emrooz.net/index.php?/social/more/32820</w:t>
        </w:r>
      </w:hyperlink>
    </w:p>
    <w:p w:rsidR="003514C6" w:rsidRDefault="003514C6" w:rsidP="003514C6">
      <w:pPr>
        <w:snapToGrid w:val="0"/>
        <w:ind w:left="-1440" w:right="1440"/>
        <w:jc w:val="both"/>
        <w:rPr>
          <w:rFonts w:ascii="Times New Roman" w:hAnsi="Times New Roman"/>
        </w:rPr>
      </w:pPr>
    </w:p>
    <w:p w:rsidR="003514C6" w:rsidRDefault="003514C6" w:rsidP="003514C6">
      <w:pPr>
        <w:snapToGrid w:val="0"/>
        <w:ind w:right="1440"/>
        <w:jc w:val="both"/>
        <w:rPr>
          <w:rFonts w:ascii="Times New Roman" w:hAnsi="Times New Roman"/>
          <w:b/>
        </w:rPr>
      </w:pPr>
    </w:p>
    <w:p w:rsidR="003514C6" w:rsidRDefault="003514C6" w:rsidP="003514C6">
      <w:pPr>
        <w:snapToGrid w:val="0"/>
        <w:ind w:right="1440"/>
        <w:jc w:val="both"/>
        <w:rPr>
          <w:rFonts w:ascii="Times New Roman" w:hAnsi="Times New Roman"/>
          <w:b/>
        </w:rPr>
      </w:pPr>
    </w:p>
    <w:p w:rsidR="003514C6" w:rsidRPr="003514C6" w:rsidRDefault="003514C6" w:rsidP="003514C6">
      <w:pPr>
        <w:snapToGrid w:val="0"/>
        <w:ind w:right="1440"/>
        <w:jc w:val="both"/>
        <w:rPr>
          <w:rFonts w:ascii="Times New Roman" w:hAnsi="Times New Roman"/>
          <w:b/>
          <w:sz w:val="28"/>
          <w:szCs w:val="28"/>
        </w:rPr>
      </w:pPr>
      <w:r w:rsidRPr="003514C6">
        <w:rPr>
          <w:rFonts w:ascii="Times New Roman" w:hAnsi="Times New Roman"/>
          <w:b/>
          <w:sz w:val="28"/>
          <w:szCs w:val="28"/>
        </w:rPr>
        <w:t>Book Reviews; Book Blurbs; Film/Conference Reviews:</w:t>
      </w:r>
    </w:p>
    <w:p w:rsidR="003514C6" w:rsidRDefault="003514C6" w:rsidP="003514C6">
      <w:pPr>
        <w:snapToGrid w:val="0"/>
        <w:ind w:left="360" w:right="1440"/>
        <w:jc w:val="both"/>
        <w:rPr>
          <w:rFonts w:ascii="Times New Roman" w:hAnsi="Times New Roman"/>
        </w:rPr>
      </w:pPr>
    </w:p>
    <w:p w:rsidR="003514C6" w:rsidRDefault="003514C6" w:rsidP="003514C6">
      <w:pPr>
        <w:widowControl/>
        <w:numPr>
          <w:ilvl w:val="0"/>
          <w:numId w:val="12"/>
        </w:numPr>
        <w:autoSpaceDE w:val="0"/>
        <w:autoSpaceDN w:val="0"/>
        <w:adjustRightInd w:val="0"/>
        <w:spacing w:before="100" w:after="100"/>
        <w:rPr>
          <w:rFonts w:ascii="Times New Roman" w:hAnsi="Times New Roman"/>
          <w:snapToGrid/>
          <w:szCs w:val="24"/>
          <w:lang w:val="fa-IR" w:bidi="fa-IR"/>
        </w:rPr>
      </w:pPr>
      <w:r>
        <w:rPr>
          <w:rFonts w:ascii="Times New Roman" w:hAnsi="Times New Roman" w:hint="cs"/>
          <w:snapToGrid/>
          <w:szCs w:val="24"/>
          <w:lang w:val="fa-IR" w:bidi="fa-IR"/>
        </w:rPr>
        <w:t xml:space="preserve">Tohidi, N. (2014). Book Blurb for </w:t>
      </w:r>
      <w:r w:rsidRPr="00144389">
        <w:rPr>
          <w:rFonts w:ascii="Times New Roman" w:hAnsi="Times New Roman" w:hint="cs"/>
          <w:i/>
          <w:iCs/>
          <w:snapToGrid/>
          <w:szCs w:val="24"/>
          <w:lang w:val="fa-IR" w:bidi="fa-IR"/>
        </w:rPr>
        <w:t>Zanan dar Sayeh Rowshan</w:t>
      </w:r>
      <w:r>
        <w:rPr>
          <w:rFonts w:ascii="Times New Roman" w:hAnsi="Times New Roman" w:hint="cs"/>
          <w:snapToGrid/>
          <w:szCs w:val="24"/>
          <w:lang w:val="fa-IR" w:bidi="fa-IR"/>
        </w:rPr>
        <w:t xml:space="preserve">, a novel by Mahdokht Sanati (Berlin: Gardoon Publishers, 2014). </w:t>
      </w:r>
    </w:p>
    <w:p w:rsidR="003514C6" w:rsidRPr="003442FC" w:rsidRDefault="003514C6" w:rsidP="003514C6">
      <w:pPr>
        <w:widowControl/>
        <w:numPr>
          <w:ilvl w:val="0"/>
          <w:numId w:val="12"/>
        </w:numPr>
        <w:autoSpaceDE w:val="0"/>
        <w:autoSpaceDN w:val="0"/>
        <w:adjustRightInd w:val="0"/>
        <w:spacing w:before="100" w:after="100"/>
        <w:rPr>
          <w:rFonts w:ascii="Times New Roman" w:hAnsi="Times New Roman"/>
          <w:snapToGrid/>
          <w:szCs w:val="24"/>
          <w:lang w:val="fa-IR" w:bidi="fa-IR"/>
        </w:rPr>
      </w:pPr>
      <w:r>
        <w:rPr>
          <w:rFonts w:ascii="Times New Roman" w:hAnsi="Times New Roman" w:hint="cs"/>
          <w:snapToGrid/>
          <w:szCs w:val="24"/>
          <w:lang w:val="fa-IR" w:bidi="fa-IR"/>
        </w:rPr>
        <w:t xml:space="preserve">Tohidi, N. (2006). </w:t>
      </w:r>
      <w:r w:rsidRPr="003442FC">
        <w:rPr>
          <w:rFonts w:ascii="Times New Roman" w:hAnsi="Times New Roman"/>
          <w:snapToGrid/>
          <w:szCs w:val="24"/>
          <w:lang w:val="fa-IR" w:bidi="fa-IR"/>
        </w:rPr>
        <w:t xml:space="preserve">"Defending Iran's Women," a review on the book by </w:t>
      </w:r>
      <w:smartTag w:uri="urn:schemas-microsoft-com:office:smarttags" w:element="PersonName">
        <w:r w:rsidRPr="003442FC">
          <w:rPr>
            <w:rFonts w:ascii="Times New Roman" w:hAnsi="Times New Roman"/>
            <w:snapToGrid/>
            <w:szCs w:val="24"/>
            <w:lang w:val="fa-IR" w:bidi="fa-IR"/>
          </w:rPr>
          <w:t>Shirin Ebadi</w:t>
        </w:r>
      </w:smartTag>
      <w:r w:rsidRPr="003442FC">
        <w:rPr>
          <w:rFonts w:ascii="Times New Roman" w:hAnsi="Times New Roman"/>
          <w:snapToGrid/>
          <w:szCs w:val="24"/>
          <w:lang w:val="fa-IR" w:bidi="fa-IR"/>
        </w:rPr>
        <w:t xml:space="preserve"> (with Azadeh Moaveni), </w:t>
      </w:r>
      <w:r w:rsidRPr="003442FC">
        <w:rPr>
          <w:rFonts w:ascii="Times New Roman" w:hAnsi="Times New Roman"/>
          <w:i/>
          <w:iCs/>
          <w:snapToGrid/>
          <w:szCs w:val="24"/>
          <w:lang w:val="fa-IR" w:bidi="fa-IR"/>
        </w:rPr>
        <w:t xml:space="preserve">Iran Awakening: A Memoir of Revolution and Hope </w:t>
      </w:r>
      <w:r w:rsidRPr="003442FC">
        <w:rPr>
          <w:rFonts w:ascii="Times New Roman" w:hAnsi="Times New Roman"/>
          <w:snapToGrid/>
          <w:szCs w:val="24"/>
          <w:lang w:val="fa-IR" w:bidi="fa-IR"/>
        </w:rPr>
        <w:t xml:space="preserve">(New York: Random House, 2006), </w:t>
      </w:r>
      <w:r w:rsidRPr="003B328F">
        <w:rPr>
          <w:rFonts w:ascii="Times New Roman" w:hAnsi="Times New Roman"/>
          <w:i/>
          <w:iCs/>
          <w:snapToGrid/>
          <w:szCs w:val="24"/>
          <w:lang w:val="fa-IR" w:bidi="fa-IR"/>
        </w:rPr>
        <w:t>Ms. Magazine</w:t>
      </w:r>
      <w:r>
        <w:rPr>
          <w:rFonts w:ascii="Times New Roman" w:hAnsi="Times New Roman"/>
          <w:snapToGrid/>
          <w:szCs w:val="24"/>
          <w:lang w:val="fa-IR" w:bidi="fa-IR"/>
        </w:rPr>
        <w:t xml:space="preserve">, </w:t>
      </w:r>
      <w:r w:rsidRPr="003442FC">
        <w:rPr>
          <w:rFonts w:ascii="Times New Roman" w:hAnsi="Times New Roman"/>
          <w:snapToGrid/>
          <w:szCs w:val="24"/>
          <w:lang w:val="fa-IR" w:bidi="fa-IR"/>
        </w:rPr>
        <w:t>Xvi</w:t>
      </w:r>
      <w:r>
        <w:rPr>
          <w:rFonts w:ascii="Times New Roman" w:hAnsi="Times New Roman" w:hint="cs"/>
          <w:snapToGrid/>
          <w:szCs w:val="24"/>
          <w:lang w:val="fa-IR" w:bidi="fa-IR"/>
        </w:rPr>
        <w:t xml:space="preserve"> (</w:t>
      </w:r>
      <w:r w:rsidRPr="003442FC">
        <w:rPr>
          <w:rFonts w:ascii="Times New Roman" w:hAnsi="Times New Roman"/>
          <w:snapToGrid/>
          <w:szCs w:val="24"/>
          <w:lang w:val="fa-IR" w:bidi="fa-IR"/>
        </w:rPr>
        <w:t>3</w:t>
      </w:r>
      <w:r>
        <w:rPr>
          <w:rFonts w:ascii="Times New Roman" w:hAnsi="Times New Roman" w:hint="cs"/>
          <w:snapToGrid/>
          <w:szCs w:val="24"/>
          <w:lang w:val="fa-IR" w:bidi="fa-IR"/>
        </w:rPr>
        <w:t xml:space="preserve">), </w:t>
      </w:r>
      <w:r w:rsidRPr="003442FC">
        <w:rPr>
          <w:rFonts w:ascii="Times New Roman" w:hAnsi="Times New Roman"/>
          <w:snapToGrid/>
          <w:szCs w:val="24"/>
          <w:lang w:val="fa-IR" w:bidi="fa-IR"/>
        </w:rPr>
        <w:t>43.</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Tohidi, N. (2005). </w:t>
      </w:r>
      <w:r w:rsidRPr="003442FC">
        <w:rPr>
          <w:rFonts w:ascii="Times New Roman" w:hAnsi="Times New Roman"/>
        </w:rPr>
        <w:t xml:space="preserve">Book Blurb for </w:t>
      </w:r>
      <w:r w:rsidRPr="001A3722">
        <w:rPr>
          <w:rFonts w:ascii="Times New Roman" w:hAnsi="Times New Roman"/>
          <w:i/>
          <w:iCs/>
        </w:rPr>
        <w:t>Shifting Ground: Muslim Women in the Global Era</w:t>
      </w:r>
      <w:r w:rsidRPr="003442FC">
        <w:rPr>
          <w:rFonts w:ascii="Times New Roman" w:hAnsi="Times New Roman"/>
          <w:u w:val="single"/>
        </w:rPr>
        <w:t>,</w:t>
      </w:r>
      <w:r w:rsidRPr="003442FC">
        <w:rPr>
          <w:rFonts w:ascii="Times New Roman" w:hAnsi="Times New Roman"/>
        </w:rPr>
        <w:t xml:space="preserve"> Edited by Fereshteh Nouraie</w:t>
      </w:r>
      <w:r>
        <w:rPr>
          <w:rFonts w:ascii="Times New Roman" w:hAnsi="Times New Roman"/>
        </w:rPr>
        <w:t>-Simone (NY: The Feminist Press at the City University of New York: 2005).</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lastRenderedPageBreak/>
        <w:t xml:space="preserve">Tohidi, N. (2005). Book Blurb for </w:t>
      </w:r>
      <w:r w:rsidRPr="001A3722">
        <w:rPr>
          <w:rFonts w:ascii="Times New Roman" w:hAnsi="Times New Roman"/>
          <w:i/>
          <w:iCs/>
        </w:rPr>
        <w:t>Islam and Human Rights: Advancing a US-Muslim Dialogue</w:t>
      </w:r>
      <w:r w:rsidRPr="001A3722">
        <w:rPr>
          <w:rFonts w:ascii="Times New Roman" w:hAnsi="Times New Roman"/>
        </w:rPr>
        <w:t>, Edited by Shireen Hunter w</w:t>
      </w:r>
      <w:r>
        <w:rPr>
          <w:rFonts w:ascii="Times New Roman" w:hAnsi="Times New Roman"/>
        </w:rPr>
        <w:t>ith Huma Malik (Washington: Center for Strategic &amp; International Studies, 2005).</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Tohidi, N. (2003). Book Blurb for </w:t>
      </w:r>
      <w:r w:rsidRPr="001A3722">
        <w:rPr>
          <w:rFonts w:ascii="Times New Roman" w:hAnsi="Times New Roman"/>
          <w:i/>
          <w:iCs/>
        </w:rPr>
        <w:t>Modern Iran: Roots and Results of Revolution,</w:t>
      </w:r>
      <w:r>
        <w:rPr>
          <w:rFonts w:ascii="Times New Roman" w:hAnsi="Times New Roman"/>
        </w:rPr>
        <w:t xml:space="preserve"> by Nikki Keddie (New Haven: Yale University Press, 2003).</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Tohidi, N. (2003). “Islam and Gender,” a review essay on the book </w:t>
      </w:r>
      <w:r>
        <w:rPr>
          <w:rFonts w:ascii="Times New Roman" w:hAnsi="Times New Roman"/>
          <w:i/>
        </w:rPr>
        <w:t>Islam and Gender: The Religious</w:t>
      </w:r>
      <w:r>
        <w:rPr>
          <w:rFonts w:ascii="Times New Roman" w:hAnsi="Times New Roman"/>
        </w:rPr>
        <w:t xml:space="preserve"> </w:t>
      </w:r>
      <w:r>
        <w:rPr>
          <w:rFonts w:ascii="Times New Roman" w:hAnsi="Times New Roman"/>
          <w:i/>
        </w:rPr>
        <w:t xml:space="preserve">Debate in Contemporary Iran </w:t>
      </w:r>
      <w:r>
        <w:rPr>
          <w:rFonts w:ascii="Times New Roman" w:hAnsi="Times New Roman"/>
        </w:rPr>
        <w:t xml:space="preserve">by Ziba Mir-Hosseini, in </w:t>
      </w:r>
      <w:r w:rsidRPr="00144389">
        <w:rPr>
          <w:rFonts w:ascii="Times New Roman" w:hAnsi="Times New Roman"/>
          <w:i/>
          <w:iCs/>
        </w:rPr>
        <w:t>Farzaneh Journal of Women Studies in Iran</w:t>
      </w:r>
      <w:r>
        <w:rPr>
          <w:rFonts w:ascii="Times New Roman" w:hAnsi="Times New Roman"/>
        </w:rPr>
        <w:t>, 6 (11), (In Persian, Tehran), 69-74.</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Tohidi, N. (2002). Book Review on Ziba Mir-Hosseini </w:t>
      </w:r>
      <w:r>
        <w:rPr>
          <w:rFonts w:ascii="Times New Roman" w:hAnsi="Times New Roman"/>
          <w:i/>
        </w:rPr>
        <w:t xml:space="preserve">Islam and Gender: The Religious Debate in Contemporary Iran </w:t>
      </w:r>
      <w:r>
        <w:rPr>
          <w:rFonts w:ascii="Times New Roman" w:hAnsi="Times New Roman"/>
        </w:rPr>
        <w:t xml:space="preserve">(New Jersey: Princeton University Press, 1999), </w:t>
      </w:r>
      <w:r w:rsidRPr="00144389">
        <w:rPr>
          <w:rFonts w:ascii="Times New Roman" w:hAnsi="Times New Roman"/>
          <w:i/>
          <w:iCs/>
        </w:rPr>
        <w:t>International Journal of Middle East Studies</w:t>
      </w:r>
      <w:r>
        <w:rPr>
          <w:rFonts w:ascii="Times New Roman" w:hAnsi="Times New Roman"/>
          <w:i/>
          <w:iCs/>
        </w:rPr>
        <w:t>.</w:t>
      </w:r>
      <w:r>
        <w:rPr>
          <w:rFonts w:ascii="Times New Roman" w:hAnsi="Times New Roman"/>
        </w:rPr>
        <w:t xml:space="preserve"> 34, 170-171.</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Tohidi, N. (2000). Book Review on Yvonne Yazbeck Haddad &amp; John L. Esposito (Eds.) </w:t>
      </w:r>
      <w:r>
        <w:rPr>
          <w:rFonts w:ascii="Times New Roman" w:hAnsi="Times New Roman"/>
          <w:i/>
        </w:rPr>
        <w:t xml:space="preserve">Islam, Gender, and Social Change </w:t>
      </w:r>
      <w:r>
        <w:rPr>
          <w:rFonts w:ascii="Times New Roman" w:hAnsi="Times New Roman"/>
        </w:rPr>
        <w:t xml:space="preserve">(New York: Oxford University Press, 1998), </w:t>
      </w:r>
      <w:r w:rsidRPr="00144389">
        <w:rPr>
          <w:rFonts w:ascii="Times New Roman" w:hAnsi="Times New Roman"/>
          <w:i/>
          <w:iCs/>
        </w:rPr>
        <w:t>Journal of the American Academy of Religion</w:t>
      </w:r>
      <w:r>
        <w:rPr>
          <w:rFonts w:ascii="Times New Roman" w:hAnsi="Times New Roman"/>
          <w:i/>
          <w:iCs/>
        </w:rPr>
        <w:t>.</w:t>
      </w:r>
      <w:r w:rsidRPr="00144389">
        <w:rPr>
          <w:rFonts w:ascii="Times New Roman" w:hAnsi="Times New Roman"/>
          <w:i/>
          <w:iCs/>
        </w:rPr>
        <w:t xml:space="preserve"> </w:t>
      </w:r>
      <w:r>
        <w:rPr>
          <w:rFonts w:ascii="Times New Roman" w:hAnsi="Times New Roman"/>
        </w:rPr>
        <w:t>68 (1), 178-182.</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Tohidi, N. (2000). Panel Review on “Perspectives on Revolutionary Iran: A Critical Appraisal after Twenty Years,” MESA panel chaired by Mark Gasirowski, Washington (November 1999), in </w:t>
      </w:r>
      <w:r w:rsidRPr="00EF3406">
        <w:rPr>
          <w:rFonts w:ascii="Times New Roman" w:hAnsi="Times New Roman"/>
          <w:i/>
          <w:iCs/>
        </w:rPr>
        <w:t>AMEWS Review</w:t>
      </w:r>
      <w:r>
        <w:rPr>
          <w:rFonts w:ascii="Times New Roman" w:hAnsi="Times New Roman"/>
        </w:rPr>
        <w:t xml:space="preserve"> (March).</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Tohidi, N. (1996). Book Review on Touraj Atabaki. </w:t>
      </w:r>
      <w:smartTag w:uri="urn:schemas-microsoft-com:office:smarttags" w:element="country-region">
        <w:r>
          <w:rPr>
            <w:rFonts w:ascii="Times New Roman" w:hAnsi="Times New Roman"/>
            <w:i/>
          </w:rPr>
          <w:t>Azerbaijan</w:t>
        </w:r>
      </w:smartTag>
      <w:r>
        <w:rPr>
          <w:rFonts w:ascii="Times New Roman" w:hAnsi="Times New Roman"/>
          <w:i/>
        </w:rPr>
        <w:t xml:space="preserve">: Ethnicity and Autonomy in Twentieth-Century </w:t>
      </w:r>
      <w:smartTag w:uri="urn:schemas-microsoft-com:office:smarttags" w:element="place">
        <w:smartTag w:uri="urn:schemas-microsoft-com:office:smarttags" w:element="country-region">
          <w:r>
            <w:rPr>
              <w:rFonts w:ascii="Times New Roman" w:hAnsi="Times New Roman"/>
              <w:i/>
            </w:rPr>
            <w:t>Iran</w:t>
          </w:r>
        </w:smartTag>
      </w:smartTag>
      <w:r>
        <w:rPr>
          <w:rFonts w:ascii="Times New Roman" w:hAnsi="Times New Roman"/>
          <w:i/>
        </w:rPr>
        <w:t xml:space="preserve">. </w:t>
      </w:r>
      <w:r>
        <w:rPr>
          <w:rFonts w:ascii="Times New Roman" w:hAnsi="Times New Roman"/>
          <w:iCs/>
        </w:rPr>
        <w:t>(</w:t>
      </w:r>
      <w:r>
        <w:rPr>
          <w:rFonts w:ascii="Times New Roman" w:hAnsi="Times New Roman"/>
        </w:rPr>
        <w:t xml:space="preserve">London: British Academic Press, 1993), </w:t>
      </w:r>
      <w:r w:rsidRPr="00EF3406">
        <w:rPr>
          <w:rFonts w:ascii="Times New Roman" w:hAnsi="Times New Roman"/>
          <w:i/>
          <w:iCs/>
        </w:rPr>
        <w:t>International Journal of Middle East Studies,</w:t>
      </w:r>
      <w:r>
        <w:rPr>
          <w:rFonts w:ascii="Times New Roman" w:hAnsi="Times New Roman"/>
        </w:rPr>
        <w:t xml:space="preserve"> 28 (2). </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 Tohidi, N. (1994). Review of Events in the Field: International Seminar on Central Asia and the Caucasus in Tehran, </w:t>
      </w:r>
      <w:r w:rsidRPr="00EF3406">
        <w:rPr>
          <w:rFonts w:ascii="Times New Roman" w:hAnsi="Times New Roman"/>
          <w:i/>
          <w:iCs/>
        </w:rPr>
        <w:t>Central Asia Monitor,</w:t>
      </w:r>
      <w:r>
        <w:rPr>
          <w:rFonts w:ascii="Times New Roman" w:hAnsi="Times New Roman"/>
        </w:rPr>
        <w:t xml:space="preserve"> No. 4.</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rPr>
        <w:t xml:space="preserve"> Tohidi, N. (1994). Book Review on Afsaneh Najmabadi (Ed). </w:t>
      </w:r>
      <w:r>
        <w:rPr>
          <w:rFonts w:ascii="Times New Roman" w:hAnsi="Times New Roman"/>
          <w:i/>
        </w:rPr>
        <w:t>Bibi Khanum Astarabadi's Ma'ayib al-Rijal: Vices of Men.</w:t>
      </w:r>
      <w:r>
        <w:rPr>
          <w:rFonts w:ascii="Times New Roman" w:hAnsi="Times New Roman"/>
        </w:rPr>
        <w:t xml:space="preserve"> (Chicago: Midland Printers, 1992), and Hasan Javadi, Manijeh Marashi, and Simin Shekarloo (Eds). </w:t>
      </w:r>
      <w:r>
        <w:rPr>
          <w:rFonts w:ascii="Times New Roman" w:hAnsi="Times New Roman"/>
          <w:i/>
        </w:rPr>
        <w:t>Ta'dib al-Nisvan va</w:t>
      </w:r>
      <w:r>
        <w:rPr>
          <w:rFonts w:ascii="Times New Roman" w:hAnsi="Times New Roman"/>
          <w:u w:val="single"/>
        </w:rPr>
        <w:t xml:space="preserve"> </w:t>
      </w:r>
      <w:r>
        <w:rPr>
          <w:rFonts w:ascii="Times New Roman" w:hAnsi="Times New Roman"/>
          <w:i/>
        </w:rPr>
        <w:t>Ma'ayib al-Rijal [Disciplining of Women and Vices of Men].</w:t>
      </w:r>
      <w:r>
        <w:rPr>
          <w:rFonts w:ascii="Times New Roman" w:hAnsi="Times New Roman"/>
        </w:rPr>
        <w:t xml:space="preserve"> (MD: Jahan Books, 1992). Both books reviewed in </w:t>
      </w:r>
      <w:r w:rsidRPr="00EF3406">
        <w:rPr>
          <w:rFonts w:ascii="Times New Roman" w:hAnsi="Times New Roman"/>
          <w:i/>
          <w:iCs/>
        </w:rPr>
        <w:t>Iran Nameh</w:t>
      </w:r>
      <w:r>
        <w:rPr>
          <w:rFonts w:ascii="Times New Roman" w:hAnsi="Times New Roman"/>
        </w:rPr>
        <w:t xml:space="preserve"> (a bilingual Journal of Iranian studies), Bethesda: MD, XI (5).</w:t>
      </w:r>
    </w:p>
    <w:p w:rsidR="003514C6" w:rsidRDefault="003514C6" w:rsidP="003514C6">
      <w:pPr>
        <w:widowControl/>
        <w:numPr>
          <w:ilvl w:val="0"/>
          <w:numId w:val="12"/>
        </w:numPr>
        <w:autoSpaceDE w:val="0"/>
        <w:autoSpaceDN w:val="0"/>
        <w:adjustRightInd w:val="0"/>
        <w:spacing w:before="100" w:after="100"/>
        <w:rPr>
          <w:rFonts w:ascii="Times New Roman" w:hAnsi="Times New Roman"/>
        </w:rPr>
      </w:pPr>
      <w:r>
        <w:rPr>
          <w:rFonts w:ascii="Times New Roman" w:hAnsi="Times New Roman"/>
          <w:iCs/>
        </w:rPr>
        <w:t xml:space="preserve"> Tohidi, N. (1991). Film Review on </w:t>
      </w:r>
      <w:r>
        <w:rPr>
          <w:rFonts w:ascii="Times New Roman" w:hAnsi="Times New Roman"/>
          <w:i/>
        </w:rPr>
        <w:t>Not Without My Daughter</w:t>
      </w:r>
      <w:r>
        <w:rPr>
          <w:rFonts w:ascii="Times New Roman" w:hAnsi="Times New Roman"/>
        </w:rPr>
        <w:t xml:space="preserve">, the movie based on Betty Mahmoodi and William Hoffer’s book under the same title (New York: St. Martin's Paperbacks, 1990), </w:t>
      </w:r>
      <w:r w:rsidRPr="00EF3406">
        <w:rPr>
          <w:rFonts w:ascii="Times New Roman" w:hAnsi="Times New Roman"/>
          <w:i/>
          <w:iCs/>
        </w:rPr>
        <w:t>Los Angeles Times,</w:t>
      </w:r>
      <w:r>
        <w:rPr>
          <w:rFonts w:ascii="Times New Roman" w:hAnsi="Times New Roman"/>
        </w:rPr>
        <w:t xml:space="preserve"> Jan. 21 (1991): F3:</w:t>
      </w:r>
    </w:p>
    <w:p w:rsidR="003514C6" w:rsidRDefault="006C30CB" w:rsidP="003514C6">
      <w:pPr>
        <w:widowControl/>
        <w:autoSpaceDE w:val="0"/>
        <w:autoSpaceDN w:val="0"/>
        <w:adjustRightInd w:val="0"/>
        <w:spacing w:before="100" w:after="100"/>
        <w:ind w:left="642" w:firstLine="3"/>
        <w:rPr>
          <w:rFonts w:ascii="Times New Roman" w:hAnsi="Times New Roman"/>
        </w:rPr>
      </w:pPr>
      <w:hyperlink r:id="rId38" w:history="1">
        <w:r w:rsidR="003514C6" w:rsidRPr="004A63B1">
          <w:rPr>
            <w:rStyle w:val="Hyperlink"/>
          </w:rPr>
          <w:t>http://articles.latimes.com/1991-01-21/entertainment/ca-583_1_iranian-women</w:t>
        </w:r>
      </w:hyperlink>
    </w:p>
    <w:p w:rsidR="003514C6" w:rsidRDefault="003514C6" w:rsidP="003514C6">
      <w:pPr>
        <w:ind w:right="1440"/>
        <w:jc w:val="both"/>
        <w:rPr>
          <w:rFonts w:ascii="Times New Roman" w:hAnsi="Times New Roman"/>
        </w:rPr>
      </w:pPr>
    </w:p>
    <w:p w:rsidR="003514C6" w:rsidRPr="003514C6" w:rsidRDefault="003514C6" w:rsidP="003514C6">
      <w:pPr>
        <w:ind w:right="1440"/>
        <w:jc w:val="both"/>
        <w:rPr>
          <w:rFonts w:ascii="Times New Roman" w:hAnsi="Times New Roman"/>
          <w:b/>
          <w:sz w:val="28"/>
          <w:szCs w:val="28"/>
        </w:rPr>
      </w:pPr>
      <w:r w:rsidRPr="003514C6">
        <w:rPr>
          <w:rFonts w:ascii="Times New Roman" w:hAnsi="Times New Roman"/>
          <w:b/>
          <w:sz w:val="28"/>
          <w:szCs w:val="28"/>
        </w:rPr>
        <w:t xml:space="preserve">Encyclopedic Contributions:  </w:t>
      </w:r>
      <w:r w:rsidRPr="003514C6">
        <w:rPr>
          <w:rFonts w:ascii="Times New Roman" w:hAnsi="Times New Roman"/>
          <w:b/>
          <w:sz w:val="28"/>
          <w:szCs w:val="28"/>
        </w:rPr>
        <w:tab/>
      </w:r>
      <w:r w:rsidRPr="003514C6">
        <w:rPr>
          <w:rFonts w:ascii="Times New Roman" w:hAnsi="Times New Roman"/>
          <w:b/>
          <w:sz w:val="28"/>
          <w:szCs w:val="28"/>
        </w:rPr>
        <w:tab/>
      </w:r>
    </w:p>
    <w:p w:rsidR="003514C6" w:rsidRDefault="003514C6" w:rsidP="003514C6">
      <w:pPr>
        <w:ind w:left="3597" w:right="1440" w:hanging="3885"/>
        <w:jc w:val="both"/>
        <w:rPr>
          <w:rFonts w:ascii="Times New Roman" w:hAnsi="Times New Roman"/>
          <w:b/>
        </w:rPr>
      </w:pPr>
    </w:p>
    <w:p w:rsidR="003514C6" w:rsidRPr="003442FC" w:rsidRDefault="003514C6" w:rsidP="003514C6">
      <w:pPr>
        <w:numPr>
          <w:ilvl w:val="0"/>
          <w:numId w:val="9"/>
        </w:numPr>
        <w:ind w:right="1440"/>
        <w:jc w:val="both"/>
        <w:rPr>
          <w:rFonts w:ascii="Times New Roman" w:hAnsi="Times New Roman"/>
          <w:bCs/>
        </w:rPr>
      </w:pPr>
      <w:r w:rsidRPr="003442FC">
        <w:rPr>
          <w:rFonts w:ascii="Times New Roman" w:hAnsi="Times New Roman"/>
          <w:u w:val="single"/>
        </w:rPr>
        <w:t>Encyclopedia of the Islamic World</w:t>
      </w:r>
      <w:r w:rsidRPr="003442FC">
        <w:rPr>
          <w:rFonts w:ascii="Times New Roman" w:hAnsi="Times New Roman"/>
        </w:rPr>
        <w:t xml:space="preserve"> (Oxford University Press, 2008). </w:t>
      </w:r>
    </w:p>
    <w:p w:rsidR="003514C6" w:rsidRPr="003442FC" w:rsidRDefault="003514C6" w:rsidP="003514C6">
      <w:pPr>
        <w:ind w:left="720" w:right="1440"/>
        <w:jc w:val="both"/>
        <w:rPr>
          <w:rStyle w:val="Emphasis"/>
          <w:i w:val="0"/>
          <w:iCs w:val="0"/>
        </w:rPr>
      </w:pPr>
    </w:p>
    <w:p w:rsidR="003514C6" w:rsidRPr="003442FC" w:rsidRDefault="003514C6" w:rsidP="003514C6">
      <w:pPr>
        <w:numPr>
          <w:ilvl w:val="0"/>
          <w:numId w:val="9"/>
        </w:numPr>
        <w:ind w:right="1440"/>
        <w:jc w:val="both"/>
        <w:rPr>
          <w:rFonts w:ascii="Times New Roman" w:hAnsi="Times New Roman"/>
          <w:bCs/>
        </w:rPr>
      </w:pPr>
      <w:r w:rsidRPr="003442FC">
        <w:rPr>
          <w:rStyle w:val="Emphasis"/>
          <w:rFonts w:ascii="Times New Roman" w:hAnsi="Times New Roman"/>
          <w:i w:val="0"/>
          <w:iCs w:val="0"/>
        </w:rPr>
        <w:t xml:space="preserve">Iran Today: Encyclopedia, edited by </w:t>
      </w:r>
      <w:smartTag w:uri="urn:schemas-microsoft-com:office:smarttags" w:element="PersonName">
        <w:r w:rsidRPr="003442FC">
          <w:rPr>
            <w:rFonts w:ascii="Times New Roman" w:hAnsi="Times New Roman"/>
            <w:snapToGrid/>
            <w:szCs w:val="24"/>
          </w:rPr>
          <w:t>Mehran Kamrava</w:t>
        </w:r>
      </w:smartTag>
      <w:r w:rsidRPr="003442FC">
        <w:rPr>
          <w:rFonts w:ascii="Times New Roman" w:hAnsi="Times New Roman"/>
          <w:snapToGrid/>
          <w:szCs w:val="24"/>
        </w:rPr>
        <w:t xml:space="preserve"> and Manochehr Dorraj</w:t>
      </w:r>
      <w:r w:rsidRPr="003442FC">
        <w:rPr>
          <w:rFonts w:ascii="Arial" w:hAnsi="Arial" w:cs="Arial"/>
          <w:snapToGrid/>
          <w:szCs w:val="24"/>
        </w:rPr>
        <w:t xml:space="preserve"> </w:t>
      </w:r>
      <w:r w:rsidRPr="003442FC">
        <w:rPr>
          <w:rFonts w:ascii="Times New Roman" w:hAnsi="Times New Roman"/>
          <w:snapToGrid/>
          <w:szCs w:val="24"/>
        </w:rPr>
        <w:t xml:space="preserve">(Greenwood Publishers, Volumes One, 2008), 131-141. </w:t>
      </w:r>
    </w:p>
    <w:p w:rsidR="003514C6" w:rsidRPr="003442FC" w:rsidRDefault="003514C6" w:rsidP="003514C6">
      <w:pPr>
        <w:pStyle w:val="ListParagraph"/>
        <w:rPr>
          <w:rFonts w:ascii="Times New Roman" w:hAnsi="Times New Roman"/>
          <w:bCs/>
        </w:rPr>
      </w:pPr>
    </w:p>
    <w:p w:rsidR="003514C6" w:rsidRPr="003442FC" w:rsidRDefault="003514C6" w:rsidP="003514C6">
      <w:pPr>
        <w:numPr>
          <w:ilvl w:val="0"/>
          <w:numId w:val="9"/>
        </w:numPr>
        <w:ind w:right="1440"/>
        <w:jc w:val="both"/>
        <w:rPr>
          <w:rStyle w:val="Emphasis"/>
          <w:rFonts w:ascii="Times New Roman" w:hAnsi="Times New Roman"/>
          <w:bCs/>
          <w:i w:val="0"/>
          <w:iCs w:val="0"/>
        </w:rPr>
      </w:pPr>
      <w:r w:rsidRPr="003442FC">
        <w:rPr>
          <w:rStyle w:val="Emphasis"/>
          <w:rFonts w:ascii="Times New Roman" w:hAnsi="Times New Roman"/>
          <w:i w:val="0"/>
          <w:iCs w:val="0"/>
        </w:rPr>
        <w:t xml:space="preserve">Biographical Encyclopedia of the Modern </w:t>
      </w:r>
      <w:smartTag w:uri="urn:schemas-microsoft-com:office:smarttags" w:element="place">
        <w:r w:rsidRPr="003442FC">
          <w:rPr>
            <w:rStyle w:val="Emphasis"/>
            <w:rFonts w:ascii="Times New Roman" w:hAnsi="Times New Roman"/>
            <w:i w:val="0"/>
            <w:iCs w:val="0"/>
          </w:rPr>
          <w:t>Middle East</w:t>
        </w:r>
      </w:smartTag>
      <w:r w:rsidRPr="003442FC">
        <w:rPr>
          <w:rStyle w:val="Emphasis"/>
          <w:rFonts w:ascii="Times New Roman" w:hAnsi="Times New Roman"/>
          <w:i w:val="0"/>
          <w:iCs w:val="0"/>
        </w:rPr>
        <w:t>, Editor-in-Chief Michael R. Fishbach (Thomson Gale, 2007).</w:t>
      </w:r>
    </w:p>
    <w:p w:rsidR="003514C6" w:rsidRPr="003442FC" w:rsidRDefault="003514C6" w:rsidP="003514C6">
      <w:pPr>
        <w:ind w:right="1440"/>
        <w:jc w:val="both"/>
        <w:rPr>
          <w:rFonts w:ascii="Times New Roman" w:hAnsi="Times New Roman"/>
          <w:bCs/>
        </w:rPr>
      </w:pPr>
    </w:p>
    <w:p w:rsidR="003514C6" w:rsidRPr="003442FC" w:rsidRDefault="003514C6" w:rsidP="003514C6">
      <w:pPr>
        <w:numPr>
          <w:ilvl w:val="0"/>
          <w:numId w:val="9"/>
        </w:numPr>
        <w:ind w:right="1440"/>
        <w:jc w:val="both"/>
        <w:rPr>
          <w:rFonts w:ascii="Times New Roman" w:hAnsi="Times New Roman"/>
          <w:bCs/>
        </w:rPr>
      </w:pPr>
      <w:r w:rsidRPr="003442FC">
        <w:rPr>
          <w:rFonts w:ascii="Times New Roman" w:hAnsi="Times New Roman"/>
          <w:u w:val="single"/>
        </w:rPr>
        <w:t>The Encyclopedia of Women and Islamic Cultures</w:t>
      </w:r>
      <w:r w:rsidRPr="003442FC">
        <w:rPr>
          <w:rFonts w:ascii="Times New Roman" w:hAnsi="Times New Roman"/>
        </w:rPr>
        <w:t>, Edited by Suad Joseph (</w:t>
      </w:r>
      <w:smartTag w:uri="urn:schemas-microsoft-com:office:smarttags" w:element="City">
        <w:smartTag w:uri="urn:schemas-microsoft-com:office:smarttags" w:element="place">
          <w:r w:rsidRPr="003442FC">
            <w:rPr>
              <w:rFonts w:ascii="Times New Roman" w:hAnsi="Times New Roman"/>
            </w:rPr>
            <w:t>Leiden</w:t>
          </w:r>
        </w:smartTag>
      </w:smartTag>
      <w:r w:rsidRPr="003442FC">
        <w:rPr>
          <w:rFonts w:ascii="Times New Roman" w:hAnsi="Times New Roman"/>
        </w:rPr>
        <w:t xml:space="preserve">: Brill Academic Publishers, 4 volumes, 2004-2006). </w:t>
      </w:r>
    </w:p>
    <w:p w:rsidR="003514C6" w:rsidRPr="003442FC" w:rsidRDefault="003514C6" w:rsidP="003514C6">
      <w:pPr>
        <w:ind w:right="1440"/>
        <w:jc w:val="both"/>
        <w:rPr>
          <w:rFonts w:ascii="Times New Roman" w:hAnsi="Times New Roman"/>
          <w:bCs/>
        </w:rPr>
      </w:pPr>
    </w:p>
    <w:p w:rsidR="003514C6" w:rsidRPr="003442FC" w:rsidRDefault="003514C6" w:rsidP="003514C6">
      <w:pPr>
        <w:numPr>
          <w:ilvl w:val="0"/>
          <w:numId w:val="9"/>
        </w:numPr>
        <w:ind w:right="1440"/>
        <w:jc w:val="both"/>
        <w:rPr>
          <w:rFonts w:ascii="Times New Roman" w:hAnsi="Times New Roman"/>
          <w:u w:val="single"/>
        </w:rPr>
      </w:pPr>
      <w:r w:rsidRPr="003442FC">
        <w:rPr>
          <w:rStyle w:val="Emphasis"/>
          <w:rFonts w:ascii="Times New Roman" w:hAnsi="Times New Roman"/>
          <w:i w:val="0"/>
          <w:iCs w:val="0"/>
        </w:rPr>
        <w:t>Encyclopedia of the Modern Middle East and North Africa</w:t>
      </w:r>
      <w:r w:rsidRPr="003442FC">
        <w:rPr>
          <w:rFonts w:ascii="Times New Roman" w:hAnsi="Times New Roman"/>
        </w:rPr>
        <w:t>, 2nd Edition, e</w:t>
      </w:r>
      <w:r w:rsidRPr="003442FC">
        <w:rPr>
          <w:rFonts w:ascii="Times New Roman" w:hAnsi="Times New Roman"/>
          <w:bCs/>
        </w:rPr>
        <w:t>dited by Philip Matter (</w:t>
      </w:r>
      <w:smartTag w:uri="urn:schemas-microsoft-com:office:smarttags" w:element="City">
        <w:r w:rsidRPr="003442FC">
          <w:rPr>
            <w:rFonts w:ascii="Times New Roman" w:hAnsi="Times New Roman"/>
          </w:rPr>
          <w:t>Detroit</w:t>
        </w:r>
      </w:smartTag>
      <w:r w:rsidRPr="003442FC">
        <w:rPr>
          <w:rFonts w:ascii="Times New Roman" w:hAnsi="Times New Roman"/>
        </w:rPr>
        <w:t xml:space="preserve">: MI: Macmillan Reference </w:t>
      </w:r>
      <w:smartTag w:uri="urn:schemas-microsoft-com:office:smarttags" w:element="place">
        <w:smartTag w:uri="urn:schemas-microsoft-com:office:smarttags" w:element="country-region">
          <w:r w:rsidRPr="003442FC">
            <w:rPr>
              <w:rFonts w:ascii="Times New Roman" w:hAnsi="Times New Roman"/>
            </w:rPr>
            <w:t>USA</w:t>
          </w:r>
        </w:smartTag>
      </w:smartTag>
      <w:r w:rsidRPr="003442FC">
        <w:rPr>
          <w:rFonts w:ascii="Times New Roman" w:hAnsi="Times New Roman"/>
        </w:rPr>
        <w:t>, 2004)</w:t>
      </w:r>
      <w:r w:rsidRPr="003442FC">
        <w:rPr>
          <w:rFonts w:ascii="Times New Roman" w:hAnsi="Times New Roman"/>
          <w:bCs/>
        </w:rPr>
        <w:t>.</w:t>
      </w:r>
    </w:p>
    <w:p w:rsidR="003514C6" w:rsidRPr="003442FC" w:rsidRDefault="003514C6" w:rsidP="003514C6">
      <w:pPr>
        <w:pStyle w:val="Heading7"/>
        <w:ind w:left="0"/>
      </w:pPr>
    </w:p>
    <w:p w:rsidR="003514C6" w:rsidRPr="003442FC" w:rsidRDefault="003514C6" w:rsidP="003514C6">
      <w:pPr>
        <w:pStyle w:val="Heading7"/>
        <w:ind w:left="0"/>
      </w:pPr>
      <w:r w:rsidRPr="003442FC">
        <w:t>Policy Papers, Consultancy &amp; Publications with the United Nations and others:</w:t>
      </w:r>
    </w:p>
    <w:p w:rsidR="003514C6" w:rsidRPr="003442FC" w:rsidRDefault="003514C6" w:rsidP="003514C6">
      <w:pPr>
        <w:pStyle w:val="Footer"/>
        <w:tabs>
          <w:tab w:val="clear" w:pos="4320"/>
          <w:tab w:val="clear" w:pos="8640"/>
        </w:tabs>
        <w:rPr>
          <w:rFonts w:ascii="Times New Roman" w:hAnsi="Times New Roman"/>
        </w:rPr>
      </w:pPr>
    </w:p>
    <w:p w:rsidR="003514C6" w:rsidRPr="003442FC" w:rsidRDefault="003514C6" w:rsidP="003514C6">
      <w:pPr>
        <w:ind w:right="1440"/>
        <w:jc w:val="both"/>
        <w:rPr>
          <w:rFonts w:ascii="Times New Roman" w:hAnsi="Times New Roman"/>
        </w:rPr>
      </w:pPr>
    </w:p>
    <w:p w:rsidR="003514C6" w:rsidRDefault="003514C6" w:rsidP="003514C6">
      <w:pPr>
        <w:pStyle w:val="Default"/>
        <w:numPr>
          <w:ilvl w:val="0"/>
          <w:numId w:val="10"/>
        </w:numPr>
      </w:pPr>
      <w:r>
        <w:t>Tohidi, N. (2010). Women’s Rights in Iran.</w:t>
      </w:r>
      <w:r w:rsidRPr="003442FC">
        <w:t xml:space="preserve"> In Sanja Kelly and Julia Breslin, Eds., </w:t>
      </w:r>
      <w:r w:rsidRPr="003442FC">
        <w:rPr>
          <w:i/>
          <w:iCs/>
        </w:rPr>
        <w:t xml:space="preserve">Women’s Rights in the Middle East and North Africa </w:t>
      </w:r>
      <w:r w:rsidRPr="003442FC">
        <w:t>(New York: Rowman &amp; Littlefield &amp; Freedom House, Lanham, MD</w:t>
      </w:r>
      <w:r>
        <w:t xml:space="preserve">): </w:t>
      </w:r>
      <w:hyperlink r:id="rId39" w:history="1">
        <w:r w:rsidRPr="00BE250D">
          <w:rPr>
            <w:rStyle w:val="Hyperlink"/>
          </w:rPr>
          <w:t>https://www.scribd.com/book/80751231/Women-s-Rights-in-the-Middle-East-and-North-Africa-Progress-Amid-Resistance</w:t>
        </w:r>
      </w:hyperlink>
    </w:p>
    <w:p w:rsidR="003514C6" w:rsidRPr="003442FC" w:rsidRDefault="003514C6" w:rsidP="003514C6">
      <w:pPr>
        <w:pStyle w:val="Default"/>
        <w:ind w:left="360"/>
      </w:pPr>
      <w:r w:rsidRPr="003442FC">
        <w:t xml:space="preserve">Available in paperback, as a CD-ROM, and online in 3 languages at: http://www.freedomhouse.org </w:t>
      </w:r>
    </w:p>
    <w:p w:rsidR="003514C6" w:rsidRPr="003442FC" w:rsidRDefault="003514C6" w:rsidP="003514C6">
      <w:pPr>
        <w:pStyle w:val="Default"/>
        <w:numPr>
          <w:ilvl w:val="1"/>
          <w:numId w:val="9"/>
        </w:numPr>
      </w:pPr>
      <w:r w:rsidRPr="003442FC">
        <w:rPr>
          <w:b/>
          <w:bCs/>
        </w:rPr>
        <w:t>Persian</w:t>
      </w:r>
      <w:r w:rsidRPr="003442FC">
        <w:t xml:space="preserve">: </w:t>
      </w:r>
      <w:hyperlink r:id="rId40" w:history="1">
        <w:r w:rsidRPr="003442FC">
          <w:rPr>
            <w:rStyle w:val="Hyperlink"/>
          </w:rPr>
          <w:t>http://www.gozaar.org/template1.php?id=1343&amp;language=persian</w:t>
        </w:r>
      </w:hyperlink>
    </w:p>
    <w:p w:rsidR="003514C6" w:rsidRPr="003442FC" w:rsidRDefault="003514C6" w:rsidP="003514C6">
      <w:pPr>
        <w:pStyle w:val="Default"/>
        <w:numPr>
          <w:ilvl w:val="1"/>
          <w:numId w:val="9"/>
        </w:numPr>
      </w:pPr>
      <w:r w:rsidRPr="003442FC">
        <w:rPr>
          <w:b/>
          <w:bCs/>
        </w:rPr>
        <w:t>English</w:t>
      </w:r>
      <w:r w:rsidRPr="003442FC">
        <w:t xml:space="preserve">: </w:t>
      </w:r>
      <w:hyperlink r:id="rId41" w:history="1">
        <w:r w:rsidRPr="003442FC">
          <w:rPr>
            <w:rStyle w:val="Hyperlink"/>
          </w:rPr>
          <w:t>http://www.gozaar.org/template1.php?id=1343&amp;language=english</w:t>
        </w:r>
      </w:hyperlink>
    </w:p>
    <w:p w:rsidR="003514C6" w:rsidRPr="003442FC" w:rsidRDefault="003514C6" w:rsidP="003514C6">
      <w:pPr>
        <w:pStyle w:val="Default"/>
        <w:numPr>
          <w:ilvl w:val="1"/>
          <w:numId w:val="9"/>
        </w:numPr>
      </w:pPr>
      <w:r w:rsidRPr="003442FC">
        <w:rPr>
          <w:b/>
          <w:bCs/>
        </w:rPr>
        <w:t>Arabic</w:t>
      </w:r>
      <w:r w:rsidRPr="003442FC">
        <w:t xml:space="preserve">: </w:t>
      </w:r>
      <w:hyperlink r:id="rId42" w:history="1">
        <w:r w:rsidRPr="003442FC">
          <w:rPr>
            <w:rStyle w:val="Hyperlink"/>
          </w:rPr>
          <w:t>http://www.nayerehtohidi.com/wp-content/uploads/docs/tohidi-article-iran-freedomhouse-arabic.pdf</w:t>
        </w:r>
      </w:hyperlink>
    </w:p>
    <w:p w:rsidR="003514C6" w:rsidRPr="003442FC" w:rsidRDefault="003514C6" w:rsidP="003514C6">
      <w:pPr>
        <w:ind w:left="720" w:right="1440"/>
        <w:jc w:val="both"/>
        <w:rPr>
          <w:rFonts w:ascii="Times New Roman" w:hAnsi="Times New Roman"/>
        </w:rPr>
      </w:pPr>
    </w:p>
    <w:p w:rsidR="003514C6" w:rsidRPr="003442FC" w:rsidRDefault="003514C6" w:rsidP="003514C6">
      <w:pPr>
        <w:numPr>
          <w:ilvl w:val="0"/>
          <w:numId w:val="10"/>
        </w:numPr>
        <w:ind w:right="1440"/>
        <w:jc w:val="both"/>
        <w:rPr>
          <w:rFonts w:ascii="Times New Roman" w:hAnsi="Times New Roman"/>
        </w:rPr>
      </w:pPr>
      <w:r w:rsidRPr="009D3C60">
        <w:rPr>
          <w:rFonts w:ascii="Times New Roman" w:hAnsi="Times New Roman"/>
          <w:iCs/>
        </w:rPr>
        <w:t>Tohidi, N. (2002). Women, Democratization and Islam in Post-Soviet Azerbaijan</w:t>
      </w:r>
      <w:r>
        <w:rPr>
          <w:rFonts w:ascii="Times New Roman" w:hAnsi="Times New Roman"/>
          <w:iCs/>
        </w:rPr>
        <w:t>.</w:t>
      </w:r>
      <w:r w:rsidRPr="009D3C60">
        <w:rPr>
          <w:rFonts w:ascii="Times New Roman" w:hAnsi="Times New Roman"/>
          <w:iCs/>
        </w:rPr>
        <w:t xml:space="preserve"> </w:t>
      </w:r>
      <w:r w:rsidRPr="003442FC">
        <w:rPr>
          <w:rFonts w:ascii="Times New Roman" w:hAnsi="Times New Roman"/>
          <w:iCs/>
        </w:rPr>
        <w:t xml:space="preserve">Policy Papers Series, Kennan Institute of the Woodrow Wilson International Center for Scholars, </w:t>
      </w:r>
      <w:r>
        <w:rPr>
          <w:rFonts w:ascii="Times New Roman" w:hAnsi="Times New Roman"/>
          <w:iCs/>
        </w:rPr>
        <w:t>s</w:t>
      </w:r>
      <w:r w:rsidRPr="003442FC">
        <w:rPr>
          <w:rFonts w:ascii="Times New Roman" w:hAnsi="Times New Roman"/>
          <w:iCs/>
        </w:rPr>
        <w:t>ummer 2002.</w:t>
      </w:r>
    </w:p>
    <w:p w:rsidR="003514C6" w:rsidRPr="003442FC" w:rsidRDefault="003514C6" w:rsidP="003514C6">
      <w:pPr>
        <w:ind w:left="360" w:right="1440"/>
        <w:jc w:val="both"/>
        <w:rPr>
          <w:rFonts w:ascii="Times New Roman" w:hAnsi="Times New Roman"/>
        </w:rPr>
      </w:pPr>
    </w:p>
    <w:p w:rsidR="003514C6" w:rsidRPr="003442FC" w:rsidRDefault="003514C6" w:rsidP="003514C6">
      <w:pPr>
        <w:numPr>
          <w:ilvl w:val="0"/>
          <w:numId w:val="10"/>
        </w:numPr>
        <w:ind w:right="1440"/>
        <w:jc w:val="both"/>
        <w:rPr>
          <w:rFonts w:ascii="Times New Roman" w:hAnsi="Times New Roman"/>
        </w:rPr>
      </w:pPr>
      <w:r>
        <w:rPr>
          <w:rFonts w:ascii="Times New Roman" w:hAnsi="Times New Roman"/>
        </w:rPr>
        <w:t xml:space="preserve">Tohidi, N. (1998). </w:t>
      </w:r>
      <w:r w:rsidRPr="003442FC">
        <w:rPr>
          <w:rFonts w:ascii="Times New Roman" w:hAnsi="Times New Roman"/>
        </w:rPr>
        <w:t>Time for Reconciliation: Normalization of Iran-U.S. relations can help normalize Iran's foreign and domestic policies, January 8, 1998</w:t>
      </w:r>
      <w:r>
        <w:rPr>
          <w:rFonts w:ascii="Times New Roman" w:hAnsi="Times New Roman"/>
        </w:rPr>
        <w:t xml:space="preserve">: </w:t>
      </w:r>
    </w:p>
    <w:p w:rsidR="003514C6" w:rsidRPr="003442FC" w:rsidRDefault="006C30CB" w:rsidP="003514C6">
      <w:pPr>
        <w:snapToGrid w:val="0"/>
        <w:ind w:left="504" w:right="1440" w:firstLine="216"/>
        <w:jc w:val="both"/>
        <w:rPr>
          <w:rFonts w:ascii="Times New Roman" w:hAnsi="Times New Roman"/>
        </w:rPr>
      </w:pPr>
      <w:hyperlink r:id="rId43" w:history="1">
        <w:r w:rsidR="003514C6" w:rsidRPr="003442FC">
          <w:rPr>
            <w:rStyle w:val="Hyperlink"/>
          </w:rPr>
          <w:t>http://www.iranian.com/Opinion/Jan98/Tohidi/</w:t>
        </w:r>
      </w:hyperlink>
    </w:p>
    <w:p w:rsidR="003514C6" w:rsidRPr="003442FC" w:rsidRDefault="003514C6" w:rsidP="003514C6">
      <w:pPr>
        <w:ind w:left="360" w:right="1440" w:firstLine="60"/>
        <w:jc w:val="both"/>
        <w:rPr>
          <w:rFonts w:ascii="Times New Roman" w:hAnsi="Times New Roman"/>
        </w:rPr>
      </w:pPr>
    </w:p>
    <w:p w:rsidR="003514C6" w:rsidRDefault="003514C6" w:rsidP="003514C6">
      <w:pPr>
        <w:numPr>
          <w:ilvl w:val="0"/>
          <w:numId w:val="10"/>
        </w:numPr>
        <w:ind w:right="1440"/>
        <w:jc w:val="both"/>
        <w:rPr>
          <w:rFonts w:ascii="Times New Roman" w:hAnsi="Times New Roman"/>
        </w:rPr>
      </w:pPr>
      <w:r w:rsidRPr="009D3C60">
        <w:rPr>
          <w:rFonts w:ascii="Times New Roman" w:hAnsi="Times New Roman"/>
        </w:rPr>
        <w:t>Tohidi, N. (1995).  Gender and National Human Development in the Republic of Azerbaijan,</w:t>
      </w:r>
      <w:r>
        <w:rPr>
          <w:rFonts w:ascii="Times New Roman" w:hAnsi="Times New Roman"/>
        </w:rPr>
        <w:t xml:space="preserve"> written for and published by the United Nations Development Program (UNDP) in Human Development: Azerbaijan Republic, Baku, 1995.</w:t>
      </w:r>
    </w:p>
    <w:p w:rsidR="003514C6" w:rsidRDefault="003514C6" w:rsidP="003514C6">
      <w:pPr>
        <w:ind w:left="360" w:right="1440"/>
        <w:jc w:val="both"/>
        <w:rPr>
          <w:rFonts w:ascii="Times New Roman" w:hAnsi="Times New Roman"/>
        </w:rPr>
      </w:pPr>
    </w:p>
    <w:p w:rsidR="003514C6" w:rsidRDefault="003514C6" w:rsidP="003514C6">
      <w:pPr>
        <w:numPr>
          <w:ilvl w:val="0"/>
          <w:numId w:val="10"/>
        </w:numPr>
        <w:ind w:right="1440"/>
        <w:jc w:val="both"/>
        <w:rPr>
          <w:rFonts w:ascii="Times New Roman" w:hAnsi="Times New Roman"/>
        </w:rPr>
      </w:pPr>
      <w:r>
        <w:rPr>
          <w:rFonts w:ascii="Times New Roman" w:hAnsi="Times New Roman"/>
        </w:rPr>
        <w:t>Tohidi, N. (1994</w:t>
      </w:r>
      <w:r w:rsidRPr="009D3C60">
        <w:rPr>
          <w:rFonts w:ascii="Times New Roman" w:hAnsi="Times New Roman"/>
        </w:rPr>
        <w:t>). The Impact of Transition on the Situation of Women in</w:t>
      </w:r>
      <w:r>
        <w:rPr>
          <w:rFonts w:ascii="Times New Roman" w:hAnsi="Times New Roman"/>
          <w:u w:val="single"/>
        </w:rPr>
        <w:t xml:space="preserve"> </w:t>
      </w:r>
      <w:r w:rsidRPr="009D3C60">
        <w:rPr>
          <w:rFonts w:ascii="Times New Roman" w:hAnsi="Times New Roman"/>
        </w:rPr>
        <w:t>Azerbaijan,</w:t>
      </w:r>
      <w:r>
        <w:rPr>
          <w:rFonts w:ascii="Times New Roman" w:hAnsi="Times New Roman"/>
        </w:rPr>
        <w:t xml:space="preserve"> written for and published by UNICEF, Baku.</w:t>
      </w:r>
    </w:p>
    <w:p w:rsidR="003514C6" w:rsidRDefault="003514C6" w:rsidP="003514C6">
      <w:pPr>
        <w:ind w:left="-1440" w:right="1440"/>
        <w:jc w:val="both"/>
        <w:rPr>
          <w:rFonts w:ascii="Times New Roman" w:hAnsi="Times New Roman"/>
          <w:u w:val="single"/>
        </w:rPr>
      </w:pPr>
    </w:p>
    <w:p w:rsidR="003514C6" w:rsidRDefault="003514C6" w:rsidP="003514C6">
      <w:pPr>
        <w:numPr>
          <w:ilvl w:val="0"/>
          <w:numId w:val="10"/>
        </w:numPr>
        <w:ind w:right="1440"/>
        <w:jc w:val="both"/>
        <w:rPr>
          <w:rFonts w:ascii="Times New Roman" w:hAnsi="Times New Roman"/>
        </w:rPr>
      </w:pPr>
      <w:r w:rsidRPr="009D3C60">
        <w:rPr>
          <w:rFonts w:ascii="Times New Roman" w:hAnsi="Times New Roman"/>
        </w:rPr>
        <w:t>Tohidi, N. (1994). Situatsionniy Analiz Polozheniia Zhenshchin v Azerbaidzhane</w:t>
      </w:r>
      <w:r>
        <w:rPr>
          <w:rFonts w:ascii="Times New Roman" w:hAnsi="Times New Roman"/>
        </w:rPr>
        <w:t>, [translated into Russian from its original in English] published by UNICEF, Baku, September.</w:t>
      </w:r>
    </w:p>
    <w:p w:rsidR="003514C6" w:rsidRDefault="003514C6" w:rsidP="003514C6">
      <w:pPr>
        <w:pStyle w:val="ListParagraph"/>
        <w:rPr>
          <w:rFonts w:ascii="Times New Roman" w:hAnsi="Times New Roman"/>
        </w:rPr>
      </w:pPr>
    </w:p>
    <w:p w:rsidR="003514C6" w:rsidRDefault="003514C6" w:rsidP="003514C6">
      <w:pPr>
        <w:numPr>
          <w:ilvl w:val="0"/>
          <w:numId w:val="10"/>
        </w:numPr>
        <w:ind w:right="1440"/>
        <w:jc w:val="both"/>
        <w:rPr>
          <w:rFonts w:ascii="Times New Roman" w:hAnsi="Times New Roman"/>
        </w:rPr>
      </w:pPr>
      <w:r w:rsidRPr="009D3C60">
        <w:rPr>
          <w:rFonts w:ascii="Times New Roman" w:hAnsi="Times New Roman"/>
        </w:rPr>
        <w:t xml:space="preserve">Tohidi, N. (1993). Azerbaijan in Transition: A Socio-Economic Profile </w:t>
      </w:r>
      <w:r>
        <w:rPr>
          <w:rFonts w:ascii="Times New Roman" w:hAnsi="Times New Roman"/>
        </w:rPr>
        <w:t>(co-authored with Val Moghadam), International Labor Office (ILO), May 1993 (available at UCLA Research Library and Harvard Widener Library).</w:t>
      </w:r>
    </w:p>
    <w:p w:rsidR="003514C6" w:rsidRDefault="003514C6" w:rsidP="003514C6">
      <w:pPr>
        <w:ind w:left="-1440" w:right="1440"/>
        <w:jc w:val="both"/>
        <w:rPr>
          <w:rFonts w:ascii="Times New Roman" w:hAnsi="Times New Roman"/>
          <w:u w:val="single"/>
        </w:rPr>
      </w:pPr>
    </w:p>
    <w:p w:rsidR="003514C6" w:rsidRDefault="003514C6" w:rsidP="003514C6">
      <w:pPr>
        <w:rPr>
          <w:rFonts w:ascii="Times New Roman" w:hAnsi="Times New Roman"/>
        </w:rPr>
      </w:pPr>
    </w:p>
    <w:p w:rsidR="003514C6" w:rsidRDefault="003514C6" w:rsidP="003514C6">
      <w:pPr>
        <w:rPr>
          <w:rFonts w:ascii="Times New Roman" w:hAnsi="Times New Roman"/>
          <w:b/>
          <w:bCs/>
          <w:sz w:val="26"/>
        </w:rPr>
      </w:pPr>
      <w:r>
        <w:rPr>
          <w:rFonts w:ascii="Times New Roman" w:hAnsi="Times New Roman"/>
          <w:b/>
          <w:bCs/>
          <w:sz w:val="26"/>
        </w:rPr>
        <w:t xml:space="preserve">Published Creative Works, Essays, Lectures, and Interviews </w:t>
      </w:r>
      <w:r>
        <w:rPr>
          <w:rFonts w:ascii="Times New Roman" w:hAnsi="Times New Roman"/>
        </w:rPr>
        <w:t>(Partial List)</w:t>
      </w:r>
    </w:p>
    <w:p w:rsidR="003514C6" w:rsidRPr="00274A77" w:rsidRDefault="003514C6" w:rsidP="003514C6">
      <w:pPr>
        <w:rPr>
          <w:rFonts w:ascii="Times New Roman" w:hAnsi="Times New Roman"/>
        </w:rPr>
      </w:pPr>
    </w:p>
    <w:p w:rsidR="003514C6" w:rsidRPr="006461DB" w:rsidRDefault="003514C6" w:rsidP="003514C6">
      <w:pPr>
        <w:pStyle w:val="Subtitle1"/>
        <w:numPr>
          <w:ilvl w:val="0"/>
          <w:numId w:val="16"/>
        </w:numPr>
        <w:rPr>
          <w:rFonts w:eastAsia="Calibri"/>
          <w:color w:val="0000FF"/>
          <w:u w:val="single"/>
        </w:rPr>
      </w:pPr>
      <w:r>
        <w:t xml:space="preserve">Tohidi, N. (2014). </w:t>
      </w:r>
      <w:r w:rsidRPr="00E07040">
        <w:t xml:space="preserve">“No Way Out for Street Children in Iran?” in </w:t>
      </w:r>
      <w:r w:rsidRPr="006461DB">
        <w:rPr>
          <w:i/>
          <w:iCs/>
        </w:rPr>
        <w:t>JARAS</w:t>
      </w:r>
      <w:r w:rsidRPr="00E07040">
        <w:t xml:space="preserve"> online Journal, September 27:</w:t>
      </w:r>
      <w:r>
        <w:t xml:space="preserve"> </w:t>
      </w:r>
      <w:r w:rsidRPr="006461DB">
        <w:tab/>
      </w:r>
      <w:r w:rsidRPr="006461DB">
        <w:tab/>
      </w:r>
      <w:r w:rsidRPr="006461DB">
        <w:tab/>
      </w:r>
      <w:hyperlink r:id="rId44" w:history="1">
        <w:r w:rsidRPr="006461DB">
          <w:rPr>
            <w:rFonts w:eastAsia="Calibri"/>
            <w:color w:val="0000FF"/>
            <w:u w:val="single"/>
          </w:rPr>
          <w:t>http://www.rahesabz.net/story/86368/</w:t>
        </w:r>
      </w:hyperlink>
    </w:p>
    <w:p w:rsidR="003514C6" w:rsidRPr="00E07040" w:rsidRDefault="003514C6" w:rsidP="003514C6">
      <w:pPr>
        <w:ind w:left="720"/>
        <w:rPr>
          <w:rFonts w:ascii="Times New Roman" w:eastAsia="Calibri" w:hAnsi="Times New Roman"/>
          <w:snapToGrid/>
          <w:color w:val="0000FF"/>
          <w:szCs w:val="24"/>
          <w:u w:val="single"/>
        </w:rPr>
      </w:pPr>
    </w:p>
    <w:p w:rsidR="003514C6" w:rsidRPr="0028372B" w:rsidRDefault="003514C6" w:rsidP="003514C6">
      <w:pPr>
        <w:numPr>
          <w:ilvl w:val="0"/>
          <w:numId w:val="16"/>
        </w:numPr>
        <w:rPr>
          <w:rFonts w:ascii="Times New Roman" w:eastAsia="Calibri" w:hAnsi="Times New Roman"/>
          <w:snapToGrid/>
          <w:szCs w:val="24"/>
        </w:rPr>
      </w:pPr>
      <w:r>
        <w:rPr>
          <w:rFonts w:ascii="Times New Roman" w:eastAsia="Calibri" w:hAnsi="Times New Roman"/>
          <w:snapToGrid/>
          <w:color w:val="000000"/>
          <w:szCs w:val="24"/>
        </w:rPr>
        <w:t xml:space="preserve">Tohidi, N. (2014). </w:t>
      </w:r>
      <w:r w:rsidRPr="0028372B">
        <w:rPr>
          <w:rFonts w:ascii="Times New Roman" w:eastAsia="Calibri" w:hAnsi="Times New Roman"/>
          <w:snapToGrid/>
          <w:color w:val="000000"/>
          <w:szCs w:val="24"/>
        </w:rPr>
        <w:t>“</w:t>
      </w:r>
      <w:r>
        <w:rPr>
          <w:rFonts w:ascii="Times New Roman" w:eastAsia="Calibri" w:hAnsi="Times New Roman"/>
          <w:snapToGrid/>
          <w:color w:val="000000"/>
          <w:szCs w:val="24"/>
        </w:rPr>
        <w:t>V</w:t>
      </w:r>
      <w:r w:rsidRPr="0028372B">
        <w:rPr>
          <w:rStyle w:val="st1"/>
          <w:rFonts w:ascii="Times New Roman" w:hAnsi="Times New Roman"/>
          <w:color w:val="000000"/>
          <w:szCs w:val="24"/>
        </w:rPr>
        <w:t xml:space="preserve">igilante </w:t>
      </w:r>
      <w:r>
        <w:rPr>
          <w:rStyle w:val="st1"/>
          <w:rFonts w:ascii="Times New Roman" w:hAnsi="Times New Roman"/>
          <w:color w:val="000000"/>
          <w:szCs w:val="24"/>
        </w:rPr>
        <w:t>A</w:t>
      </w:r>
      <w:r w:rsidRPr="0028372B">
        <w:rPr>
          <w:rStyle w:val="st1"/>
          <w:rFonts w:ascii="Times New Roman" w:hAnsi="Times New Roman"/>
          <w:color w:val="000000"/>
          <w:szCs w:val="24"/>
        </w:rPr>
        <w:t>ction</w:t>
      </w:r>
      <w:r>
        <w:rPr>
          <w:rStyle w:val="st1"/>
          <w:rFonts w:ascii="Times New Roman" w:hAnsi="Times New Roman"/>
          <w:color w:val="000000"/>
          <w:szCs w:val="24"/>
        </w:rPr>
        <w:t>s</w:t>
      </w:r>
      <w:r w:rsidRPr="0028372B">
        <w:rPr>
          <w:rStyle w:val="st1"/>
          <w:rFonts w:ascii="Times New Roman" w:hAnsi="Times New Roman"/>
          <w:color w:val="000000"/>
          <w:szCs w:val="24"/>
        </w:rPr>
        <w:t xml:space="preserve"> on the </w:t>
      </w:r>
      <w:r>
        <w:rPr>
          <w:rStyle w:val="st1"/>
          <w:rFonts w:ascii="Times New Roman" w:hAnsi="Times New Roman"/>
          <w:color w:val="000000"/>
          <w:szCs w:val="24"/>
        </w:rPr>
        <w:t>S</w:t>
      </w:r>
      <w:r w:rsidRPr="0028372B">
        <w:rPr>
          <w:rStyle w:val="st1"/>
          <w:rFonts w:ascii="Times New Roman" w:hAnsi="Times New Roman"/>
          <w:color w:val="000000"/>
          <w:szCs w:val="24"/>
        </w:rPr>
        <w:t xml:space="preserve">treets and </w:t>
      </w:r>
      <w:r w:rsidRPr="0028372B">
        <w:rPr>
          <w:rFonts w:ascii="Times New Roman" w:eastAsia="Calibri" w:hAnsi="Times New Roman"/>
          <w:snapToGrid/>
          <w:color w:val="000000"/>
          <w:szCs w:val="24"/>
        </w:rPr>
        <w:t xml:space="preserve">the </w:t>
      </w:r>
      <w:r>
        <w:rPr>
          <w:rFonts w:ascii="Times New Roman" w:eastAsia="Calibri" w:hAnsi="Times New Roman"/>
          <w:snapToGrid/>
          <w:color w:val="000000"/>
          <w:szCs w:val="24"/>
        </w:rPr>
        <w:t>‘</w:t>
      </w:r>
      <w:r w:rsidRPr="0028372B">
        <w:rPr>
          <w:rFonts w:ascii="Times New Roman" w:eastAsia="Calibri" w:hAnsi="Times New Roman"/>
          <w:snapToGrid/>
          <w:color w:val="000000"/>
          <w:szCs w:val="24"/>
        </w:rPr>
        <w:t>Moderate</w:t>
      </w:r>
      <w:r>
        <w:rPr>
          <w:rFonts w:ascii="Times New Roman" w:eastAsia="Calibri" w:hAnsi="Times New Roman"/>
          <w:snapToGrid/>
          <w:color w:val="000000"/>
          <w:szCs w:val="24"/>
        </w:rPr>
        <w:t>’</w:t>
      </w:r>
      <w:r w:rsidRPr="0028372B">
        <w:rPr>
          <w:rFonts w:ascii="Times New Roman" w:eastAsia="Calibri" w:hAnsi="Times New Roman"/>
          <w:snapToGrid/>
          <w:color w:val="000000"/>
          <w:szCs w:val="24"/>
        </w:rPr>
        <w:t xml:space="preserve"> Government in Iran” </w:t>
      </w:r>
      <w:r w:rsidRPr="0028372B">
        <w:rPr>
          <w:rFonts w:ascii="Times New Roman" w:eastAsia="Calibri" w:hAnsi="Times New Roman"/>
          <w:i/>
          <w:iCs/>
          <w:snapToGrid/>
          <w:color w:val="000000"/>
          <w:szCs w:val="24"/>
        </w:rPr>
        <w:t>in Khodnevis</w:t>
      </w:r>
      <w:r w:rsidRPr="0028372B">
        <w:rPr>
          <w:rFonts w:ascii="Times New Roman" w:eastAsia="Calibri" w:hAnsi="Times New Roman"/>
          <w:snapToGrid/>
          <w:color w:val="000000"/>
          <w:szCs w:val="24"/>
        </w:rPr>
        <w:t xml:space="preserve"> online journal, September</w:t>
      </w:r>
      <w:r w:rsidRPr="0028372B">
        <w:rPr>
          <w:rFonts w:ascii="Times New Roman" w:eastAsia="Calibri" w:hAnsi="Times New Roman"/>
          <w:snapToGrid/>
          <w:szCs w:val="24"/>
        </w:rPr>
        <w:t xml:space="preserve"> 19, 2014: </w:t>
      </w:r>
      <w:hyperlink r:id="rId45" w:anchor=".VEHF9fnF98H" w:history="1">
        <w:r w:rsidRPr="0028372B">
          <w:rPr>
            <w:rStyle w:val="Hyperlink"/>
            <w:rFonts w:eastAsia="Calibri"/>
            <w:szCs w:val="24"/>
          </w:rPr>
          <w:t>https://khodnevis.org/article/60551#.VEHF9fnF98H</w:t>
        </w:r>
      </w:hyperlink>
    </w:p>
    <w:p w:rsidR="003514C6" w:rsidRPr="0028372B" w:rsidRDefault="003514C6" w:rsidP="003514C6">
      <w:pPr>
        <w:ind w:left="720"/>
        <w:rPr>
          <w:rFonts w:ascii="Times New Roman" w:eastAsia="Calibri" w:hAnsi="Times New Roman"/>
          <w:snapToGrid/>
          <w:szCs w:val="24"/>
        </w:rPr>
      </w:pPr>
    </w:p>
    <w:p w:rsidR="003514C6" w:rsidRPr="006461DB" w:rsidRDefault="003514C6" w:rsidP="003514C6">
      <w:pPr>
        <w:numPr>
          <w:ilvl w:val="0"/>
          <w:numId w:val="16"/>
        </w:numPr>
        <w:rPr>
          <w:rFonts w:ascii="Times New Roman" w:eastAsia="Calibri" w:hAnsi="Times New Roman"/>
          <w:snapToGrid/>
          <w:color w:val="0000FF"/>
          <w:szCs w:val="24"/>
        </w:rPr>
      </w:pPr>
      <w:r w:rsidRPr="006461DB">
        <w:rPr>
          <w:rFonts w:ascii="Times New Roman" w:eastAsia="Calibri" w:hAnsi="Times New Roman"/>
          <w:snapToGrid/>
          <w:color w:val="000000"/>
          <w:szCs w:val="24"/>
        </w:rPr>
        <w:t>Tohidi, N. (2014). Conversation about the controversies in the 25</w:t>
      </w:r>
      <w:r w:rsidRPr="006461DB">
        <w:rPr>
          <w:rFonts w:ascii="Times New Roman" w:eastAsia="Calibri" w:hAnsi="Times New Roman"/>
          <w:snapToGrid/>
          <w:color w:val="000000"/>
          <w:szCs w:val="24"/>
          <w:vertAlign w:val="superscript"/>
        </w:rPr>
        <w:t>th</w:t>
      </w:r>
      <w:r w:rsidRPr="006461DB">
        <w:rPr>
          <w:rFonts w:ascii="Times New Roman" w:eastAsia="Calibri" w:hAnsi="Times New Roman"/>
          <w:snapToGrid/>
          <w:color w:val="000000"/>
          <w:szCs w:val="24"/>
        </w:rPr>
        <w:t xml:space="preserve"> Annual International Conference of the Iranian Women’s Studies Foundation, published in </w:t>
      </w:r>
      <w:r w:rsidRPr="006461DB">
        <w:rPr>
          <w:rFonts w:ascii="Times New Roman" w:eastAsia="Calibri" w:hAnsi="Times New Roman"/>
          <w:i/>
          <w:iCs/>
          <w:snapToGrid/>
          <w:color w:val="000000"/>
          <w:szCs w:val="24"/>
        </w:rPr>
        <w:t>Shahrvand</w:t>
      </w:r>
      <w:r w:rsidRPr="006461DB">
        <w:rPr>
          <w:rFonts w:ascii="Times New Roman" w:eastAsia="Calibri" w:hAnsi="Times New Roman"/>
          <w:snapToGrid/>
          <w:color w:val="000000"/>
          <w:szCs w:val="24"/>
        </w:rPr>
        <w:t xml:space="preserve">, September 4, 2014: </w:t>
      </w:r>
      <w:hyperlink r:id="rId46" w:history="1">
        <w:r w:rsidRPr="006461DB">
          <w:rPr>
            <w:rStyle w:val="Hyperlink"/>
            <w:rFonts w:eastAsia="Calibri"/>
            <w:szCs w:val="24"/>
          </w:rPr>
          <w:t>http://www.shahrvand.com/archives/53287</w:t>
        </w:r>
      </w:hyperlink>
    </w:p>
    <w:p w:rsidR="003514C6" w:rsidRPr="00E07040" w:rsidRDefault="003514C6" w:rsidP="003514C6">
      <w:pPr>
        <w:pStyle w:val="ListParagraph"/>
        <w:rPr>
          <w:rFonts w:ascii="Times New Roman" w:eastAsia="Calibri" w:hAnsi="Times New Roman"/>
          <w:snapToGrid/>
          <w:color w:val="0000FF"/>
          <w:szCs w:val="24"/>
        </w:rPr>
      </w:pPr>
    </w:p>
    <w:p w:rsidR="003514C6" w:rsidRPr="00D8418B" w:rsidRDefault="003514C6" w:rsidP="003514C6">
      <w:pPr>
        <w:numPr>
          <w:ilvl w:val="0"/>
          <w:numId w:val="16"/>
        </w:numPr>
        <w:rPr>
          <w:rFonts w:ascii="Times New Roman" w:eastAsia="Calibri" w:hAnsi="Times New Roman"/>
          <w:snapToGrid/>
          <w:szCs w:val="24"/>
        </w:rPr>
      </w:pPr>
      <w:r>
        <w:rPr>
          <w:rFonts w:ascii="Times New Roman" w:eastAsia="Calibri" w:hAnsi="Times New Roman"/>
          <w:snapToGrid/>
          <w:color w:val="000000"/>
          <w:szCs w:val="24"/>
        </w:rPr>
        <w:t>Tohidi, N. (2014). C</w:t>
      </w:r>
      <w:r w:rsidRPr="00D8418B">
        <w:rPr>
          <w:rFonts w:ascii="Times New Roman" w:eastAsia="Calibri" w:hAnsi="Times New Roman"/>
          <w:snapToGrid/>
          <w:color w:val="000000"/>
          <w:szCs w:val="24"/>
        </w:rPr>
        <w:t>ommentary on a panel about the current challenges for the women’s movement in Iran, The 25</w:t>
      </w:r>
      <w:r w:rsidRPr="00D8418B">
        <w:rPr>
          <w:rFonts w:ascii="Times New Roman" w:eastAsia="Calibri" w:hAnsi="Times New Roman"/>
          <w:snapToGrid/>
          <w:color w:val="000000"/>
          <w:szCs w:val="24"/>
          <w:vertAlign w:val="superscript"/>
        </w:rPr>
        <w:t>th</w:t>
      </w:r>
      <w:r w:rsidRPr="00D8418B">
        <w:rPr>
          <w:rFonts w:ascii="Times New Roman" w:eastAsia="Calibri" w:hAnsi="Times New Roman"/>
          <w:snapToGrid/>
          <w:color w:val="000000"/>
          <w:szCs w:val="24"/>
        </w:rPr>
        <w:t xml:space="preserve"> Annual International Conference of Iranian Women’s Studies Foundation, San Diego, USA, July 11-13, 2014: </w:t>
      </w:r>
      <w:hyperlink r:id="rId47" w:history="1">
        <w:r w:rsidRPr="00D8418B">
          <w:rPr>
            <w:rFonts w:ascii="Times New Roman" w:eastAsia="Calibri" w:hAnsi="Times New Roman"/>
            <w:snapToGrid/>
            <w:color w:val="0000FF"/>
            <w:szCs w:val="24"/>
            <w:u w:val="single"/>
          </w:rPr>
          <w:t>https://www.youtube.com/watch?v=pwW1lNTOOF4&amp;feature=youtu.be</w:t>
        </w:r>
      </w:hyperlink>
    </w:p>
    <w:p w:rsidR="003514C6" w:rsidRPr="00FC3867" w:rsidRDefault="003514C6" w:rsidP="003514C6">
      <w:pPr>
        <w:rPr>
          <w:rFonts w:ascii="Times New Roman" w:eastAsia="Calibri" w:hAnsi="Times New Roman"/>
          <w:snapToGrid/>
          <w:color w:val="0000FF"/>
          <w:szCs w:val="24"/>
          <w:u w:val="single"/>
        </w:rPr>
      </w:pPr>
      <w:r w:rsidRPr="00E07040">
        <w:rPr>
          <w:rFonts w:ascii="Times New Roman" w:eastAsia="Calibri" w:hAnsi="Times New Roman"/>
          <w:snapToGrid/>
          <w:color w:val="0000FF"/>
          <w:szCs w:val="24"/>
        </w:rPr>
        <w:t xml:space="preserve">  </w:t>
      </w:r>
      <w:r w:rsidRPr="00E07040">
        <w:rPr>
          <w:rFonts w:ascii="Times New Roman" w:eastAsia="Calibri" w:hAnsi="Times New Roman"/>
          <w:snapToGrid/>
          <w:color w:val="0000FF"/>
          <w:szCs w:val="24"/>
          <w:u w:val="single"/>
        </w:rPr>
        <w:t xml:space="preserve"> </w:t>
      </w:r>
    </w:p>
    <w:p w:rsidR="003514C6" w:rsidRPr="00FC3867" w:rsidRDefault="003514C6" w:rsidP="003514C6">
      <w:pPr>
        <w:numPr>
          <w:ilvl w:val="0"/>
          <w:numId w:val="16"/>
        </w:numPr>
        <w:rPr>
          <w:rFonts w:ascii="Times New Roman" w:hAnsi="Times New Roman"/>
        </w:rPr>
      </w:pPr>
      <w:r w:rsidRPr="00FC3867">
        <w:rPr>
          <w:rFonts w:ascii="Times New Roman" w:hAnsi="Times New Roman"/>
          <w:color w:val="000000"/>
        </w:rPr>
        <w:t>Tohidi, N. (2014). Lecture on the Significance of the International Women’s Day, March 8, 2014, Irvine Community Center:</w:t>
      </w:r>
      <w:r w:rsidRPr="00FC3867">
        <w:rPr>
          <w:rFonts w:ascii="Times New Roman" w:hAnsi="Times New Roman"/>
          <w:color w:val="0000FF"/>
          <w:u w:val="single"/>
        </w:rPr>
        <w:t xml:space="preserve"> </w:t>
      </w:r>
      <w:hyperlink r:id="rId48" w:history="1">
        <w:r w:rsidRPr="00FC3867">
          <w:rPr>
            <w:rStyle w:val="Hyperlink"/>
          </w:rPr>
          <w:t>https://www.youtube.com/watch?feature=player_embedded&amp;v=IZzt1xalPdU</w:t>
        </w:r>
      </w:hyperlink>
    </w:p>
    <w:p w:rsidR="003514C6" w:rsidRPr="00FC3867" w:rsidRDefault="003514C6" w:rsidP="003514C6">
      <w:pPr>
        <w:pStyle w:val="ListParagraph"/>
        <w:rPr>
          <w:rFonts w:ascii="Times New Roman" w:hAnsi="Times New Roman"/>
        </w:rPr>
      </w:pPr>
    </w:p>
    <w:p w:rsidR="003514C6" w:rsidRPr="00FC3867" w:rsidRDefault="003514C6" w:rsidP="003514C6">
      <w:pPr>
        <w:numPr>
          <w:ilvl w:val="0"/>
          <w:numId w:val="16"/>
        </w:numPr>
        <w:rPr>
          <w:rFonts w:ascii="Times New Roman" w:hAnsi="Times New Roman"/>
        </w:rPr>
      </w:pPr>
      <w:r w:rsidRPr="00FC3867">
        <w:rPr>
          <w:rFonts w:ascii="Times New Roman" w:hAnsi="Times New Roman"/>
        </w:rPr>
        <w:t>Tohidi, N. (2014). Lecture on “A Review on Iranian Women’s Struggles for Civil Rights,” Toronto Book Club, Toronto, Canada, March 14:</w:t>
      </w:r>
    </w:p>
    <w:p w:rsidR="003514C6" w:rsidRPr="00FC3867" w:rsidRDefault="006C30CB" w:rsidP="003514C6">
      <w:pPr>
        <w:pStyle w:val="ListParagraph"/>
        <w:rPr>
          <w:rFonts w:ascii="Times New Roman" w:hAnsi="Times New Roman"/>
        </w:rPr>
      </w:pPr>
      <w:hyperlink r:id="rId49" w:history="1">
        <w:r w:rsidR="003514C6" w:rsidRPr="00FC3867">
          <w:rPr>
            <w:rStyle w:val="Hyperlink"/>
          </w:rPr>
          <w:t>http://www.shahrvand.com/archives/48970</w:t>
        </w:r>
      </w:hyperlink>
    </w:p>
    <w:p w:rsidR="003514C6" w:rsidRPr="00FC3867" w:rsidRDefault="003514C6" w:rsidP="003514C6">
      <w:pPr>
        <w:pStyle w:val="ListParagraph"/>
        <w:rPr>
          <w:rFonts w:ascii="Times New Roman" w:hAnsi="Times New Roman"/>
        </w:rPr>
      </w:pPr>
    </w:p>
    <w:p w:rsidR="003514C6" w:rsidRPr="00E07040" w:rsidRDefault="003514C6" w:rsidP="003514C6">
      <w:pPr>
        <w:numPr>
          <w:ilvl w:val="0"/>
          <w:numId w:val="16"/>
        </w:numPr>
        <w:rPr>
          <w:rFonts w:ascii="Times New Roman" w:eastAsia="Calibri" w:hAnsi="Times New Roman"/>
          <w:snapToGrid/>
          <w:color w:val="000000"/>
          <w:szCs w:val="24"/>
        </w:rPr>
      </w:pPr>
      <w:r>
        <w:rPr>
          <w:rFonts w:ascii="Times New Roman" w:eastAsia="Calibri" w:hAnsi="Times New Roman"/>
          <w:snapToGrid/>
          <w:color w:val="000000"/>
          <w:szCs w:val="24"/>
        </w:rPr>
        <w:t xml:space="preserve">Tohidi, N. (2012). </w:t>
      </w:r>
      <w:r w:rsidRPr="00E07040">
        <w:rPr>
          <w:rFonts w:ascii="Times New Roman" w:eastAsia="Calibri" w:hAnsi="Times New Roman"/>
          <w:snapToGrid/>
          <w:color w:val="000000"/>
          <w:szCs w:val="24"/>
        </w:rPr>
        <w:t>Gender Aspects of Democracy Movements in the Middle East and North Africa, Lecture at Fresno</w:t>
      </w:r>
      <w:r>
        <w:rPr>
          <w:rFonts w:ascii="Times New Roman" w:eastAsia="Calibri" w:hAnsi="Times New Roman"/>
          <w:snapToGrid/>
          <w:color w:val="000000"/>
          <w:szCs w:val="24"/>
        </w:rPr>
        <w:t xml:space="preserve"> Community Center</w:t>
      </w:r>
      <w:r w:rsidRPr="00E07040">
        <w:rPr>
          <w:rFonts w:ascii="Times New Roman" w:eastAsia="Calibri" w:hAnsi="Times New Roman"/>
          <w:snapToGrid/>
          <w:color w:val="000000"/>
          <w:szCs w:val="24"/>
        </w:rPr>
        <w:t xml:space="preserve">, CA, June 15, 2012: </w:t>
      </w:r>
    </w:p>
    <w:p w:rsidR="003514C6" w:rsidRDefault="006C30CB" w:rsidP="003514C6">
      <w:pPr>
        <w:ind w:left="720"/>
        <w:rPr>
          <w:rFonts w:ascii="Calibri" w:hAnsi="Calibri" w:cs="Arial"/>
          <w:color w:val="0000FF"/>
          <w:u w:val="single"/>
        </w:rPr>
      </w:pPr>
      <w:hyperlink r:id="rId50" w:history="1">
        <w:r w:rsidR="003514C6" w:rsidRPr="00D131C6">
          <w:rPr>
            <w:rFonts w:ascii="Calibri" w:hAnsi="Calibri" w:cs="Arial"/>
            <w:color w:val="0000FF"/>
            <w:u w:val="single"/>
          </w:rPr>
          <w:t>https://dl.dropboxusercontent.com/u/23578854/20120715%20155422.m4a</w:t>
        </w:r>
      </w:hyperlink>
    </w:p>
    <w:p w:rsidR="003514C6" w:rsidRDefault="003514C6" w:rsidP="003514C6">
      <w:pPr>
        <w:rPr>
          <w:rFonts w:ascii="Calibri" w:hAnsi="Calibri" w:cs="Arial"/>
          <w:color w:val="0000FF"/>
          <w:u w:val="single"/>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Tohidi, N. (2011). </w:t>
      </w:r>
      <w:r w:rsidRPr="003442FC">
        <w:rPr>
          <w:rFonts w:ascii="Times New Roman" w:hAnsi="Times New Roman" w:cs="Times New Roman"/>
          <w:sz w:val="24"/>
          <w:szCs w:val="24"/>
        </w:rPr>
        <w:t>“On the Necessity of Feminist Interventions in Iran’s Green Movement” June:</w:t>
      </w:r>
    </w:p>
    <w:p w:rsidR="003514C6" w:rsidRPr="003442FC" w:rsidRDefault="006C30CB" w:rsidP="003514C6">
      <w:pPr>
        <w:pStyle w:val="ListParagraph"/>
        <w:rPr>
          <w:rFonts w:ascii="Times New Roman" w:hAnsi="Times New Roman"/>
          <w:szCs w:val="24"/>
        </w:rPr>
      </w:pPr>
      <w:hyperlink r:id="rId51" w:history="1">
        <w:r w:rsidR="003514C6" w:rsidRPr="003442FC">
          <w:rPr>
            <w:rStyle w:val="Hyperlink"/>
            <w:szCs w:val="24"/>
          </w:rPr>
          <w:t>http://zamaaneh.com/special/2010/06/post_1232.html</w:t>
        </w:r>
      </w:hyperlink>
    </w:p>
    <w:p w:rsidR="003514C6" w:rsidRPr="003442FC" w:rsidRDefault="003514C6" w:rsidP="003514C6">
      <w:pPr>
        <w:pStyle w:val="Subtitle1"/>
        <w:numPr>
          <w:ilvl w:val="0"/>
          <w:numId w:val="16"/>
        </w:numPr>
      </w:pPr>
      <w:r>
        <w:t xml:space="preserve">Tohidi, N. (2010). </w:t>
      </w:r>
      <w:r w:rsidRPr="003442FC">
        <w:t>“To build democracy in Iran, we need to promote a feminist discourse and strengthen the women’s movement” September</w:t>
      </w:r>
      <w:r>
        <w:t>:</w:t>
      </w:r>
      <w:r w:rsidRPr="003442FC">
        <w:t xml:space="preserve"> </w:t>
      </w:r>
    </w:p>
    <w:p w:rsidR="003514C6" w:rsidRPr="003442FC" w:rsidRDefault="006C30CB" w:rsidP="003514C6">
      <w:pPr>
        <w:pStyle w:val="Subtitle1"/>
        <w:ind w:left="720"/>
      </w:pPr>
      <w:hyperlink r:id="rId52" w:history="1">
        <w:r w:rsidR="003514C6" w:rsidRPr="003442FC">
          <w:rPr>
            <w:rStyle w:val="Hyperlink"/>
          </w:rPr>
          <w:t>http://fairfamilylaw.info/spip.php?article1501</w:t>
        </w:r>
      </w:hyperlink>
    </w:p>
    <w:p w:rsidR="003514C6" w:rsidRPr="003442FC" w:rsidRDefault="006C30CB" w:rsidP="003514C6">
      <w:pPr>
        <w:pStyle w:val="Subtitle1"/>
        <w:ind w:left="720"/>
      </w:pPr>
      <w:hyperlink r:id="rId53" w:history="1">
        <w:r w:rsidR="003514C6" w:rsidRPr="003442FC">
          <w:rPr>
            <w:rStyle w:val="Hyperlink"/>
          </w:rPr>
          <w:t>http://feministschool.org/spip.php?article5763</w:t>
        </w:r>
      </w:hyperlink>
    </w:p>
    <w:p w:rsidR="003514C6" w:rsidRPr="003442FC" w:rsidRDefault="003514C6" w:rsidP="003514C6">
      <w:pPr>
        <w:pStyle w:val="ListParagraph"/>
        <w:rPr>
          <w:rFonts w:ascii="Times New Roman" w:hAnsi="Times New Roman"/>
          <w:szCs w:val="24"/>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Tohidi, N. (2010). </w:t>
      </w:r>
      <w:r w:rsidRPr="003442FC">
        <w:rPr>
          <w:rFonts w:ascii="Times New Roman" w:hAnsi="Times New Roman" w:cs="Times New Roman"/>
          <w:sz w:val="24"/>
          <w:szCs w:val="24"/>
        </w:rPr>
        <w:t>“Freedom for Nasrin Sotoudeh and the Geneva Sit-In” December</w:t>
      </w:r>
      <w:r>
        <w:rPr>
          <w:rFonts w:ascii="Times New Roman" w:hAnsi="Times New Roman" w:cs="Times New Roman"/>
          <w:sz w:val="24"/>
          <w:szCs w:val="24"/>
        </w:rPr>
        <w:t>:</w:t>
      </w:r>
    </w:p>
    <w:p w:rsidR="003514C6" w:rsidRPr="003442FC" w:rsidRDefault="006C30CB" w:rsidP="003514C6">
      <w:pPr>
        <w:pStyle w:val="HTMLPreformatted"/>
        <w:ind w:left="720"/>
        <w:rPr>
          <w:rFonts w:ascii="Times New Roman" w:hAnsi="Times New Roman" w:cs="Times New Roman"/>
          <w:sz w:val="24"/>
          <w:szCs w:val="24"/>
        </w:rPr>
      </w:pPr>
      <w:hyperlink r:id="rId54" w:history="1">
        <w:r w:rsidR="003514C6" w:rsidRPr="003442FC">
          <w:rPr>
            <w:rStyle w:val="Hyperlink"/>
            <w:szCs w:val="24"/>
          </w:rPr>
          <w:t>http://www.iranianfemschool.info/spip.php?article6435</w:t>
        </w:r>
      </w:hyperlink>
    </w:p>
    <w:p w:rsidR="003514C6" w:rsidRPr="003442FC" w:rsidRDefault="003514C6" w:rsidP="003514C6">
      <w:pPr>
        <w:pStyle w:val="HTMLPreformatted"/>
        <w:ind w:left="720"/>
        <w:rPr>
          <w:rFonts w:ascii="Times New Roman" w:hAnsi="Times New Roman" w:cs="Times New Roman"/>
          <w:sz w:val="24"/>
          <w:szCs w:val="24"/>
        </w:rPr>
      </w:pPr>
    </w:p>
    <w:p w:rsidR="003514C6" w:rsidRPr="003442FC" w:rsidRDefault="003514C6" w:rsidP="003514C6">
      <w:pPr>
        <w:pStyle w:val="Subtitle1"/>
        <w:numPr>
          <w:ilvl w:val="0"/>
          <w:numId w:val="16"/>
        </w:numPr>
      </w:pPr>
      <w:r>
        <w:t xml:space="preserve">Tohidi, N. (2010). </w:t>
      </w:r>
      <w:r w:rsidRPr="003442FC">
        <w:t>“Mossadeq’s Significance for the Current Women’s Movement and Pro-D</w:t>
      </w:r>
      <w:r>
        <w:t xml:space="preserve">emocracy Movement in Iran” June: </w:t>
      </w:r>
      <w:r w:rsidRPr="003442FC">
        <w:t xml:space="preserve"> </w:t>
      </w:r>
      <w:hyperlink r:id="rId55" w:history="1">
        <w:r w:rsidRPr="003442FC">
          <w:rPr>
            <w:rStyle w:val="Hyperlink"/>
          </w:rPr>
          <w:t>http://www.iranianfeministschool.org/spip.php?page=print&amp;id_article=5302</w:t>
        </w:r>
      </w:hyperlink>
    </w:p>
    <w:p w:rsidR="003514C6" w:rsidRPr="003442FC" w:rsidRDefault="003514C6" w:rsidP="003514C6">
      <w:pPr>
        <w:pStyle w:val="HTMLPreformatted"/>
        <w:ind w:left="720"/>
        <w:rPr>
          <w:rFonts w:ascii="Times New Roman" w:hAnsi="Times New Roman" w:cs="Times New Roman"/>
          <w:sz w:val="24"/>
          <w:szCs w:val="24"/>
        </w:rPr>
      </w:pPr>
    </w:p>
    <w:p w:rsidR="003514C6" w:rsidRPr="006461DB" w:rsidRDefault="003514C6" w:rsidP="003514C6">
      <w:pPr>
        <w:pStyle w:val="HTMLPreformatted"/>
        <w:numPr>
          <w:ilvl w:val="0"/>
          <w:numId w:val="16"/>
        </w:numPr>
        <w:rPr>
          <w:rFonts w:ascii="Times New Roman" w:hAnsi="Times New Roman" w:cs="Times New Roman"/>
          <w:sz w:val="24"/>
          <w:szCs w:val="24"/>
        </w:rPr>
      </w:pPr>
      <w:r w:rsidRPr="006461DB">
        <w:rPr>
          <w:rFonts w:ascii="Times New Roman" w:hAnsi="Times New Roman" w:cs="Times New Roman"/>
          <w:sz w:val="24"/>
          <w:szCs w:val="24"/>
        </w:rPr>
        <w:t xml:space="preserve">Tohidi, N. </w:t>
      </w:r>
      <w:r>
        <w:rPr>
          <w:rFonts w:ascii="Times New Roman" w:hAnsi="Times New Roman" w:cs="Times New Roman"/>
          <w:sz w:val="24"/>
          <w:szCs w:val="24"/>
        </w:rPr>
        <w:t>(</w:t>
      </w:r>
      <w:r w:rsidRPr="006461DB">
        <w:rPr>
          <w:rFonts w:ascii="Times New Roman" w:hAnsi="Times New Roman" w:cs="Times New Roman"/>
          <w:sz w:val="24"/>
          <w:szCs w:val="24"/>
        </w:rPr>
        <w:t xml:space="preserve">2010). “From </w:t>
      </w:r>
      <w:r w:rsidRPr="006461DB">
        <w:rPr>
          <w:rFonts w:ascii="Times New Roman" w:hAnsi="Times New Roman" w:cs="Times New Roman"/>
          <w:snapToGrid w:val="0"/>
          <w:color w:val="0000FF"/>
          <w:sz w:val="24"/>
          <w:szCs w:val="24"/>
          <w:u w:val="single"/>
        </w:rPr>
        <w:t>Sherif Hatata</w:t>
      </w:r>
      <w:r w:rsidRPr="006461DB">
        <w:rPr>
          <w:rFonts w:ascii="Times New Roman" w:hAnsi="Times New Roman" w:cs="Times New Roman"/>
          <w:sz w:val="24"/>
          <w:szCs w:val="24"/>
        </w:rPr>
        <w:t xml:space="preserve"> to Javad Tavassolian: Misogynists want to disintegrate families” May: </w:t>
      </w:r>
      <w:hyperlink r:id="rId56" w:history="1">
        <w:r w:rsidRPr="006461DB">
          <w:rPr>
            <w:rStyle w:val="Hyperlink"/>
            <w:szCs w:val="24"/>
          </w:rPr>
          <w:t>http://feministschool.com/spip.php?article5074</w:t>
        </w:r>
      </w:hyperlink>
    </w:p>
    <w:p w:rsidR="003514C6" w:rsidRPr="003442FC" w:rsidRDefault="003514C6" w:rsidP="003514C6">
      <w:pPr>
        <w:pStyle w:val="HTMLPreformatted"/>
        <w:ind w:left="720"/>
        <w:rPr>
          <w:rFonts w:ascii="Times New Roman" w:hAnsi="Times New Roman" w:cs="Times New Roman"/>
          <w:sz w:val="24"/>
          <w:szCs w:val="24"/>
        </w:rPr>
      </w:pPr>
    </w:p>
    <w:p w:rsidR="003514C6" w:rsidRPr="003442FC" w:rsidRDefault="003514C6" w:rsidP="003514C6">
      <w:pPr>
        <w:pStyle w:val="HTMLPreformatted"/>
        <w:ind w:left="720"/>
        <w:rPr>
          <w:rFonts w:ascii="Times New Roman" w:hAnsi="Times New Roman" w:cs="Times New Roman"/>
          <w:sz w:val="24"/>
          <w:szCs w:val="24"/>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 Tohidi, N. (2010). </w:t>
      </w:r>
      <w:r w:rsidRPr="003442FC">
        <w:rPr>
          <w:rFonts w:ascii="Times New Roman" w:hAnsi="Times New Roman" w:cs="Times New Roman"/>
          <w:sz w:val="24"/>
          <w:szCs w:val="24"/>
        </w:rPr>
        <w:t xml:space="preserve">“The Women’s Movement </w:t>
      </w:r>
      <w:r>
        <w:rPr>
          <w:rFonts w:ascii="Times New Roman" w:hAnsi="Times New Roman" w:cs="Times New Roman"/>
          <w:sz w:val="24"/>
          <w:szCs w:val="24"/>
        </w:rPr>
        <w:t xml:space="preserve">as </w:t>
      </w:r>
      <w:r w:rsidRPr="003442FC">
        <w:rPr>
          <w:rFonts w:ascii="Times New Roman" w:hAnsi="Times New Roman" w:cs="Times New Roman"/>
          <w:sz w:val="24"/>
          <w:szCs w:val="24"/>
        </w:rPr>
        <w:t>a response to the disparity between the state policies and new social realities</w:t>
      </w:r>
      <w:r>
        <w:rPr>
          <w:rFonts w:ascii="Times New Roman" w:hAnsi="Times New Roman" w:cs="Times New Roman"/>
          <w:sz w:val="24"/>
          <w:szCs w:val="24"/>
        </w:rPr>
        <w:t xml:space="preserve"> in Iran</w:t>
      </w:r>
      <w:r w:rsidRPr="003442FC">
        <w:rPr>
          <w:rFonts w:ascii="Times New Roman" w:hAnsi="Times New Roman" w:cs="Times New Roman"/>
          <w:sz w:val="24"/>
          <w:szCs w:val="24"/>
        </w:rPr>
        <w:t>” March</w:t>
      </w:r>
      <w:r>
        <w:rPr>
          <w:rFonts w:ascii="Times New Roman" w:hAnsi="Times New Roman" w:cs="Times New Roman"/>
          <w:sz w:val="24"/>
          <w:szCs w:val="24"/>
        </w:rPr>
        <w:t>:</w:t>
      </w:r>
      <w:r w:rsidRPr="003442FC">
        <w:rPr>
          <w:rFonts w:ascii="Times New Roman" w:hAnsi="Times New Roman" w:cs="Times New Roman"/>
          <w:sz w:val="24"/>
          <w:szCs w:val="24"/>
        </w:rPr>
        <w:t xml:space="preserve"> in </w:t>
      </w:r>
      <w:r w:rsidRPr="006461DB">
        <w:rPr>
          <w:rFonts w:ascii="Times New Roman" w:hAnsi="Times New Roman" w:cs="Times New Roman"/>
          <w:i/>
          <w:iCs/>
          <w:sz w:val="24"/>
          <w:szCs w:val="24"/>
          <w:u w:val="single"/>
        </w:rPr>
        <w:t>J</w:t>
      </w:r>
      <w:r>
        <w:rPr>
          <w:rFonts w:ascii="Times New Roman" w:hAnsi="Times New Roman" w:cs="Times New Roman"/>
          <w:i/>
          <w:iCs/>
          <w:sz w:val="24"/>
          <w:szCs w:val="24"/>
          <w:u w:val="single"/>
        </w:rPr>
        <w:t>ARAS</w:t>
      </w:r>
      <w:r w:rsidRPr="006461DB">
        <w:rPr>
          <w:rFonts w:ascii="Times New Roman" w:hAnsi="Times New Roman" w:cs="Times New Roman"/>
          <w:i/>
          <w:iCs/>
          <w:sz w:val="24"/>
          <w:szCs w:val="24"/>
        </w:rPr>
        <w:t>:</w:t>
      </w:r>
      <w:r w:rsidRPr="003442FC">
        <w:rPr>
          <w:rFonts w:ascii="Times New Roman" w:hAnsi="Times New Roman" w:cs="Times New Roman"/>
          <w:sz w:val="24"/>
          <w:szCs w:val="24"/>
        </w:rPr>
        <w:t xml:space="preserve">   </w:t>
      </w:r>
    </w:p>
    <w:p w:rsidR="003514C6" w:rsidRPr="003442FC" w:rsidRDefault="006C30CB" w:rsidP="003514C6">
      <w:pPr>
        <w:pStyle w:val="HTMLPreformatted"/>
        <w:ind w:left="720"/>
        <w:rPr>
          <w:rFonts w:ascii="Times New Roman" w:hAnsi="Times New Roman" w:cs="Times New Roman"/>
          <w:sz w:val="24"/>
          <w:szCs w:val="24"/>
        </w:rPr>
      </w:pPr>
      <w:hyperlink r:id="rId57" w:history="1">
        <w:r w:rsidR="003514C6" w:rsidRPr="003442FC">
          <w:rPr>
            <w:rStyle w:val="Hyperlink"/>
            <w:szCs w:val="24"/>
          </w:rPr>
          <w:t>http://www.nayerehtohidi.com/wp-content/uploads/news/tohidi-interview-2010-hashemi.pdf</w:t>
        </w:r>
      </w:hyperlink>
    </w:p>
    <w:p w:rsidR="003514C6" w:rsidRPr="003442FC" w:rsidRDefault="003514C6" w:rsidP="003514C6">
      <w:pPr>
        <w:pStyle w:val="HTMLPreformatted"/>
        <w:ind w:left="720"/>
        <w:rPr>
          <w:rFonts w:ascii="Times New Roman" w:hAnsi="Times New Roman" w:cs="Times New Roman"/>
          <w:sz w:val="24"/>
          <w:szCs w:val="24"/>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 Tohidi, N. (2009). </w:t>
      </w:r>
      <w:r w:rsidRPr="003442FC">
        <w:rPr>
          <w:rFonts w:ascii="Times New Roman" w:hAnsi="Times New Roman" w:cs="Times New Roman"/>
          <w:sz w:val="24"/>
          <w:szCs w:val="24"/>
        </w:rPr>
        <w:t>“To Know that we are not alone</w:t>
      </w:r>
      <w:r>
        <w:rPr>
          <w:rFonts w:ascii="Times New Roman" w:hAnsi="Times New Roman" w:cs="Times New Roman"/>
          <w:sz w:val="24"/>
          <w:szCs w:val="24"/>
        </w:rPr>
        <w:t>,</w:t>
      </w:r>
      <w:r w:rsidRPr="003442FC">
        <w:rPr>
          <w:rFonts w:ascii="Times New Roman" w:hAnsi="Times New Roman" w:cs="Times New Roman"/>
          <w:sz w:val="24"/>
          <w:szCs w:val="24"/>
        </w:rPr>
        <w:t>” Reflections on the Nobel Women Initiative Conference on Redefining Democracy, Guatemala, May 21-23</w:t>
      </w:r>
      <w:r>
        <w:rPr>
          <w:rFonts w:ascii="Times New Roman" w:hAnsi="Times New Roman" w:cs="Times New Roman"/>
          <w:sz w:val="24"/>
          <w:szCs w:val="24"/>
        </w:rPr>
        <w:t>:</w:t>
      </w:r>
      <w:r w:rsidRPr="003442FC">
        <w:rPr>
          <w:rFonts w:ascii="Times New Roman" w:hAnsi="Times New Roman" w:cs="Times New Roman"/>
          <w:sz w:val="24"/>
          <w:szCs w:val="24"/>
        </w:rPr>
        <w:t xml:space="preserve"> </w:t>
      </w:r>
      <w:r w:rsidRPr="003442FC">
        <w:rPr>
          <w:rFonts w:ascii="Times New Roman" w:hAnsi="Times New Roman" w:cs="Times New Roman"/>
          <w:i/>
          <w:iCs/>
          <w:sz w:val="24"/>
          <w:szCs w:val="24"/>
        </w:rPr>
        <w:t>Open Democracy</w:t>
      </w:r>
      <w:r w:rsidRPr="003442FC">
        <w:rPr>
          <w:rFonts w:ascii="Times New Roman" w:hAnsi="Times New Roman" w:cs="Times New Roman"/>
          <w:sz w:val="24"/>
          <w:szCs w:val="24"/>
        </w:rPr>
        <w:t xml:space="preserve">:   </w:t>
      </w:r>
    </w:p>
    <w:p w:rsidR="003514C6" w:rsidRPr="003442FC" w:rsidRDefault="006C30CB" w:rsidP="003514C6">
      <w:pPr>
        <w:pStyle w:val="HTMLPreformatted"/>
        <w:ind w:left="720"/>
        <w:rPr>
          <w:rFonts w:ascii="Times New Roman" w:hAnsi="Times New Roman" w:cs="Times New Roman"/>
          <w:sz w:val="24"/>
          <w:szCs w:val="24"/>
        </w:rPr>
      </w:pPr>
      <w:hyperlink r:id="rId58" w:history="1">
        <w:r w:rsidR="003514C6" w:rsidRPr="003442FC">
          <w:rPr>
            <w:rStyle w:val="Hyperlink"/>
            <w:szCs w:val="24"/>
          </w:rPr>
          <w:t>http://www.opendemocracy.net/audio/jane-gabriel/to-know-that-we-are-not-alone/podcast-transcript</w:t>
        </w:r>
      </w:hyperlink>
    </w:p>
    <w:p w:rsidR="003514C6" w:rsidRPr="003442FC" w:rsidRDefault="003514C6" w:rsidP="003514C6">
      <w:pPr>
        <w:pStyle w:val="HTMLPreformatted"/>
        <w:ind w:left="720"/>
        <w:rPr>
          <w:rFonts w:ascii="Times New Roman" w:hAnsi="Times New Roman" w:cs="Times New Roman"/>
          <w:sz w:val="24"/>
          <w:szCs w:val="24"/>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 Tohidi, N. (2009). </w:t>
      </w:r>
      <w:r w:rsidRPr="003442FC">
        <w:rPr>
          <w:rFonts w:ascii="Times New Roman" w:hAnsi="Times New Roman" w:cs="Times New Roman"/>
          <w:sz w:val="24"/>
          <w:szCs w:val="24"/>
        </w:rPr>
        <w:t>“Women’s Prominence</w:t>
      </w:r>
      <w:r>
        <w:rPr>
          <w:rFonts w:ascii="Times New Roman" w:hAnsi="Times New Roman" w:cs="Times New Roman"/>
          <w:sz w:val="24"/>
          <w:szCs w:val="24"/>
        </w:rPr>
        <w:t xml:space="preserve"> in</w:t>
      </w:r>
      <w:r w:rsidRPr="003442FC">
        <w:rPr>
          <w:rFonts w:ascii="Times New Roman" w:hAnsi="Times New Roman" w:cs="Times New Roman"/>
          <w:sz w:val="24"/>
          <w:szCs w:val="24"/>
        </w:rPr>
        <w:t xml:space="preserve"> Green Movement and Post-Islamist Iran,” August</w:t>
      </w:r>
      <w:r>
        <w:rPr>
          <w:rFonts w:ascii="Times New Roman" w:hAnsi="Times New Roman" w:cs="Times New Roman"/>
          <w:sz w:val="24"/>
          <w:szCs w:val="24"/>
        </w:rPr>
        <w:t xml:space="preserve">: </w:t>
      </w:r>
    </w:p>
    <w:p w:rsidR="003514C6" w:rsidRPr="003442FC" w:rsidRDefault="003514C6" w:rsidP="003514C6">
      <w:pPr>
        <w:pStyle w:val="HTMLPreformatted"/>
        <w:ind w:left="360"/>
        <w:rPr>
          <w:rFonts w:ascii="Times New Roman" w:hAnsi="Times New Roman" w:cs="Times New Roman"/>
          <w:sz w:val="24"/>
          <w:szCs w:val="24"/>
        </w:rPr>
      </w:pPr>
      <w:r>
        <w:rPr>
          <w:rFonts w:ascii="Times New Roman" w:hAnsi="Times New Roman" w:cs="Times New Roman"/>
          <w:sz w:val="24"/>
          <w:szCs w:val="24"/>
        </w:rPr>
        <w:tab/>
      </w:r>
      <w:hyperlink r:id="rId59" w:history="1">
        <w:r w:rsidRPr="003442FC">
          <w:rPr>
            <w:rStyle w:val="Hyperlink"/>
            <w:szCs w:val="24"/>
          </w:rPr>
          <w:t>http://www.feministschool.com/spip.php?article2954</w:t>
        </w:r>
      </w:hyperlink>
    </w:p>
    <w:p w:rsidR="003514C6" w:rsidRPr="003442FC" w:rsidRDefault="006C30CB" w:rsidP="003514C6">
      <w:pPr>
        <w:ind w:left="576" w:firstLine="288"/>
        <w:rPr>
          <w:rFonts w:ascii="Times New Roman" w:hAnsi="Times New Roman"/>
          <w:szCs w:val="24"/>
        </w:rPr>
      </w:pPr>
      <w:hyperlink r:id="rId60" w:history="1">
        <w:r w:rsidR="003514C6" w:rsidRPr="003442FC">
          <w:rPr>
            <w:rStyle w:val="Hyperlink"/>
            <w:szCs w:val="24"/>
          </w:rPr>
          <w:t>http://www.asre-nou.net/php/view.php?objnr=5030</w:t>
        </w:r>
      </w:hyperlink>
    </w:p>
    <w:p w:rsidR="003514C6" w:rsidRPr="003442FC" w:rsidRDefault="003514C6" w:rsidP="003514C6">
      <w:pPr>
        <w:ind w:left="576" w:firstLine="288"/>
        <w:rPr>
          <w:rFonts w:ascii="Times New Roman" w:hAnsi="Times New Roman"/>
          <w:szCs w:val="24"/>
        </w:rPr>
      </w:pPr>
    </w:p>
    <w:p w:rsidR="003514C6" w:rsidRPr="003442FC" w:rsidRDefault="003514C6" w:rsidP="003514C6">
      <w:pPr>
        <w:ind w:left="576" w:firstLine="288"/>
        <w:rPr>
          <w:sz w:val="22"/>
          <w:szCs w:val="22"/>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Tohidi, N. (2009). </w:t>
      </w:r>
      <w:r w:rsidRPr="003442FC">
        <w:rPr>
          <w:rFonts w:ascii="Times New Roman" w:hAnsi="Times New Roman" w:cs="Times New Roman"/>
          <w:sz w:val="24"/>
          <w:szCs w:val="24"/>
        </w:rPr>
        <w:t>“Policy Implications of the 10</w:t>
      </w:r>
      <w:r w:rsidRPr="003442FC">
        <w:rPr>
          <w:rFonts w:ascii="Times New Roman" w:hAnsi="Times New Roman" w:cs="Times New Roman"/>
          <w:sz w:val="24"/>
          <w:szCs w:val="24"/>
          <w:vertAlign w:val="superscript"/>
        </w:rPr>
        <w:t>th</w:t>
      </w:r>
      <w:r w:rsidRPr="003442FC">
        <w:rPr>
          <w:rFonts w:ascii="Times New Roman" w:hAnsi="Times New Roman" w:cs="Times New Roman"/>
          <w:sz w:val="24"/>
          <w:szCs w:val="24"/>
        </w:rPr>
        <w:t xml:space="preserve"> Presidency: Women against Women?” Sept</w:t>
      </w:r>
      <w:r>
        <w:rPr>
          <w:rFonts w:ascii="Times New Roman" w:hAnsi="Times New Roman" w:cs="Times New Roman"/>
          <w:sz w:val="24"/>
          <w:szCs w:val="24"/>
        </w:rPr>
        <w:t xml:space="preserve">ember: </w:t>
      </w:r>
    </w:p>
    <w:p w:rsidR="003514C6" w:rsidRPr="003442FC" w:rsidRDefault="006C30CB" w:rsidP="003514C6">
      <w:pPr>
        <w:ind w:left="576"/>
        <w:rPr>
          <w:rFonts w:ascii="Times New Roman" w:hAnsi="Times New Roman"/>
          <w:szCs w:val="24"/>
        </w:rPr>
      </w:pPr>
      <w:hyperlink r:id="rId61" w:history="1">
        <w:r w:rsidR="003514C6" w:rsidRPr="003442FC">
          <w:rPr>
            <w:rStyle w:val="Hyperlink"/>
            <w:szCs w:val="24"/>
          </w:rPr>
          <w:t>http://www.radiofarda.com/content/f2_Dastjerdi_woman_minister_Ahmadinejad_campaign/1837963.html</w:t>
        </w:r>
      </w:hyperlink>
    </w:p>
    <w:p w:rsidR="003514C6" w:rsidRPr="003442FC" w:rsidRDefault="003514C6" w:rsidP="003514C6">
      <w:pPr>
        <w:pStyle w:val="HTMLPreformatted"/>
        <w:ind w:left="360"/>
        <w:rPr>
          <w:rFonts w:ascii="Times New Roman" w:hAnsi="Times New Roman" w:cs="Times New Roman"/>
          <w:sz w:val="24"/>
          <w:szCs w:val="24"/>
        </w:rPr>
      </w:pPr>
      <w:r w:rsidRPr="003442FC">
        <w:rPr>
          <w:rFonts w:ascii="Times New Roman" w:hAnsi="Times New Roman" w:cs="Times New Roman"/>
          <w:sz w:val="24"/>
          <w:szCs w:val="24"/>
        </w:rPr>
        <w:t xml:space="preserve"> </w:t>
      </w: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 Tohidi, N. (2009). </w:t>
      </w:r>
      <w:r w:rsidRPr="003442FC">
        <w:rPr>
          <w:rFonts w:ascii="Times New Roman" w:hAnsi="Times New Roman" w:cs="Times New Roman"/>
          <w:sz w:val="24"/>
          <w:szCs w:val="24"/>
        </w:rPr>
        <w:t>“The trajectory of the Iranian women’s movement in the 30</w:t>
      </w:r>
      <w:r w:rsidRPr="003442FC">
        <w:rPr>
          <w:rFonts w:ascii="Times New Roman" w:hAnsi="Times New Roman" w:cs="Times New Roman"/>
          <w:sz w:val="24"/>
          <w:szCs w:val="24"/>
          <w:vertAlign w:val="superscript"/>
        </w:rPr>
        <w:t>th</w:t>
      </w:r>
      <w:r w:rsidRPr="003442FC">
        <w:rPr>
          <w:rFonts w:ascii="Times New Roman" w:hAnsi="Times New Roman" w:cs="Times New Roman"/>
          <w:sz w:val="24"/>
          <w:szCs w:val="24"/>
        </w:rPr>
        <w:t xml:space="preserve"> anniversary of the Revolution,” January</w:t>
      </w:r>
      <w:r>
        <w:rPr>
          <w:rFonts w:ascii="Times New Roman" w:hAnsi="Times New Roman" w:cs="Times New Roman"/>
          <w:sz w:val="24"/>
          <w:szCs w:val="24"/>
        </w:rPr>
        <w:t>:</w:t>
      </w:r>
      <w:r w:rsidRPr="003442FC">
        <w:rPr>
          <w:rFonts w:ascii="Times New Roman" w:hAnsi="Times New Roman" w:cs="Times New Roman"/>
          <w:sz w:val="24"/>
          <w:szCs w:val="24"/>
        </w:rPr>
        <w:t xml:space="preserve"> </w:t>
      </w:r>
      <w:hyperlink r:id="rId62" w:history="1">
        <w:r w:rsidRPr="003442FC">
          <w:rPr>
            <w:rStyle w:val="Hyperlink"/>
            <w:szCs w:val="24"/>
          </w:rPr>
          <w:t>http://www.foroneiran.com/index.php/interview/more/2577/</w:t>
        </w:r>
      </w:hyperlink>
    </w:p>
    <w:p w:rsidR="003514C6" w:rsidRPr="003442FC" w:rsidRDefault="003514C6" w:rsidP="003514C6">
      <w:pPr>
        <w:pStyle w:val="HTMLPreformatted"/>
        <w:ind w:left="720"/>
        <w:rPr>
          <w:rFonts w:ascii="Times New Roman" w:hAnsi="Times New Roman" w:cs="Times New Roman"/>
          <w:sz w:val="24"/>
          <w:szCs w:val="24"/>
        </w:rPr>
      </w:pPr>
    </w:p>
    <w:p w:rsidR="003514C6" w:rsidRPr="000138B0"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 Tohidi, N. (2009). </w:t>
      </w:r>
      <w:r w:rsidRPr="003442FC">
        <w:rPr>
          <w:rFonts w:ascii="Times New Roman" w:hAnsi="Times New Roman" w:cs="Times New Roman"/>
          <w:sz w:val="24"/>
          <w:szCs w:val="24"/>
        </w:rPr>
        <w:t>A March 8</w:t>
      </w:r>
      <w:r w:rsidRPr="003442FC">
        <w:rPr>
          <w:rFonts w:ascii="Times New Roman" w:hAnsi="Times New Roman" w:cs="Times New Roman"/>
          <w:sz w:val="24"/>
          <w:szCs w:val="24"/>
          <w:vertAlign w:val="superscript"/>
        </w:rPr>
        <w:t>th</w:t>
      </w:r>
      <w:r w:rsidRPr="003442FC">
        <w:rPr>
          <w:rFonts w:ascii="Times New Roman" w:hAnsi="Times New Roman" w:cs="Times New Roman"/>
          <w:sz w:val="24"/>
          <w:szCs w:val="24"/>
        </w:rPr>
        <w:t xml:space="preserve"> Message: “Let’s Not Channel the Hardship toward Ourselves</w:t>
      </w:r>
      <w:r>
        <w:rPr>
          <w:rFonts w:ascii="Times New Roman" w:hAnsi="Times New Roman" w:cs="Times New Roman"/>
          <w:sz w:val="24"/>
          <w:szCs w:val="24"/>
        </w:rPr>
        <w:t>,</w:t>
      </w:r>
      <w:r w:rsidRPr="003442FC">
        <w:rPr>
          <w:rFonts w:ascii="Times New Roman" w:hAnsi="Times New Roman" w:cs="Times New Roman"/>
          <w:sz w:val="24"/>
          <w:szCs w:val="24"/>
        </w:rPr>
        <w:t>” March</w:t>
      </w:r>
      <w:r>
        <w:rPr>
          <w:rFonts w:ascii="Times New Roman" w:hAnsi="Times New Roman" w:cs="Times New Roman"/>
          <w:sz w:val="24"/>
          <w:szCs w:val="24"/>
        </w:rPr>
        <w:t>:</w:t>
      </w:r>
      <w:r w:rsidRPr="003442FC">
        <w:rPr>
          <w:rFonts w:ascii="Times New Roman" w:hAnsi="Times New Roman" w:cs="Times New Roman"/>
          <w:sz w:val="24"/>
          <w:szCs w:val="24"/>
        </w:rPr>
        <w:t xml:space="preserve"> </w:t>
      </w:r>
      <w:hyperlink r:id="rId63" w:history="1">
        <w:r w:rsidRPr="000138B0">
          <w:rPr>
            <w:rStyle w:val="Hyperlink"/>
            <w:szCs w:val="24"/>
          </w:rPr>
          <w:t>http://www.femschool.info/spip.php?article2238</w:t>
        </w:r>
      </w:hyperlink>
    </w:p>
    <w:p w:rsidR="003514C6" w:rsidRPr="000138B0" w:rsidRDefault="003514C6" w:rsidP="003514C6">
      <w:pPr>
        <w:pStyle w:val="ListParagraph"/>
        <w:rPr>
          <w:rFonts w:ascii="Times New Roman" w:hAnsi="Times New Roman"/>
          <w:szCs w:val="24"/>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Tohidi, N. (2009). </w:t>
      </w:r>
      <w:r w:rsidRPr="003442FC">
        <w:rPr>
          <w:rFonts w:ascii="Times New Roman" w:hAnsi="Times New Roman" w:cs="Times New Roman"/>
          <w:sz w:val="24"/>
          <w:szCs w:val="24"/>
        </w:rPr>
        <w:t>“One Year of Efforts for Equal Rights in Iran, 1387-88</w:t>
      </w:r>
      <w:r>
        <w:rPr>
          <w:rFonts w:ascii="Times New Roman" w:hAnsi="Times New Roman" w:cs="Times New Roman"/>
          <w:sz w:val="24"/>
          <w:szCs w:val="24"/>
        </w:rPr>
        <w:t>,</w:t>
      </w:r>
      <w:r w:rsidRPr="003442FC">
        <w:rPr>
          <w:rFonts w:ascii="Times New Roman" w:hAnsi="Times New Roman" w:cs="Times New Roman"/>
          <w:sz w:val="24"/>
          <w:szCs w:val="24"/>
        </w:rPr>
        <w:t>” March 9</w:t>
      </w:r>
      <w:r>
        <w:rPr>
          <w:rFonts w:ascii="Times New Roman" w:hAnsi="Times New Roman" w:cs="Times New Roman"/>
          <w:sz w:val="24"/>
          <w:szCs w:val="24"/>
        </w:rPr>
        <w:t>:</w:t>
      </w:r>
    </w:p>
    <w:p w:rsidR="003514C6" w:rsidRPr="003442FC" w:rsidRDefault="006C30CB" w:rsidP="003514C6">
      <w:pPr>
        <w:pStyle w:val="HTMLPreformatted"/>
        <w:ind w:left="720"/>
        <w:rPr>
          <w:rFonts w:ascii="Times New Roman" w:hAnsi="Times New Roman" w:cs="Times New Roman"/>
          <w:sz w:val="24"/>
          <w:szCs w:val="24"/>
        </w:rPr>
      </w:pPr>
      <w:hyperlink r:id="rId64" w:history="1">
        <w:r w:rsidR="003514C6" w:rsidRPr="003442FC">
          <w:rPr>
            <w:rStyle w:val="Hyperlink"/>
            <w:szCs w:val="24"/>
          </w:rPr>
          <w:t>http://www.radiofarda.com/content/F7_Viewpoints_8March/1506072.html</w:t>
        </w:r>
      </w:hyperlink>
    </w:p>
    <w:p w:rsidR="003514C6" w:rsidRPr="003442FC" w:rsidRDefault="003514C6" w:rsidP="003514C6">
      <w:pPr>
        <w:pStyle w:val="HTMLPreformatted"/>
        <w:ind w:left="720"/>
        <w:rPr>
          <w:rFonts w:ascii="Times New Roman" w:hAnsi="Times New Roman" w:cs="Times New Roman"/>
          <w:sz w:val="24"/>
          <w:szCs w:val="24"/>
        </w:rPr>
      </w:pPr>
      <w:r w:rsidRPr="003442FC">
        <w:rPr>
          <w:rFonts w:ascii="Times New Roman" w:hAnsi="Times New Roman" w:cs="Times New Roman"/>
          <w:sz w:val="24"/>
          <w:szCs w:val="24"/>
        </w:rPr>
        <w:t xml:space="preserve"> </w:t>
      </w:r>
    </w:p>
    <w:p w:rsidR="003514C6" w:rsidRPr="00F83A2A" w:rsidRDefault="003514C6" w:rsidP="003514C6">
      <w:pPr>
        <w:pStyle w:val="HTMLPreformatted"/>
        <w:numPr>
          <w:ilvl w:val="0"/>
          <w:numId w:val="16"/>
        </w:numPr>
        <w:rPr>
          <w:rFonts w:ascii="Times New Roman" w:hAnsi="Times New Roman" w:cs="Times New Roman"/>
          <w:sz w:val="24"/>
          <w:szCs w:val="24"/>
        </w:rPr>
      </w:pPr>
      <w:r w:rsidRPr="00F83A2A">
        <w:rPr>
          <w:rFonts w:ascii="Times New Roman" w:hAnsi="Times New Roman" w:cs="Times New Roman"/>
          <w:sz w:val="24"/>
          <w:szCs w:val="24"/>
        </w:rPr>
        <w:t xml:space="preserve"> Tohidi, N. ((2008). “Playing Four Roles: A Conversation with </w:t>
      </w:r>
      <w:smartTag w:uri="urn:schemas-microsoft-com:office:smarttags" w:element="PersonName">
        <w:r w:rsidRPr="00F83A2A">
          <w:rPr>
            <w:rFonts w:ascii="Times New Roman" w:hAnsi="Times New Roman" w:cs="Times New Roman"/>
            <w:sz w:val="24"/>
            <w:szCs w:val="24"/>
          </w:rPr>
          <w:t>Nayereh Tohidi</w:t>
        </w:r>
      </w:smartTag>
      <w:r w:rsidRPr="00F83A2A">
        <w:rPr>
          <w:rFonts w:ascii="Times New Roman" w:hAnsi="Times New Roman" w:cs="Times New Roman"/>
          <w:sz w:val="24"/>
          <w:szCs w:val="24"/>
        </w:rPr>
        <w:t xml:space="preserve"> on the Coalition Against the Family Bill,” September</w:t>
      </w:r>
      <w:r>
        <w:rPr>
          <w:rFonts w:ascii="Times New Roman" w:hAnsi="Times New Roman" w:cs="Times New Roman"/>
          <w:sz w:val="24"/>
          <w:szCs w:val="24"/>
        </w:rPr>
        <w:t>:</w:t>
      </w:r>
    </w:p>
    <w:p w:rsidR="003514C6" w:rsidRPr="003442FC" w:rsidRDefault="003514C6" w:rsidP="003514C6">
      <w:pPr>
        <w:pStyle w:val="HTMLPreformatted"/>
        <w:ind w:left="360"/>
        <w:rPr>
          <w:rFonts w:ascii="Times New Roman" w:hAnsi="Times New Roman" w:cs="Times New Roman"/>
          <w:sz w:val="24"/>
          <w:szCs w:val="24"/>
        </w:rPr>
      </w:pPr>
      <w:r w:rsidRPr="003442FC">
        <w:rPr>
          <w:rFonts w:ascii="Times New Roman" w:hAnsi="Times New Roman" w:cs="Times New Roman"/>
          <w:sz w:val="24"/>
          <w:szCs w:val="24"/>
        </w:rPr>
        <w:lastRenderedPageBreak/>
        <w:t xml:space="preserve">       </w:t>
      </w:r>
      <w:hyperlink r:id="rId65" w:history="1">
        <w:r w:rsidRPr="003442FC">
          <w:rPr>
            <w:rStyle w:val="Hyperlink"/>
            <w:szCs w:val="24"/>
          </w:rPr>
          <w:t>http://www.meydaan.net/Showarticle.aspx?arid=674</w:t>
        </w:r>
      </w:hyperlink>
    </w:p>
    <w:p w:rsidR="003514C6" w:rsidRPr="003442FC" w:rsidRDefault="003514C6" w:rsidP="003514C6">
      <w:pPr>
        <w:pStyle w:val="HTMLPreformatted"/>
        <w:ind w:left="360"/>
        <w:rPr>
          <w:rFonts w:ascii="Times New Roman" w:hAnsi="Times New Roman" w:cs="Times New Roman"/>
          <w:sz w:val="24"/>
          <w:szCs w:val="24"/>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 Tohidi, N. (2007). </w:t>
      </w:r>
      <w:r w:rsidRPr="003442FC">
        <w:rPr>
          <w:rFonts w:ascii="Times New Roman" w:hAnsi="Times New Roman" w:cs="Times New Roman"/>
          <w:sz w:val="24"/>
          <w:szCs w:val="24"/>
        </w:rPr>
        <w:t>“The Women’s Movement in Iran Facing a Double Blackmail,”[Grogan-giri-ye doganeh harekat-e zanan], August 6</w:t>
      </w:r>
      <w:r>
        <w:rPr>
          <w:rFonts w:ascii="Times New Roman" w:hAnsi="Times New Roman" w:cs="Times New Roman"/>
          <w:sz w:val="24"/>
          <w:szCs w:val="24"/>
        </w:rPr>
        <w:t>:</w:t>
      </w:r>
    </w:p>
    <w:p w:rsidR="003514C6" w:rsidRPr="003442FC" w:rsidRDefault="006C30CB"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288"/>
        <w:rPr>
          <w:rFonts w:ascii="Times New Roman" w:hAnsi="Times New Roman"/>
          <w:szCs w:val="24"/>
        </w:rPr>
      </w:pPr>
      <w:hyperlink r:id="rId66" w:history="1">
        <w:r w:rsidR="003514C6" w:rsidRPr="003442FC">
          <w:rPr>
            <w:rStyle w:val="Hyperlink"/>
            <w:szCs w:val="24"/>
          </w:rPr>
          <w:t>http://www.roozonline.com/archives/2007/08/006680.php</w:t>
        </w:r>
      </w:hyperlink>
    </w:p>
    <w:p w:rsidR="003514C6" w:rsidRPr="003442FC"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288"/>
        <w:rPr>
          <w:rFonts w:ascii="Times New Roman" w:hAnsi="Times New Roman"/>
          <w:szCs w:val="24"/>
        </w:rPr>
      </w:pPr>
    </w:p>
    <w:p w:rsidR="003514C6" w:rsidRPr="003442FC" w:rsidRDefault="003514C6" w:rsidP="003514C6">
      <w:pPr>
        <w:pStyle w:val="HTMLPreformatted"/>
        <w:numPr>
          <w:ilvl w:val="0"/>
          <w:numId w:val="16"/>
        </w:numPr>
        <w:rPr>
          <w:rFonts w:ascii="Times New Roman" w:hAnsi="Times New Roman" w:cs="Times New Roman"/>
          <w:sz w:val="24"/>
          <w:szCs w:val="24"/>
        </w:rPr>
      </w:pPr>
      <w:r>
        <w:rPr>
          <w:rFonts w:ascii="Times New Roman" w:hAnsi="Times New Roman" w:cs="Times New Roman"/>
          <w:sz w:val="24"/>
          <w:szCs w:val="24"/>
        </w:rPr>
        <w:t xml:space="preserve"> Tohidi, N. (2007). </w:t>
      </w:r>
      <w:r w:rsidRPr="003442FC">
        <w:rPr>
          <w:rFonts w:ascii="Times New Roman" w:hAnsi="Times New Roman" w:cs="Times New Roman"/>
          <w:sz w:val="24"/>
          <w:szCs w:val="24"/>
        </w:rPr>
        <w:t>“Die Regierung wird nervos</w:t>
      </w:r>
      <w:r>
        <w:rPr>
          <w:rFonts w:ascii="Times New Roman" w:hAnsi="Times New Roman" w:cs="Times New Roman"/>
          <w:sz w:val="24"/>
          <w:szCs w:val="24"/>
        </w:rPr>
        <w:t>” [</w:t>
      </w:r>
      <w:r w:rsidRPr="003442FC">
        <w:rPr>
          <w:rFonts w:ascii="Times New Roman" w:hAnsi="Times New Roman" w:cs="Times New Roman"/>
          <w:sz w:val="24"/>
          <w:szCs w:val="24"/>
        </w:rPr>
        <w:t xml:space="preserve">The Government gets nervous], In </w:t>
      </w:r>
      <w:r w:rsidRPr="00F83A2A">
        <w:rPr>
          <w:rFonts w:ascii="Times New Roman" w:hAnsi="Times New Roman" w:cs="Times New Roman"/>
          <w:i/>
          <w:iCs/>
          <w:sz w:val="24"/>
          <w:szCs w:val="24"/>
          <w:u w:val="single"/>
        </w:rPr>
        <w:t>derStandard</w:t>
      </w:r>
      <w:r w:rsidRPr="003442FC">
        <w:rPr>
          <w:rFonts w:ascii="Times New Roman" w:hAnsi="Times New Roman" w:cs="Times New Roman"/>
          <w:sz w:val="24"/>
          <w:szCs w:val="24"/>
        </w:rPr>
        <w:t>, Vienna, Austria, (in German), July 3</w:t>
      </w:r>
      <w:r>
        <w:rPr>
          <w:rFonts w:ascii="Times New Roman" w:hAnsi="Times New Roman" w:cs="Times New Roman"/>
          <w:sz w:val="24"/>
          <w:szCs w:val="24"/>
        </w:rPr>
        <w:t>:</w:t>
      </w:r>
      <w:r w:rsidRPr="003442FC">
        <w:rPr>
          <w:rFonts w:ascii="Times New Roman" w:hAnsi="Times New Roman" w:cs="Times New Roman"/>
          <w:sz w:val="24"/>
          <w:szCs w:val="24"/>
        </w:rPr>
        <w:t xml:space="preserve"> </w:t>
      </w:r>
      <w:hyperlink r:id="rId67" w:history="1">
        <w:r w:rsidRPr="003442FC">
          <w:rPr>
            <w:rStyle w:val="Hyperlink"/>
            <w:szCs w:val="24"/>
          </w:rPr>
          <w:t>http://derstandard.at/?url=/?id=2944221</w:t>
        </w:r>
      </w:hyperlink>
    </w:p>
    <w:p w:rsidR="003514C6" w:rsidRPr="003442FC"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14C6" w:rsidRDefault="003514C6" w:rsidP="003514C6">
      <w:pPr>
        <w:numPr>
          <w:ilvl w:val="0"/>
          <w:numId w:val="16"/>
        </w:numPr>
        <w:snapToGrid w:val="0"/>
        <w:ind w:right="1440"/>
        <w:jc w:val="both"/>
        <w:rPr>
          <w:rFonts w:ascii="Times New Roman" w:hAnsi="Times New Roman"/>
        </w:rPr>
      </w:pPr>
      <w:r>
        <w:rPr>
          <w:rFonts w:ascii="Times New Roman" w:hAnsi="Times New Roman"/>
        </w:rPr>
        <w:t xml:space="preserve"> Tohidi, N. (2007). </w:t>
      </w:r>
      <w:r w:rsidRPr="003442FC">
        <w:rPr>
          <w:rFonts w:ascii="Times New Roman" w:hAnsi="Times New Roman"/>
        </w:rPr>
        <w:t>“Hopelessness can run the women’s movement underground</w:t>
      </w:r>
      <w:r>
        <w:rPr>
          <w:rFonts w:ascii="Times New Roman" w:hAnsi="Times New Roman"/>
        </w:rPr>
        <w:t>,</w:t>
      </w:r>
      <w:r w:rsidRPr="003442FC">
        <w:rPr>
          <w:rFonts w:ascii="Times New Roman" w:hAnsi="Times New Roman"/>
        </w:rPr>
        <w:t>” Radio Zamaneh, July 7</w:t>
      </w:r>
      <w:r>
        <w:rPr>
          <w:rFonts w:ascii="Times New Roman" w:hAnsi="Times New Roman"/>
        </w:rPr>
        <w:t xml:space="preserve">: </w:t>
      </w:r>
      <w:hyperlink r:id="rId68" w:history="1">
        <w:r>
          <w:rPr>
            <w:rStyle w:val="Hyperlink"/>
          </w:rPr>
          <w:t>http://www.radiozamaneh.org/morenews/2007/07/post_308.html</w:t>
        </w:r>
      </w:hyperlink>
    </w:p>
    <w:p w:rsidR="003514C6" w:rsidRDefault="003514C6" w:rsidP="003514C6">
      <w:pPr>
        <w:pStyle w:val="ListParagraph"/>
        <w:rPr>
          <w:rFonts w:ascii="Times New Roman" w:hAnsi="Times New Roman"/>
        </w:rPr>
      </w:pPr>
    </w:p>
    <w:p w:rsidR="003514C6" w:rsidRDefault="003514C6" w:rsidP="003514C6">
      <w:pPr>
        <w:numPr>
          <w:ilvl w:val="0"/>
          <w:numId w:val="16"/>
        </w:numPr>
        <w:snapToGrid w:val="0"/>
        <w:ind w:right="1440"/>
        <w:jc w:val="both"/>
        <w:rPr>
          <w:rFonts w:ascii="Times New Roman" w:hAnsi="Times New Roman"/>
        </w:rPr>
      </w:pPr>
      <w:r>
        <w:rPr>
          <w:rFonts w:ascii="Times New Roman" w:hAnsi="Times New Roman"/>
        </w:rPr>
        <w:t xml:space="preserve">Tohidi, N. (2006). </w:t>
      </w:r>
      <w:r w:rsidRPr="003442FC">
        <w:rPr>
          <w:rFonts w:ascii="Times New Roman" w:hAnsi="Times New Roman"/>
        </w:rPr>
        <w:t>“Prohibir el vel a les escoles afavoreix el fondamentalisme</w:t>
      </w:r>
      <w:r>
        <w:rPr>
          <w:rFonts w:ascii="Times New Roman" w:hAnsi="Times New Roman"/>
        </w:rPr>
        <w:t>” [</w:t>
      </w:r>
      <w:r w:rsidRPr="003442FC">
        <w:rPr>
          <w:rFonts w:ascii="Times New Roman" w:hAnsi="Times New Roman"/>
        </w:rPr>
        <w:t>The prohibition of the veil in schools may benefit fundamentalism</w:t>
      </w:r>
      <w:r>
        <w:rPr>
          <w:rFonts w:ascii="Times New Roman" w:hAnsi="Times New Roman"/>
        </w:rPr>
        <w:t xml:space="preserve">]. </w:t>
      </w:r>
      <w:r w:rsidRPr="003442FC">
        <w:rPr>
          <w:rFonts w:ascii="Times New Roman" w:hAnsi="Times New Roman"/>
        </w:rPr>
        <w:t xml:space="preserve">In </w:t>
      </w:r>
      <w:r w:rsidRPr="00F83A2A">
        <w:rPr>
          <w:rFonts w:ascii="Times New Roman" w:hAnsi="Times New Roman"/>
          <w:i/>
          <w:iCs/>
        </w:rPr>
        <w:t>Islamisme-Societat, El Temps</w:t>
      </w:r>
      <w:r w:rsidRPr="003442FC">
        <w:rPr>
          <w:rFonts w:ascii="Times New Roman" w:hAnsi="Times New Roman"/>
        </w:rPr>
        <w:t>, Catalina, Spain, De Novembre</w:t>
      </w:r>
      <w:r>
        <w:rPr>
          <w:rFonts w:ascii="Times New Roman" w:hAnsi="Times New Roman"/>
        </w:rPr>
        <w:t>:</w:t>
      </w:r>
      <w:r w:rsidRPr="003442FC">
        <w:rPr>
          <w:rFonts w:ascii="Times New Roman" w:hAnsi="Times New Roman"/>
        </w:rPr>
        <w:t xml:space="preserve"> 57-58.</w:t>
      </w:r>
    </w:p>
    <w:p w:rsidR="003514C6" w:rsidRDefault="003514C6" w:rsidP="003514C6">
      <w:pPr>
        <w:pStyle w:val="ListParagraph"/>
        <w:rPr>
          <w:rFonts w:ascii="Times New Roman" w:hAnsi="Times New Roman"/>
        </w:rPr>
      </w:pPr>
    </w:p>
    <w:p w:rsidR="003514C6" w:rsidRDefault="003514C6" w:rsidP="003514C6">
      <w:pPr>
        <w:numPr>
          <w:ilvl w:val="0"/>
          <w:numId w:val="16"/>
        </w:numPr>
        <w:snapToGrid w:val="0"/>
        <w:rPr>
          <w:rFonts w:ascii="Times New Roman" w:hAnsi="Times New Roman"/>
        </w:rPr>
      </w:pPr>
      <w:r>
        <w:rPr>
          <w:rFonts w:ascii="Times New Roman" w:hAnsi="Times New Roman"/>
        </w:rPr>
        <w:t xml:space="preserve">Tohidi, N. (2005). “Feminism: A Term with Different Interpretations” [Feminism: Vazheyi ba ta`abir  motefavet], Deutsche Welle, Germany, March 9: </w:t>
      </w:r>
    </w:p>
    <w:p w:rsidR="003514C6"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16"/>
        <w:rPr>
          <w:rFonts w:ascii="Times New Roman" w:hAnsi="Times New Roman"/>
          <w:color w:val="000000"/>
        </w:rPr>
      </w:pPr>
      <w:r>
        <w:rPr>
          <w:rFonts w:ascii="Times New Roman" w:hAnsi="Times New Roman"/>
        </w:rPr>
        <w:tab/>
      </w:r>
      <w:hyperlink r:id="rId69" w:history="1">
        <w:r>
          <w:rPr>
            <w:rStyle w:val="Hyperlink"/>
          </w:rPr>
          <w:t>http://www2.dw-world.de/persian/frauen/1.128034.1.html</w:t>
        </w:r>
      </w:hyperlink>
      <w:r>
        <w:rPr>
          <w:rFonts w:ascii="Times New Roman" w:hAnsi="Times New Roman"/>
          <w:color w:val="000000"/>
        </w:rPr>
        <w:t xml:space="preserve"> </w:t>
      </w:r>
    </w:p>
    <w:p w:rsidR="003514C6"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ab/>
      </w:r>
    </w:p>
    <w:p w:rsidR="003514C6" w:rsidRDefault="003514C6" w:rsidP="003514C6">
      <w:pPr>
        <w:numPr>
          <w:ilvl w:val="0"/>
          <w:numId w:val="16"/>
        </w:numPr>
        <w:snapToGrid w:val="0"/>
        <w:rPr>
          <w:rFonts w:ascii="Times New Roman" w:hAnsi="Times New Roman"/>
        </w:rPr>
      </w:pPr>
      <w:r>
        <w:rPr>
          <w:rFonts w:ascii="Times New Roman" w:hAnsi="Times New Roman"/>
        </w:rPr>
        <w:t xml:space="preserve"> Tohidi, N. (2004). "On Some Current Women Issues in Iran: An Interview," in </w:t>
      </w:r>
      <w:r>
        <w:rPr>
          <w:rFonts w:ascii="Times New Roman" w:hAnsi="Times New Roman"/>
          <w:u w:val="single"/>
        </w:rPr>
        <w:t>Women Without Borders</w:t>
      </w:r>
      <w:r>
        <w:rPr>
          <w:rFonts w:ascii="Times New Roman" w:hAnsi="Times New Roman"/>
        </w:rPr>
        <w:t xml:space="preserve">, April 1, 2004, Vienna, Austria (available in English and German):  </w:t>
      </w:r>
    </w:p>
    <w:p w:rsidR="003514C6"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firstLine="216"/>
        <w:rPr>
          <w:rFonts w:ascii="Times New Roman" w:hAnsi="Times New Roman"/>
          <w:u w:val="single"/>
        </w:rPr>
      </w:pPr>
      <w:r w:rsidRPr="003561F4">
        <w:rPr>
          <w:rFonts w:ascii="Times New Roman" w:hAnsi="Times New Roman"/>
        </w:rPr>
        <w:tab/>
      </w:r>
      <w:hyperlink r:id="rId70" w:history="1">
        <w:r>
          <w:rPr>
            <w:rStyle w:val="Hyperlink"/>
          </w:rPr>
          <w:t>http://www.women-without-borders.org/news/archive/13/</w:t>
        </w:r>
      </w:hyperlink>
    </w:p>
    <w:p w:rsidR="003514C6"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firstLine="216"/>
        <w:rPr>
          <w:rFonts w:ascii="Times New Roman" w:hAnsi="Times New Roman"/>
          <w:u w:val="single"/>
        </w:rPr>
      </w:pPr>
    </w:p>
    <w:p w:rsidR="003514C6" w:rsidRDefault="003514C6" w:rsidP="003514C6">
      <w:pPr>
        <w:numPr>
          <w:ilvl w:val="0"/>
          <w:numId w:val="16"/>
        </w:numPr>
        <w:snapToGrid w:val="0"/>
        <w:rPr>
          <w:rFonts w:ascii="Times New Roman" w:hAnsi="Times New Roman"/>
          <w:color w:val="000000"/>
        </w:rPr>
      </w:pPr>
      <w:r>
        <w:rPr>
          <w:rFonts w:ascii="Times New Roman" w:hAnsi="Times New Roman"/>
        </w:rPr>
        <w:t xml:space="preserve"> Tohidi, N. (2004). "The Current Challenges for the Women's Movement in Iran" </w:t>
      </w:r>
    </w:p>
    <w:p w:rsidR="003514C6" w:rsidRPr="0093707D" w:rsidRDefault="003514C6" w:rsidP="003514C6">
      <w:pPr>
        <w:snapToGrid w:val="0"/>
        <w:ind w:left="720"/>
        <w:rPr>
          <w:rFonts w:ascii="Times New Roman" w:hAnsi="Times New Roman"/>
          <w:lang w:val="de-DE"/>
        </w:rPr>
      </w:pPr>
      <w:r w:rsidRPr="0093707D">
        <w:rPr>
          <w:rFonts w:ascii="Times New Roman" w:hAnsi="Times New Roman"/>
          <w:lang w:val="de-DE"/>
        </w:rPr>
        <w:t>[Chalesh-haye jonbesh-e zanan  der jameh`ye Iran] in "Etehad Jom</w:t>
      </w:r>
      <w:smartTag w:uri="urn:schemas-microsoft-com:office:smarttags" w:element="PersonName">
        <w:r w:rsidRPr="0093707D">
          <w:rPr>
            <w:rFonts w:ascii="Times New Roman" w:hAnsi="Times New Roman"/>
            <w:lang w:val="de-DE"/>
          </w:rPr>
          <w:t>houri</w:t>
        </w:r>
      </w:smartTag>
      <w:r w:rsidRPr="0093707D">
        <w:rPr>
          <w:rFonts w:ascii="Times New Roman" w:hAnsi="Times New Roman"/>
          <w:lang w:val="de-DE"/>
        </w:rPr>
        <w:t>khahan Iran," September 25</w:t>
      </w:r>
      <w:r>
        <w:rPr>
          <w:rFonts w:ascii="Times New Roman" w:hAnsi="Times New Roman"/>
          <w:lang w:val="de-DE"/>
        </w:rPr>
        <w:t>:</w:t>
      </w:r>
      <w:r w:rsidRPr="0093707D">
        <w:rPr>
          <w:rFonts w:ascii="Times New Roman" w:hAnsi="Times New Roman"/>
          <w:lang w:val="de-DE"/>
        </w:rPr>
        <w:t> </w:t>
      </w:r>
      <w:hyperlink r:id="rId71" w:history="1">
        <w:r w:rsidRPr="0093707D">
          <w:rPr>
            <w:rStyle w:val="Hyperlink"/>
            <w:lang w:val="de-DE"/>
          </w:rPr>
          <w:t>http://jomhouri.com/a/02eve/001557.php</w:t>
        </w:r>
      </w:hyperlink>
      <w:r w:rsidRPr="0093707D">
        <w:rPr>
          <w:rFonts w:ascii="Times New Roman" w:hAnsi="Times New Roman"/>
          <w:lang w:val="de-DE"/>
        </w:rPr>
        <w:t>.</w:t>
      </w:r>
    </w:p>
    <w:p w:rsidR="003514C6" w:rsidRPr="0093707D"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
        <w:rPr>
          <w:rFonts w:ascii="Times New Roman" w:hAnsi="Times New Roman"/>
          <w:lang w:val="de-DE"/>
        </w:rPr>
      </w:pPr>
    </w:p>
    <w:p w:rsidR="003514C6" w:rsidRDefault="003514C6" w:rsidP="003514C6">
      <w:pPr>
        <w:numPr>
          <w:ilvl w:val="0"/>
          <w:numId w:val="16"/>
        </w:numPr>
        <w:snapToGrid w:val="0"/>
        <w:rPr>
          <w:rFonts w:ascii="Times New Roman" w:hAnsi="Times New Roman"/>
        </w:rPr>
      </w:pPr>
      <w:r>
        <w:rPr>
          <w:rFonts w:ascii="Times New Roman" w:hAnsi="Times New Roman"/>
        </w:rPr>
        <w:t xml:space="preserve"> Tohidi, N. (2004). “Globalization and the First Online Seminar on the International Women's Day,” March 8: (see the report by Radio Farda, March 10, 2004) in:</w:t>
      </w:r>
    </w:p>
    <w:p w:rsidR="003514C6"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16"/>
        <w:rPr>
          <w:rFonts w:ascii="Times New Roman" w:hAnsi="Times New Roman"/>
        </w:rPr>
      </w:pPr>
      <w:r>
        <w:rPr>
          <w:rFonts w:ascii="Times New Roman" w:hAnsi="Times New Roman"/>
        </w:rPr>
        <w:tab/>
      </w:r>
      <w:hyperlink r:id="rId72" w:history="1">
        <w:r>
          <w:rPr>
            <w:rStyle w:val="Hyperlink"/>
          </w:rPr>
          <w:t>http://jomhouri.com/a/04int/001096.php</w:t>
        </w:r>
      </w:hyperlink>
    </w:p>
    <w:p w:rsidR="003514C6" w:rsidRDefault="003514C6" w:rsidP="003514C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rPr>
          <w:rFonts w:ascii="Times New Roman" w:hAnsi="Times New Roman"/>
        </w:rPr>
      </w:pPr>
    </w:p>
    <w:p w:rsidR="003514C6" w:rsidRDefault="003514C6" w:rsidP="003514C6">
      <w:pPr>
        <w:numPr>
          <w:ilvl w:val="0"/>
          <w:numId w:val="16"/>
        </w:numPr>
        <w:snapToGrid w:val="0"/>
        <w:rPr>
          <w:rFonts w:ascii="Times New Roman" w:hAnsi="Times New Roman"/>
          <w:color w:val="000000"/>
        </w:rPr>
      </w:pPr>
      <w:r>
        <w:rPr>
          <w:rFonts w:ascii="Times New Roman" w:hAnsi="Times New Roman"/>
          <w:color w:val="000000"/>
        </w:rPr>
        <w:t xml:space="preserve">Tohidi, N. (2003). On Islamic Feminism: A Radio Discussion, </w:t>
      </w:r>
      <w:r w:rsidRPr="003561F4">
        <w:rPr>
          <w:rFonts w:ascii="Times New Roman" w:hAnsi="Times New Roman"/>
          <w:color w:val="000000"/>
        </w:rPr>
        <w:t>NPR:</w:t>
      </w:r>
      <w:r>
        <w:rPr>
          <w:rFonts w:ascii="Times New Roman" w:hAnsi="Times New Roman"/>
          <w:color w:val="000000"/>
        </w:rPr>
        <w:t xml:space="preserve"> </w:t>
      </w:r>
      <w:r w:rsidRPr="003561F4">
        <w:rPr>
          <w:rFonts w:ascii="Times New Roman" w:hAnsi="Times New Roman"/>
          <w:i/>
          <w:iCs/>
          <w:color w:val="000000"/>
        </w:rPr>
        <w:t>Talk of the Nation</w:t>
      </w:r>
      <w:r w:rsidRPr="003561F4">
        <w:rPr>
          <w:rFonts w:ascii="Times New Roman" w:hAnsi="Times New Roman"/>
          <w:color w:val="000000"/>
        </w:rPr>
        <w:t>,</w:t>
      </w:r>
      <w:r>
        <w:rPr>
          <w:rFonts w:ascii="Times New Roman" w:hAnsi="Times New Roman"/>
          <w:color w:val="000000"/>
        </w:rPr>
        <w:t xml:space="preserve"> November 22:  </w:t>
      </w:r>
    </w:p>
    <w:p w:rsidR="003514C6" w:rsidRDefault="006C30CB" w:rsidP="003514C6">
      <w:pPr>
        <w:snapToGrid w:val="0"/>
        <w:ind w:left="504" w:firstLine="216"/>
        <w:rPr>
          <w:rFonts w:ascii="Times New Roman" w:hAnsi="Times New Roman"/>
        </w:rPr>
      </w:pPr>
      <w:hyperlink r:id="rId73" w:history="1">
        <w:r w:rsidR="003514C6">
          <w:rPr>
            <w:rStyle w:val="Hyperlink"/>
          </w:rPr>
          <w:t>http://www.npr.org/templates/story/story.php?storyId=1474694</w:t>
        </w:r>
      </w:hyperlink>
    </w:p>
    <w:p w:rsidR="003514C6" w:rsidRDefault="003514C6" w:rsidP="003514C6">
      <w:pPr>
        <w:snapToGrid w:val="0"/>
        <w:ind w:left="504" w:firstLine="216"/>
        <w:rPr>
          <w:rFonts w:ascii="Times New Roman" w:hAnsi="Times New Roman"/>
          <w:color w:val="000000"/>
        </w:rPr>
      </w:pPr>
    </w:p>
    <w:p w:rsidR="003514C6" w:rsidRDefault="003514C6" w:rsidP="003514C6">
      <w:pPr>
        <w:numPr>
          <w:ilvl w:val="0"/>
          <w:numId w:val="16"/>
        </w:numPr>
        <w:snapToGrid w:val="0"/>
        <w:ind w:right="1440"/>
        <w:jc w:val="both"/>
        <w:rPr>
          <w:rFonts w:ascii="Times New Roman" w:hAnsi="Times New Roman"/>
        </w:rPr>
      </w:pPr>
      <w:r w:rsidRPr="003561F4">
        <w:rPr>
          <w:rFonts w:ascii="Times New Roman" w:hAnsi="Times New Roman"/>
        </w:rPr>
        <w:t>Tohidi, N. (2002). Women, Human Rights and Islam,</w:t>
      </w:r>
      <w:r>
        <w:rPr>
          <w:rFonts w:ascii="Times New Roman" w:hAnsi="Times New Roman"/>
        </w:rPr>
        <w:t xml:space="preserve"> United States Institute of Peace, June 17: Can be listened at: </w:t>
      </w:r>
      <w:r>
        <w:rPr>
          <w:rFonts w:ascii="Times New Roman" w:hAnsi="Times New Roman"/>
          <w:u w:val="single"/>
        </w:rPr>
        <w:t xml:space="preserve"> </w:t>
      </w:r>
      <w:hyperlink r:id="rId74" w:history="1">
        <w:r>
          <w:rPr>
            <w:rStyle w:val="Hyperlink"/>
          </w:rPr>
          <w:t>http://www.usip.org/peacewatch/2002/8/women.html</w:t>
        </w:r>
      </w:hyperlink>
    </w:p>
    <w:p w:rsidR="003514C6" w:rsidRDefault="003514C6" w:rsidP="003514C6">
      <w:pPr>
        <w:snapToGrid w:val="0"/>
        <w:ind w:left="360" w:right="1440"/>
        <w:jc w:val="both"/>
        <w:rPr>
          <w:rFonts w:ascii="Times New Roman" w:hAnsi="Times New Roman"/>
        </w:rPr>
      </w:pPr>
    </w:p>
    <w:p w:rsidR="003514C6" w:rsidRDefault="003514C6" w:rsidP="003514C6">
      <w:pPr>
        <w:numPr>
          <w:ilvl w:val="0"/>
          <w:numId w:val="16"/>
        </w:numPr>
        <w:snapToGrid w:val="0"/>
        <w:ind w:right="1440"/>
        <w:jc w:val="both"/>
        <w:rPr>
          <w:rFonts w:ascii="Times New Roman" w:hAnsi="Times New Roman"/>
        </w:rPr>
      </w:pPr>
      <w:r w:rsidRPr="003561F4">
        <w:rPr>
          <w:rFonts w:ascii="Times New Roman" w:hAnsi="Times New Roman"/>
        </w:rPr>
        <w:t xml:space="preserve"> Tohidi, N. (1999). Linking up with Women’s Struggles in Iran</w:t>
      </w:r>
      <w:r>
        <w:rPr>
          <w:rFonts w:ascii="Times New Roman" w:hAnsi="Times New Roman"/>
        </w:rPr>
        <w:t xml:space="preserve"> [Zarourat </w:t>
      </w:r>
      <w:r>
        <w:rPr>
          <w:rFonts w:ascii="Times New Roman" w:hAnsi="Times New Roman"/>
        </w:rPr>
        <w:lastRenderedPageBreak/>
        <w:t>Paivand be Mobarezat Zanan der Iran], Shahr-e Ketab: Los Angeles.</w:t>
      </w:r>
    </w:p>
    <w:sectPr w:rsidR="0035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upperLetter"/>
      <w:pStyle w:val="Level1"/>
      <w:lvlText w:val="%1."/>
      <w:lvlJc w:val="left"/>
      <w:pPr>
        <w:tabs>
          <w:tab w:val="num" w:pos="1440"/>
        </w:tabs>
        <w:ind w:left="1440" w:hanging="720"/>
      </w:pPr>
      <w:rPr>
        <w:b/>
      </w:rPr>
    </w:lvl>
    <w:lvl w:ilvl="1">
      <w:start w:val="1"/>
      <w:numFmt w:val="upperLetter"/>
      <w:lvlText w:val="%2."/>
      <w:lvlJc w:val="left"/>
      <w:pPr>
        <w:tabs>
          <w:tab w:val="num" w:pos="1440"/>
        </w:tabs>
        <w:ind w:left="1440" w:hanging="720"/>
      </w:pPr>
      <w:rPr>
        <w:rFonts w:ascii="Times New Roman" w:hAnsi="Times New Roman"/>
        <w:b/>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2D6400"/>
    <w:multiLevelType w:val="hybridMultilevel"/>
    <w:tmpl w:val="44CA6A50"/>
    <w:lvl w:ilvl="0" w:tplc="F20C370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0459D"/>
    <w:multiLevelType w:val="hybridMultilevel"/>
    <w:tmpl w:val="AF283088"/>
    <w:lvl w:ilvl="0" w:tplc="F20C370C">
      <w:start w:val="1"/>
      <w:numFmt w:val="decimal"/>
      <w:lvlText w:val="%1)"/>
      <w:lvlJc w:val="left"/>
      <w:pPr>
        <w:tabs>
          <w:tab w:val="num" w:pos="990"/>
        </w:tabs>
        <w:ind w:left="99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E2FA3"/>
    <w:multiLevelType w:val="hybridMultilevel"/>
    <w:tmpl w:val="861C5510"/>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49E5"/>
    <w:multiLevelType w:val="hybridMultilevel"/>
    <w:tmpl w:val="E5442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51AB"/>
    <w:multiLevelType w:val="hybridMultilevel"/>
    <w:tmpl w:val="CB367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809E3"/>
    <w:multiLevelType w:val="multilevel"/>
    <w:tmpl w:val="1BA4B1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92B16"/>
    <w:multiLevelType w:val="hybridMultilevel"/>
    <w:tmpl w:val="6A68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854C4"/>
    <w:multiLevelType w:val="hybridMultilevel"/>
    <w:tmpl w:val="70027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26953"/>
    <w:multiLevelType w:val="hybridMultilevel"/>
    <w:tmpl w:val="AB58F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67CD8"/>
    <w:multiLevelType w:val="hybridMultilevel"/>
    <w:tmpl w:val="74DCA9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875A3C"/>
    <w:multiLevelType w:val="hybridMultilevel"/>
    <w:tmpl w:val="66C06C56"/>
    <w:lvl w:ilvl="0" w:tplc="070CC8BC">
      <w:start w:val="14"/>
      <w:numFmt w:val="decimal"/>
      <w:lvlText w:val="%1."/>
      <w:lvlJc w:val="left"/>
      <w:pPr>
        <w:ind w:left="1080" w:hanging="360"/>
      </w:pPr>
      <w:rPr>
        <w:rFonts w:ascii="Times New Roman" w:hAnsi="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8C763A"/>
    <w:multiLevelType w:val="hybridMultilevel"/>
    <w:tmpl w:val="67522A3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388B"/>
    <w:multiLevelType w:val="hybridMultilevel"/>
    <w:tmpl w:val="E0D284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96B07"/>
    <w:multiLevelType w:val="hybridMultilevel"/>
    <w:tmpl w:val="6D5A989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4C0B04C7"/>
    <w:multiLevelType w:val="hybridMultilevel"/>
    <w:tmpl w:val="9C38C0B4"/>
    <w:lvl w:ilvl="0" w:tplc="78108480">
      <w:start w:val="1"/>
      <w:numFmt w:val="decimal"/>
      <w:lvlText w:val="%1)"/>
      <w:lvlJc w:val="left"/>
      <w:pPr>
        <w:tabs>
          <w:tab w:val="num" w:pos="993"/>
        </w:tabs>
        <w:ind w:left="993" w:hanging="705"/>
      </w:pPr>
      <w:rPr>
        <w:rFonts w:ascii="Times New Roman" w:eastAsia="Times New Roman" w:hAnsi="Times New Roman" w:cs="Times New Roman"/>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4F925BC6"/>
    <w:multiLevelType w:val="hybridMultilevel"/>
    <w:tmpl w:val="BEA4338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856C26"/>
    <w:multiLevelType w:val="hybridMultilevel"/>
    <w:tmpl w:val="8486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64366"/>
    <w:multiLevelType w:val="hybridMultilevel"/>
    <w:tmpl w:val="C2DA9A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674CA"/>
    <w:multiLevelType w:val="hybridMultilevel"/>
    <w:tmpl w:val="6ADCF052"/>
    <w:lvl w:ilvl="0" w:tplc="F20C370C">
      <w:start w:val="1"/>
      <w:numFmt w:val="decimal"/>
      <w:lvlText w:val="%1)"/>
      <w:lvlJc w:val="left"/>
      <w:pPr>
        <w:tabs>
          <w:tab w:val="num" w:pos="990"/>
        </w:tabs>
        <w:ind w:left="99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D7838"/>
    <w:multiLevelType w:val="hybridMultilevel"/>
    <w:tmpl w:val="A9E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10147"/>
    <w:multiLevelType w:val="hybridMultilevel"/>
    <w:tmpl w:val="52C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06083"/>
    <w:multiLevelType w:val="hybridMultilevel"/>
    <w:tmpl w:val="27741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D851D3"/>
    <w:multiLevelType w:val="hybridMultilevel"/>
    <w:tmpl w:val="60168592"/>
    <w:lvl w:ilvl="0" w:tplc="F20C370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0D58BD"/>
    <w:multiLevelType w:val="hybridMultilevel"/>
    <w:tmpl w:val="B8C6061A"/>
    <w:lvl w:ilvl="0" w:tplc="01B60552">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6" w15:restartNumberingAfterBreak="0">
    <w:nsid w:val="60A13E92"/>
    <w:multiLevelType w:val="hybridMultilevel"/>
    <w:tmpl w:val="0450E39C"/>
    <w:lvl w:ilvl="0" w:tplc="C4D26842">
      <w:start w:val="14"/>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F1B44"/>
    <w:multiLevelType w:val="hybridMultilevel"/>
    <w:tmpl w:val="84C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E6292"/>
    <w:multiLevelType w:val="hybridMultilevel"/>
    <w:tmpl w:val="B3569DC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15"/>
  </w:num>
  <w:num w:numId="5">
    <w:abstractNumId w:val="11"/>
  </w:num>
  <w:num w:numId="6">
    <w:abstractNumId w:val="14"/>
  </w:num>
  <w:num w:numId="7">
    <w:abstractNumId w:val="9"/>
  </w:num>
  <w:num w:numId="8">
    <w:abstractNumId w:val="23"/>
  </w:num>
  <w:num w:numId="9">
    <w:abstractNumId w:val="17"/>
  </w:num>
  <w:num w:numId="10">
    <w:abstractNumId w:val="28"/>
  </w:num>
  <w:num w:numId="11">
    <w:abstractNumId w:val="19"/>
  </w:num>
  <w:num w:numId="12">
    <w:abstractNumId w:val="25"/>
  </w:num>
  <w:num w:numId="13">
    <w:abstractNumId w:val="8"/>
  </w:num>
  <w:num w:numId="14">
    <w:abstractNumId w:val="18"/>
  </w:num>
  <w:num w:numId="15">
    <w:abstractNumId w:val="6"/>
  </w:num>
  <w:num w:numId="16">
    <w:abstractNumId w:val="3"/>
  </w:num>
  <w:num w:numId="17">
    <w:abstractNumId w:val="16"/>
  </w:num>
  <w:num w:numId="18">
    <w:abstractNumId w:val="5"/>
  </w:num>
  <w:num w:numId="19">
    <w:abstractNumId w:val="13"/>
  </w:num>
  <w:num w:numId="20">
    <w:abstractNumId w:val="4"/>
  </w:num>
  <w:num w:numId="21">
    <w:abstractNumId w:val="27"/>
  </w:num>
  <w:num w:numId="22">
    <w:abstractNumId w:val="7"/>
  </w:num>
  <w:num w:numId="23">
    <w:abstractNumId w:val="22"/>
  </w:num>
  <w:num w:numId="24">
    <w:abstractNumId w:val="2"/>
  </w:num>
  <w:num w:numId="25">
    <w:abstractNumId w:val="24"/>
  </w:num>
  <w:num w:numId="26">
    <w:abstractNumId w:val="20"/>
  </w:num>
  <w:num w:numId="27">
    <w:abstractNumId w:val="2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C6"/>
    <w:rsid w:val="00040F23"/>
    <w:rsid w:val="003514C6"/>
    <w:rsid w:val="006C3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60A7B0D-816D-4173-BF63-AFAE69BA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C6"/>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3514C6"/>
    <w:pPr>
      <w:keepNext/>
      <w:outlineLvl w:val="0"/>
    </w:pPr>
    <w:rPr>
      <w:rFonts w:ascii="Times New Roman" w:hAnsi="Times New Roman"/>
      <w:b/>
    </w:rPr>
  </w:style>
  <w:style w:type="paragraph" w:styleId="Heading2">
    <w:name w:val="heading 2"/>
    <w:basedOn w:val="Normal"/>
    <w:next w:val="Normal"/>
    <w:link w:val="Heading2Char"/>
    <w:qFormat/>
    <w:rsid w:val="003514C6"/>
    <w:pPr>
      <w:keepNext/>
      <w:tabs>
        <w:tab w:val="left" w:pos="-1440"/>
      </w:tabs>
      <w:ind w:left="720" w:hanging="720"/>
      <w:outlineLvl w:val="1"/>
    </w:pPr>
    <w:rPr>
      <w:rFonts w:ascii="Times New Roman" w:hAnsi="Times New Roman"/>
      <w:b/>
    </w:rPr>
  </w:style>
  <w:style w:type="paragraph" w:styleId="Heading3">
    <w:name w:val="heading 3"/>
    <w:basedOn w:val="Normal"/>
    <w:next w:val="Normal"/>
    <w:link w:val="Heading3Char"/>
    <w:qFormat/>
    <w:rsid w:val="003514C6"/>
    <w:pPr>
      <w:keepNext/>
      <w:tabs>
        <w:tab w:val="left" w:pos="900"/>
      </w:tabs>
      <w:outlineLvl w:val="2"/>
    </w:pPr>
    <w:rPr>
      <w:rFonts w:ascii="Times New Roman" w:hAnsi="Times New Roman"/>
      <w:u w:val="single"/>
    </w:rPr>
  </w:style>
  <w:style w:type="paragraph" w:styleId="Heading4">
    <w:name w:val="heading 4"/>
    <w:basedOn w:val="Normal"/>
    <w:next w:val="Normal"/>
    <w:link w:val="Heading4Char"/>
    <w:qFormat/>
    <w:rsid w:val="003514C6"/>
    <w:pPr>
      <w:keepNext/>
      <w:ind w:left="-1440"/>
      <w:jc w:val="both"/>
      <w:outlineLvl w:val="3"/>
    </w:pPr>
    <w:rPr>
      <w:rFonts w:ascii="Times New Roman" w:hAnsi="Times New Roman"/>
      <w:b/>
      <w:u w:val="single"/>
    </w:rPr>
  </w:style>
  <w:style w:type="paragraph" w:styleId="Heading5">
    <w:name w:val="heading 5"/>
    <w:basedOn w:val="Normal"/>
    <w:next w:val="Normal"/>
    <w:link w:val="Heading5Char"/>
    <w:qFormat/>
    <w:rsid w:val="003514C6"/>
    <w:pPr>
      <w:keepNext/>
      <w:ind w:left="1440" w:right="1440"/>
      <w:jc w:val="both"/>
      <w:outlineLvl w:val="4"/>
    </w:pPr>
    <w:rPr>
      <w:rFonts w:ascii="Times New Roman" w:hAnsi="Times New Roman"/>
      <w:b/>
      <w:bCs/>
    </w:rPr>
  </w:style>
  <w:style w:type="paragraph" w:styleId="Heading6">
    <w:name w:val="heading 6"/>
    <w:basedOn w:val="Normal"/>
    <w:next w:val="Normal"/>
    <w:link w:val="Heading6Char"/>
    <w:qFormat/>
    <w:rsid w:val="003514C6"/>
    <w:pPr>
      <w:keepNext/>
      <w:tabs>
        <w:tab w:val="left" w:pos="-1440"/>
      </w:tabs>
      <w:ind w:left="1440" w:right="1440" w:hanging="1440"/>
      <w:jc w:val="both"/>
      <w:outlineLvl w:val="5"/>
    </w:pPr>
    <w:rPr>
      <w:rFonts w:ascii="Times New Roman" w:hAnsi="Times New Roman"/>
      <w:u w:val="single"/>
    </w:rPr>
  </w:style>
  <w:style w:type="paragraph" w:styleId="Heading7">
    <w:name w:val="heading 7"/>
    <w:basedOn w:val="Normal"/>
    <w:next w:val="Normal"/>
    <w:link w:val="Heading7Char"/>
    <w:qFormat/>
    <w:rsid w:val="003514C6"/>
    <w:pPr>
      <w:keepNext/>
      <w:ind w:left="-1440" w:right="1440"/>
      <w:jc w:val="both"/>
      <w:outlineLvl w:val="6"/>
    </w:pPr>
    <w:rPr>
      <w:rFonts w:ascii="Times New Roman" w:hAnsi="Times New Roman"/>
      <w:b/>
      <w:bCs/>
    </w:rPr>
  </w:style>
  <w:style w:type="paragraph" w:styleId="Heading8">
    <w:name w:val="heading 8"/>
    <w:basedOn w:val="Normal"/>
    <w:next w:val="Normal"/>
    <w:link w:val="Heading8Char"/>
    <w:qFormat/>
    <w:rsid w:val="003514C6"/>
    <w:pPr>
      <w:keepNext/>
      <w:ind w:left="-288" w:right="1440"/>
      <w:jc w:val="both"/>
      <w:outlineLvl w:val="7"/>
    </w:pPr>
    <w:rPr>
      <w:rFonts w:ascii="Times New Roman" w:hAnsi="Times New Roman"/>
      <w:sz w:val="28"/>
    </w:rPr>
  </w:style>
  <w:style w:type="paragraph" w:styleId="Heading9">
    <w:name w:val="heading 9"/>
    <w:basedOn w:val="Normal"/>
    <w:next w:val="Normal"/>
    <w:link w:val="Heading9Char"/>
    <w:qFormat/>
    <w:rsid w:val="003514C6"/>
    <w:pPr>
      <w:keepNext/>
      <w:tabs>
        <w:tab w:val="left" w:pos="900"/>
      </w:tabs>
      <w:snapToGrid w:val="0"/>
      <w:ind w:left="360" w:right="1440"/>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4C6"/>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3514C6"/>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514C6"/>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3514C6"/>
    <w:rPr>
      <w:rFonts w:ascii="Times New Roman" w:eastAsia="Times New Roman" w:hAnsi="Times New Roman" w:cs="Times New Roman"/>
      <w:b/>
      <w:snapToGrid w:val="0"/>
      <w:sz w:val="24"/>
      <w:szCs w:val="20"/>
      <w:u w:val="single"/>
    </w:rPr>
  </w:style>
  <w:style w:type="character" w:customStyle="1" w:styleId="Heading5Char">
    <w:name w:val="Heading 5 Char"/>
    <w:basedOn w:val="DefaultParagraphFont"/>
    <w:link w:val="Heading5"/>
    <w:rsid w:val="003514C6"/>
    <w:rPr>
      <w:rFonts w:ascii="Times New Roman" w:eastAsia="Times New Roman" w:hAnsi="Times New Roman" w:cs="Times New Roman"/>
      <w:b/>
      <w:bCs/>
      <w:snapToGrid w:val="0"/>
      <w:sz w:val="24"/>
      <w:szCs w:val="20"/>
    </w:rPr>
  </w:style>
  <w:style w:type="character" w:customStyle="1" w:styleId="Heading6Char">
    <w:name w:val="Heading 6 Char"/>
    <w:basedOn w:val="DefaultParagraphFont"/>
    <w:link w:val="Heading6"/>
    <w:rsid w:val="003514C6"/>
    <w:rPr>
      <w:rFonts w:ascii="Times New Roman" w:eastAsia="Times New Roman" w:hAnsi="Times New Roman" w:cs="Times New Roman"/>
      <w:snapToGrid w:val="0"/>
      <w:sz w:val="24"/>
      <w:szCs w:val="20"/>
      <w:u w:val="single"/>
    </w:rPr>
  </w:style>
  <w:style w:type="character" w:customStyle="1" w:styleId="Heading7Char">
    <w:name w:val="Heading 7 Char"/>
    <w:basedOn w:val="DefaultParagraphFont"/>
    <w:link w:val="Heading7"/>
    <w:rsid w:val="003514C6"/>
    <w:rPr>
      <w:rFonts w:ascii="Times New Roman" w:eastAsia="Times New Roman" w:hAnsi="Times New Roman" w:cs="Times New Roman"/>
      <w:b/>
      <w:bCs/>
      <w:snapToGrid w:val="0"/>
      <w:sz w:val="24"/>
      <w:szCs w:val="20"/>
    </w:rPr>
  </w:style>
  <w:style w:type="character" w:customStyle="1" w:styleId="Heading8Char">
    <w:name w:val="Heading 8 Char"/>
    <w:basedOn w:val="DefaultParagraphFont"/>
    <w:link w:val="Heading8"/>
    <w:rsid w:val="003514C6"/>
    <w:rPr>
      <w:rFonts w:ascii="Times New Roman" w:eastAsia="Times New Roman" w:hAnsi="Times New Roman" w:cs="Times New Roman"/>
      <w:snapToGrid w:val="0"/>
      <w:sz w:val="28"/>
      <w:szCs w:val="20"/>
    </w:rPr>
  </w:style>
  <w:style w:type="character" w:customStyle="1" w:styleId="Heading9Char">
    <w:name w:val="Heading 9 Char"/>
    <w:basedOn w:val="DefaultParagraphFont"/>
    <w:link w:val="Heading9"/>
    <w:rsid w:val="003514C6"/>
    <w:rPr>
      <w:rFonts w:ascii="Times New Roman" w:eastAsia="Times New Roman" w:hAnsi="Times New Roman" w:cs="Times New Roman"/>
      <w:i/>
      <w:iCs/>
      <w:snapToGrid w:val="0"/>
      <w:sz w:val="24"/>
      <w:szCs w:val="20"/>
    </w:rPr>
  </w:style>
  <w:style w:type="character" w:styleId="FootnoteReference">
    <w:name w:val="footnote reference"/>
    <w:semiHidden/>
    <w:rsid w:val="003514C6"/>
  </w:style>
  <w:style w:type="paragraph" w:customStyle="1" w:styleId="Level1">
    <w:name w:val="Level 1"/>
    <w:basedOn w:val="Normal"/>
    <w:rsid w:val="003514C6"/>
    <w:pPr>
      <w:numPr>
        <w:numId w:val="1"/>
      </w:numPr>
      <w:ind w:left="720" w:hanging="720"/>
      <w:outlineLvl w:val="0"/>
    </w:pPr>
  </w:style>
  <w:style w:type="paragraph" w:customStyle="1" w:styleId="Level2">
    <w:name w:val="Level 2"/>
    <w:basedOn w:val="Normal"/>
    <w:rsid w:val="003514C6"/>
    <w:pPr>
      <w:numPr>
        <w:ilvl w:val="1"/>
        <w:numId w:val="2"/>
      </w:numPr>
      <w:ind w:left="1440" w:hanging="720"/>
      <w:outlineLvl w:val="1"/>
    </w:pPr>
  </w:style>
  <w:style w:type="paragraph" w:styleId="Title">
    <w:name w:val="Title"/>
    <w:basedOn w:val="Normal"/>
    <w:link w:val="TitleChar"/>
    <w:qFormat/>
    <w:rsid w:val="003514C6"/>
    <w:pPr>
      <w:jc w:val="center"/>
    </w:pPr>
    <w:rPr>
      <w:rFonts w:ascii="Times New Roman" w:hAnsi="Times New Roman"/>
      <w:b/>
      <w:i/>
      <w:sz w:val="28"/>
    </w:rPr>
  </w:style>
  <w:style w:type="character" w:customStyle="1" w:styleId="TitleChar">
    <w:name w:val="Title Char"/>
    <w:basedOn w:val="DefaultParagraphFont"/>
    <w:link w:val="Title"/>
    <w:rsid w:val="003514C6"/>
    <w:rPr>
      <w:rFonts w:ascii="Times New Roman" w:eastAsia="Times New Roman" w:hAnsi="Times New Roman" w:cs="Times New Roman"/>
      <w:b/>
      <w:i/>
      <w:snapToGrid w:val="0"/>
      <w:sz w:val="28"/>
      <w:szCs w:val="20"/>
    </w:rPr>
  </w:style>
  <w:style w:type="character" w:customStyle="1" w:styleId="Hypertext">
    <w:name w:val="Hypertext"/>
    <w:rsid w:val="003514C6"/>
    <w:rPr>
      <w:color w:val="0000FF"/>
      <w:u w:val="single"/>
    </w:rPr>
  </w:style>
  <w:style w:type="character" w:styleId="Hyperlink">
    <w:name w:val="Hyperlink"/>
    <w:rsid w:val="003514C6"/>
    <w:rPr>
      <w:color w:val="0000FF"/>
      <w:u w:val="single"/>
    </w:rPr>
  </w:style>
  <w:style w:type="character" w:styleId="FollowedHyperlink">
    <w:name w:val="FollowedHyperlink"/>
    <w:rsid w:val="003514C6"/>
    <w:rPr>
      <w:color w:val="800080"/>
      <w:u w:val="single"/>
    </w:rPr>
  </w:style>
  <w:style w:type="paragraph" w:styleId="BodyTextIndent">
    <w:name w:val="Body Text Indent"/>
    <w:basedOn w:val="Normal"/>
    <w:link w:val="BodyTextIndentChar"/>
    <w:rsid w:val="003514C6"/>
    <w:pPr>
      <w:ind w:left="-450"/>
      <w:jc w:val="both"/>
    </w:pPr>
    <w:rPr>
      <w:rFonts w:ascii="Times New Roman" w:hAnsi="Times New Roman"/>
    </w:rPr>
  </w:style>
  <w:style w:type="character" w:customStyle="1" w:styleId="BodyTextIndentChar">
    <w:name w:val="Body Text Indent Char"/>
    <w:basedOn w:val="DefaultParagraphFont"/>
    <w:link w:val="BodyTextIndent"/>
    <w:rsid w:val="003514C6"/>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3514C6"/>
    <w:pPr>
      <w:ind w:left="-1440"/>
      <w:jc w:val="both"/>
    </w:pPr>
    <w:rPr>
      <w:rFonts w:ascii="Times New Roman" w:hAnsi="Times New Roman"/>
    </w:rPr>
  </w:style>
  <w:style w:type="character" w:customStyle="1" w:styleId="BodyTextIndent2Char">
    <w:name w:val="Body Text Indent 2 Char"/>
    <w:basedOn w:val="DefaultParagraphFont"/>
    <w:link w:val="BodyTextIndent2"/>
    <w:rsid w:val="003514C6"/>
    <w:rPr>
      <w:rFonts w:ascii="Times New Roman" w:eastAsia="Times New Roman" w:hAnsi="Times New Roman" w:cs="Times New Roman"/>
      <w:snapToGrid w:val="0"/>
      <w:sz w:val="24"/>
      <w:szCs w:val="20"/>
    </w:rPr>
  </w:style>
  <w:style w:type="paragraph" w:styleId="BlockText">
    <w:name w:val="Block Text"/>
    <w:basedOn w:val="Normal"/>
    <w:rsid w:val="003514C6"/>
    <w:pPr>
      <w:tabs>
        <w:tab w:val="left" w:pos="-1440"/>
      </w:tabs>
      <w:ind w:left="1440" w:right="1440" w:hanging="1440"/>
      <w:jc w:val="both"/>
    </w:pPr>
    <w:rPr>
      <w:rFonts w:ascii="Times New Roman" w:hAnsi="Times New Roman"/>
    </w:rPr>
  </w:style>
  <w:style w:type="paragraph" w:styleId="BodyTextIndent3">
    <w:name w:val="Body Text Indent 3"/>
    <w:basedOn w:val="Normal"/>
    <w:link w:val="BodyTextIndent3Char"/>
    <w:rsid w:val="003514C6"/>
    <w:pPr>
      <w:ind w:left="1440"/>
    </w:pPr>
    <w:rPr>
      <w:rFonts w:ascii="Times New Roman" w:hAnsi="Times New Roman"/>
    </w:rPr>
  </w:style>
  <w:style w:type="character" w:customStyle="1" w:styleId="BodyTextIndent3Char">
    <w:name w:val="Body Text Indent 3 Char"/>
    <w:basedOn w:val="DefaultParagraphFont"/>
    <w:link w:val="BodyTextIndent3"/>
    <w:rsid w:val="003514C6"/>
    <w:rPr>
      <w:rFonts w:ascii="Times New Roman" w:eastAsia="Times New Roman" w:hAnsi="Times New Roman" w:cs="Times New Roman"/>
      <w:snapToGrid w:val="0"/>
      <w:sz w:val="24"/>
      <w:szCs w:val="20"/>
    </w:rPr>
  </w:style>
  <w:style w:type="paragraph" w:styleId="Footer">
    <w:name w:val="footer"/>
    <w:basedOn w:val="Normal"/>
    <w:link w:val="FooterChar"/>
    <w:rsid w:val="003514C6"/>
    <w:pPr>
      <w:tabs>
        <w:tab w:val="center" w:pos="4320"/>
        <w:tab w:val="right" w:pos="8640"/>
      </w:tabs>
    </w:pPr>
  </w:style>
  <w:style w:type="character" w:customStyle="1" w:styleId="FooterChar">
    <w:name w:val="Footer Char"/>
    <w:basedOn w:val="DefaultParagraphFont"/>
    <w:link w:val="Footer"/>
    <w:rsid w:val="003514C6"/>
    <w:rPr>
      <w:rFonts w:ascii="Courier" w:eastAsia="Times New Roman" w:hAnsi="Courier" w:cs="Times New Roman"/>
      <w:snapToGrid w:val="0"/>
      <w:sz w:val="24"/>
      <w:szCs w:val="20"/>
    </w:rPr>
  </w:style>
  <w:style w:type="character" w:styleId="PageNumber">
    <w:name w:val="page number"/>
    <w:basedOn w:val="DefaultParagraphFont"/>
    <w:rsid w:val="003514C6"/>
  </w:style>
  <w:style w:type="paragraph" w:styleId="BodyText">
    <w:name w:val="Body Text"/>
    <w:basedOn w:val="Normal"/>
    <w:link w:val="BodyTextChar"/>
    <w:rsid w:val="003514C6"/>
    <w:pPr>
      <w:ind w:right="1440"/>
      <w:jc w:val="both"/>
    </w:pPr>
    <w:rPr>
      <w:rFonts w:ascii="Times New Roman" w:hAnsi="Times New Roman"/>
    </w:rPr>
  </w:style>
  <w:style w:type="character" w:customStyle="1" w:styleId="BodyTextChar">
    <w:name w:val="Body Text Char"/>
    <w:basedOn w:val="DefaultParagraphFont"/>
    <w:link w:val="BodyText"/>
    <w:rsid w:val="003514C6"/>
    <w:rPr>
      <w:rFonts w:ascii="Times New Roman" w:eastAsia="Times New Roman" w:hAnsi="Times New Roman" w:cs="Times New Roman"/>
      <w:snapToGrid w:val="0"/>
      <w:sz w:val="24"/>
      <w:szCs w:val="20"/>
    </w:rPr>
  </w:style>
  <w:style w:type="character" w:styleId="Emphasis">
    <w:name w:val="Emphasis"/>
    <w:uiPriority w:val="20"/>
    <w:qFormat/>
    <w:rsid w:val="003514C6"/>
    <w:rPr>
      <w:i/>
      <w:iCs/>
    </w:rPr>
  </w:style>
  <w:style w:type="character" w:customStyle="1" w:styleId="style71">
    <w:name w:val="style71"/>
    <w:rsid w:val="003514C6"/>
    <w:rPr>
      <w:rFonts w:ascii="Palatino Linotype" w:hAnsi="Palatino Linotype" w:hint="default"/>
      <w:sz w:val="27"/>
      <w:szCs w:val="27"/>
    </w:rPr>
  </w:style>
  <w:style w:type="character" w:customStyle="1" w:styleId="style131">
    <w:name w:val="style131"/>
    <w:rsid w:val="003514C6"/>
    <w:rPr>
      <w:sz w:val="28"/>
      <w:szCs w:val="28"/>
    </w:rPr>
  </w:style>
  <w:style w:type="paragraph" w:styleId="HTMLPreformatted">
    <w:name w:val="HTML Preformatted"/>
    <w:basedOn w:val="Normal"/>
    <w:link w:val="HTMLPreformattedChar"/>
    <w:rsid w:val="00351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3514C6"/>
    <w:rPr>
      <w:rFonts w:ascii="Courier New" w:eastAsia="Times New Roman" w:hAnsi="Courier New" w:cs="Courier New"/>
      <w:sz w:val="20"/>
      <w:szCs w:val="20"/>
    </w:rPr>
  </w:style>
  <w:style w:type="paragraph" w:styleId="NormalWeb">
    <w:name w:val="Normal (Web)"/>
    <w:basedOn w:val="Normal"/>
    <w:uiPriority w:val="99"/>
    <w:rsid w:val="003514C6"/>
    <w:pPr>
      <w:widowControl/>
      <w:spacing w:before="100" w:beforeAutospacing="1" w:after="100" w:afterAutospacing="1"/>
    </w:pPr>
    <w:rPr>
      <w:rFonts w:ascii="Times New Roman" w:hAnsi="Times New Roman"/>
      <w:snapToGrid/>
      <w:szCs w:val="24"/>
    </w:rPr>
  </w:style>
  <w:style w:type="character" w:customStyle="1" w:styleId="ladillo1">
    <w:name w:val="ladillo1"/>
    <w:rsid w:val="003514C6"/>
    <w:rPr>
      <w:rFonts w:ascii="Arial" w:hAnsi="Arial" w:cs="Arial" w:hint="default"/>
      <w:b/>
      <w:bCs/>
      <w:i w:val="0"/>
      <w:iCs w:val="0"/>
      <w:caps w:val="0"/>
      <w:smallCaps w:val="0"/>
      <w:strike w:val="0"/>
      <w:dstrike w:val="0"/>
      <w:color w:val="993333"/>
      <w:sz w:val="21"/>
      <w:szCs w:val="21"/>
      <w:u w:val="none"/>
      <w:effect w:val="none"/>
    </w:rPr>
  </w:style>
  <w:style w:type="character" w:customStyle="1" w:styleId="linkdocument1">
    <w:name w:val="linkdocument1"/>
    <w:rsid w:val="003514C6"/>
    <w:rPr>
      <w:rFonts w:ascii="Arial" w:hAnsi="Arial" w:cs="Arial" w:hint="default"/>
      <w:b/>
      <w:bCs/>
      <w:i w:val="0"/>
      <w:iCs w:val="0"/>
      <w:caps w:val="0"/>
      <w:smallCaps w:val="0"/>
      <w:strike w:val="0"/>
      <w:dstrike w:val="0"/>
      <w:color w:val="333333"/>
      <w:sz w:val="18"/>
      <w:szCs w:val="18"/>
      <w:u w:val="none"/>
      <w:effect w:val="none"/>
    </w:rPr>
  </w:style>
  <w:style w:type="character" w:styleId="Strong">
    <w:name w:val="Strong"/>
    <w:qFormat/>
    <w:rsid w:val="003514C6"/>
    <w:rPr>
      <w:b/>
      <w:bCs/>
    </w:rPr>
  </w:style>
  <w:style w:type="paragraph" w:styleId="PlainText">
    <w:name w:val="Plain Text"/>
    <w:basedOn w:val="Normal"/>
    <w:link w:val="PlainTextChar"/>
    <w:rsid w:val="003514C6"/>
    <w:pPr>
      <w:widowControl/>
    </w:pPr>
    <w:rPr>
      <w:rFonts w:ascii="Courier New" w:hAnsi="Courier New"/>
      <w:snapToGrid/>
      <w:szCs w:val="24"/>
    </w:rPr>
  </w:style>
  <w:style w:type="character" w:customStyle="1" w:styleId="PlainTextChar">
    <w:name w:val="Plain Text Char"/>
    <w:basedOn w:val="DefaultParagraphFont"/>
    <w:link w:val="PlainText"/>
    <w:rsid w:val="003514C6"/>
    <w:rPr>
      <w:rFonts w:ascii="Courier New" w:eastAsia="Times New Roman" w:hAnsi="Courier New" w:cs="Times New Roman"/>
      <w:sz w:val="24"/>
      <w:szCs w:val="24"/>
    </w:rPr>
  </w:style>
  <w:style w:type="paragraph" w:styleId="Header">
    <w:name w:val="header"/>
    <w:basedOn w:val="Normal"/>
    <w:link w:val="HeaderChar"/>
    <w:rsid w:val="003514C6"/>
    <w:pPr>
      <w:tabs>
        <w:tab w:val="center" w:pos="4320"/>
        <w:tab w:val="right" w:pos="8640"/>
      </w:tabs>
    </w:pPr>
  </w:style>
  <w:style w:type="character" w:customStyle="1" w:styleId="HeaderChar">
    <w:name w:val="Header Char"/>
    <w:basedOn w:val="DefaultParagraphFont"/>
    <w:link w:val="Header"/>
    <w:rsid w:val="003514C6"/>
    <w:rPr>
      <w:rFonts w:ascii="Courier" w:eastAsia="Times New Roman" w:hAnsi="Courier" w:cs="Times New Roman"/>
      <w:snapToGrid w:val="0"/>
      <w:sz w:val="24"/>
      <w:szCs w:val="20"/>
    </w:rPr>
  </w:style>
  <w:style w:type="paragraph" w:styleId="ListParagraph">
    <w:name w:val="List Paragraph"/>
    <w:basedOn w:val="Normal"/>
    <w:uiPriority w:val="34"/>
    <w:qFormat/>
    <w:rsid w:val="003514C6"/>
    <w:pPr>
      <w:ind w:left="720"/>
    </w:pPr>
  </w:style>
  <w:style w:type="paragraph" w:customStyle="1" w:styleId="Default">
    <w:name w:val="Default"/>
    <w:rsid w:val="003514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title1">
    <w:name w:val="Subtitle1"/>
    <w:basedOn w:val="Normal"/>
    <w:rsid w:val="003514C6"/>
    <w:pPr>
      <w:widowControl/>
      <w:spacing w:before="100" w:beforeAutospacing="1" w:after="100" w:afterAutospacing="1"/>
    </w:pPr>
    <w:rPr>
      <w:rFonts w:ascii="Times New Roman" w:hAnsi="Times New Roman"/>
      <w:snapToGrid/>
      <w:szCs w:val="24"/>
    </w:rPr>
  </w:style>
  <w:style w:type="character" w:customStyle="1" w:styleId="st1">
    <w:name w:val="st1"/>
    <w:rsid w:val="003514C6"/>
  </w:style>
  <w:style w:type="character" w:customStyle="1" w:styleId="apple-converted-space">
    <w:name w:val="apple-converted-space"/>
    <w:rsid w:val="003514C6"/>
  </w:style>
  <w:style w:type="paragraph" w:styleId="BalloonText">
    <w:name w:val="Balloon Text"/>
    <w:basedOn w:val="Normal"/>
    <w:link w:val="BalloonTextChar"/>
    <w:rsid w:val="003514C6"/>
    <w:rPr>
      <w:rFonts w:ascii="Segoe UI" w:hAnsi="Segoe UI" w:cs="Segoe UI"/>
      <w:sz w:val="18"/>
      <w:szCs w:val="18"/>
    </w:rPr>
  </w:style>
  <w:style w:type="character" w:customStyle="1" w:styleId="BalloonTextChar">
    <w:name w:val="Balloon Text Char"/>
    <w:basedOn w:val="DefaultParagraphFont"/>
    <w:link w:val="BalloonText"/>
    <w:rsid w:val="003514C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lsoncenter.org/topics/pubs/Islamic%20Feminism%20and%20Beyond.pdf" TargetMode="External"/><Relationship Id="rId18" Type="http://schemas.openxmlformats.org/officeDocument/2006/relationships/hyperlink" Target="http://feministschool.net/spip.php?article804" TargetMode="External"/><Relationship Id="rId26" Type="http://schemas.openxmlformats.org/officeDocument/2006/relationships/hyperlink" Target="http://www.herlandmag.net/weblog/" TargetMode="External"/><Relationship Id="rId39" Type="http://schemas.openxmlformats.org/officeDocument/2006/relationships/hyperlink" Target="https://www.scribd.com/book/80751231/Women-s-Rights-in-the-Middle-East-and-North-Africa-Progress-Amid-Resistance" TargetMode="External"/><Relationship Id="rId21" Type="http://schemas.openxmlformats.org/officeDocument/2006/relationships/hyperlink" Target="http://www.irwomen.info/spip.php?article5777" TargetMode="External"/><Relationship Id="rId34" Type="http://schemas.openxmlformats.org/officeDocument/2006/relationships/hyperlink" Target="http://www.icnl.org/journal/vol7iss1/ar_tohidi.htm" TargetMode="External"/><Relationship Id="rId42" Type="http://schemas.openxmlformats.org/officeDocument/2006/relationships/hyperlink" Target="http://www.nayerehtohidi.com/wp-content/uploads/docs/tohidi-article-iran-freedomhouse-arabic.pdf" TargetMode="External"/><Relationship Id="rId47" Type="http://schemas.openxmlformats.org/officeDocument/2006/relationships/hyperlink" Target="https://www.youtube.com/watch?v=pwW1lNTOOF4&amp;feature=youtu.be" TargetMode="External"/><Relationship Id="rId50" Type="http://schemas.openxmlformats.org/officeDocument/2006/relationships/hyperlink" Target="https://dl.dropboxusercontent.com/u/23578854/20120715%20155422.m4a" TargetMode="External"/><Relationship Id="rId55" Type="http://schemas.openxmlformats.org/officeDocument/2006/relationships/hyperlink" Target="http://www.iranianfeministschool.org/spip.php?page=print&amp;id_article=5302" TargetMode="External"/><Relationship Id="rId63" Type="http://schemas.openxmlformats.org/officeDocument/2006/relationships/hyperlink" Target="http://www.femschool.info/spip.php?article2238" TargetMode="External"/><Relationship Id="rId68" Type="http://schemas.openxmlformats.org/officeDocument/2006/relationships/hyperlink" Target="http://www.radiozamaneh.org/morenews/2007/07/post_308.html" TargetMode="External"/><Relationship Id="rId76" Type="http://schemas.openxmlformats.org/officeDocument/2006/relationships/theme" Target="theme/theme1.xml"/><Relationship Id="rId7" Type="http://schemas.openxmlformats.org/officeDocument/2006/relationships/hyperlink" Target="http://www.rahavard.com/103.cfm" TargetMode="External"/><Relationship Id="rId71" Type="http://schemas.openxmlformats.org/officeDocument/2006/relationships/hyperlink" Target="http://jomhouri.com/a/02eve/001557.php" TargetMode="External"/><Relationship Id="rId2" Type="http://schemas.openxmlformats.org/officeDocument/2006/relationships/styles" Target="styles.xml"/><Relationship Id="rId16" Type="http://schemas.openxmlformats.org/officeDocument/2006/relationships/hyperlink" Target="http://www.femschool.org/english/spip.php?article149" TargetMode="External"/><Relationship Id="rId29" Type="http://schemas.openxmlformats.org/officeDocument/2006/relationships/hyperlink" Target="http://www.iran-emrooz.net/index.php?/politic2/more/10966/" TargetMode="External"/><Relationship Id="rId11" Type="http://schemas.openxmlformats.org/officeDocument/2006/relationships/hyperlink" Target="http://zannegaar.net/content/450" TargetMode="External"/><Relationship Id="rId24" Type="http://schemas.openxmlformats.org/officeDocument/2006/relationships/hyperlink" Target="http://www.payvand.com/news/06/dec/1174.html" TargetMode="External"/><Relationship Id="rId32" Type="http://schemas.openxmlformats.org/officeDocument/2006/relationships/hyperlink" Target="http://www.latimes.com/news/opinion/sunday/commentary/la-op-iranwomen31jul31,0,7192154.story?coll=la-home-sunday-opinion" TargetMode="External"/><Relationship Id="rId37" Type="http://schemas.openxmlformats.org/officeDocument/2006/relationships/hyperlink" Target="http://www.iran-emrooz.net/index.php?/social/more/32820" TargetMode="External"/><Relationship Id="rId40" Type="http://schemas.openxmlformats.org/officeDocument/2006/relationships/hyperlink" Target="http://www.gozaar.org/template1.php?id=1343&amp;language=persian" TargetMode="External"/><Relationship Id="rId45" Type="http://schemas.openxmlformats.org/officeDocument/2006/relationships/hyperlink" Target="https://khodnevis.org/article/60551" TargetMode="External"/><Relationship Id="rId53" Type="http://schemas.openxmlformats.org/officeDocument/2006/relationships/hyperlink" Target="http://feministschool.org/spip.php?article5763" TargetMode="External"/><Relationship Id="rId58" Type="http://schemas.openxmlformats.org/officeDocument/2006/relationships/hyperlink" Target="http://www.opendemocracy.net/audio/jane-gabriel/to-know-that-we-are-not-alone/podcast-transcript" TargetMode="External"/><Relationship Id="rId66" Type="http://schemas.openxmlformats.org/officeDocument/2006/relationships/hyperlink" Target="http://www.roozonline.com/archives/2007/08/006680.php" TargetMode="External"/><Relationship Id="rId74" Type="http://schemas.openxmlformats.org/officeDocument/2006/relationships/hyperlink" Target="http://www.usip.org/peacewatch/2002/8/women.html" TargetMode="External"/><Relationship Id="rId5" Type="http://schemas.openxmlformats.org/officeDocument/2006/relationships/hyperlink" Target="http://books.google.com/books?id=lOFBColkprkC&amp;pg=PA93&amp;lpg=PA93&amp;dq=nayereh+tohidi&amp;source=web&amp;ots=LdsPnqvFJ0&amp;sig=hRclHvAqGPJr26igFXnwqlZ7qsw" TargetMode="External"/><Relationship Id="rId15" Type="http://schemas.openxmlformats.org/officeDocument/2006/relationships/hyperlink" Target="http://www.womensenews.org/article.cfm/dyn/aid/3743" TargetMode="External"/><Relationship Id="rId23" Type="http://schemas.openxmlformats.org/officeDocument/2006/relationships/hyperlink" Target="http://www.we-change.org/spip.php?article208" TargetMode="External"/><Relationship Id="rId28" Type="http://schemas.openxmlformats.org/officeDocument/2006/relationships/hyperlink" Target="http://www.kanoonezanan.com/first.php?id=236" TargetMode="External"/><Relationship Id="rId36" Type="http://schemas.openxmlformats.org/officeDocument/2006/relationships/hyperlink" Target="http://www.zanan.iran-emrooz.de/more.php?id=186_0_10_0_M" TargetMode="External"/><Relationship Id="rId49" Type="http://schemas.openxmlformats.org/officeDocument/2006/relationships/hyperlink" Target="http://www.shahrvand.com/archives/48970" TargetMode="External"/><Relationship Id="rId57" Type="http://schemas.openxmlformats.org/officeDocument/2006/relationships/hyperlink" Target="http://www.nayerehtohidi.com/wp-content/uploads/news/tohidi-interview-2010-hashemi.pdf" TargetMode="External"/><Relationship Id="rId61" Type="http://schemas.openxmlformats.org/officeDocument/2006/relationships/hyperlink" Target="http://www.radiofarda.com/content/f2_Dastjerdi_woman_minister_Ahmadinejad_campaign/1837963.html" TargetMode="External"/><Relationship Id="rId10" Type="http://schemas.openxmlformats.org/officeDocument/2006/relationships/hyperlink" Target="http://zannegaar.net/index/441" TargetMode="External"/><Relationship Id="rId19" Type="http://schemas.openxmlformats.org/officeDocument/2006/relationships/hyperlink" Target="http://www.iran-emrooz.net/index.php?/zanan/more/16189/" TargetMode="External"/><Relationship Id="rId31" Type="http://schemas.openxmlformats.org/officeDocument/2006/relationships/hyperlink" Target="http://www.icnl.org/JOURNAL/vol7iss3/ar_tohidi.htm" TargetMode="External"/><Relationship Id="rId44" Type="http://schemas.openxmlformats.org/officeDocument/2006/relationships/hyperlink" Target="https://urldefense.proofpoint.com/v2/url?u=http-3A__www.rahesabz.net_story_86368_&amp;d=AAMBaQ&amp;c=Oo8bPJf7k7r_cPTz1JF7vEiFxvFRfQtp-j14fFwh71U&amp;r=AdFWOo2HEJb6Bx60Eb0IsFaKyXhs9zVofYMqNX8doNo&amp;m=Ic8Bmw5EqWSpEYvtNpnqUZcqeXNXj1D_lNes2lI5yUE&amp;s=_qCSWFDCzJObCN58_cSUWSyScbDINcdJxgGkUpJ8mpQ&amp;e=" TargetMode="External"/><Relationship Id="rId52" Type="http://schemas.openxmlformats.org/officeDocument/2006/relationships/hyperlink" Target="http://fairfamilylaw.info/spip.php?article1501" TargetMode="External"/><Relationship Id="rId60" Type="http://schemas.openxmlformats.org/officeDocument/2006/relationships/hyperlink" Target="http://www.asre-nou.net/php/view.php?objnr=5030" TargetMode="External"/><Relationship Id="rId65" Type="http://schemas.openxmlformats.org/officeDocument/2006/relationships/hyperlink" Target="http://www.meydaan.net/Showarticle.aspx?arid=674" TargetMode="External"/><Relationship Id="rId73" Type="http://schemas.openxmlformats.org/officeDocument/2006/relationships/hyperlink" Target="http://www.npr.org/templates/story/story.php?storyId=1474694" TargetMode="External"/><Relationship Id="rId4" Type="http://schemas.openxmlformats.org/officeDocument/2006/relationships/webSettings" Target="webSettings.xml"/><Relationship Id="rId9" Type="http://schemas.openxmlformats.org/officeDocument/2006/relationships/hyperlink" Target="http://www.amews.org/review/reviewarticles/tohidi.htm" TargetMode="External"/><Relationship Id="rId14" Type="http://schemas.openxmlformats.org/officeDocument/2006/relationships/hyperlink" Target="http://www.juancole.com/2009/09/tohidi-women-and-presidential-elections.html" TargetMode="External"/><Relationship Id="rId22" Type="http://schemas.openxmlformats.org/officeDocument/2006/relationships/hyperlink" Target="http://www.arashmag.com" TargetMode="External"/><Relationship Id="rId27" Type="http://schemas.openxmlformats.org/officeDocument/2006/relationships/hyperlink" Target="http://www.we-change.org/spip.php?article137" TargetMode="External"/><Relationship Id="rId30" Type="http://schemas.openxmlformats.org/officeDocument/2006/relationships/hyperlink" Target="http://www.opendemocracy.net/democracy-irandemocracy/regionalism_3695.jsp" TargetMode="External"/><Relationship Id="rId35" Type="http://schemas.openxmlformats.org/officeDocument/2006/relationships/hyperlink" Target="http://www.iftribune.com/news.asp?id=5&amp;pass=17" TargetMode="External"/><Relationship Id="rId43" Type="http://schemas.openxmlformats.org/officeDocument/2006/relationships/hyperlink" Target="http://www.iranian.com/Opinion/Jan98/Tohidi/" TargetMode="External"/><Relationship Id="rId48" Type="http://schemas.openxmlformats.org/officeDocument/2006/relationships/hyperlink" Target="https://www.youtube.com/watch?feature=player_embedded&amp;v=IZzt1xalPdU" TargetMode="External"/><Relationship Id="rId56" Type="http://schemas.openxmlformats.org/officeDocument/2006/relationships/hyperlink" Target="http://feministschool.com/spip.php?article5074" TargetMode="External"/><Relationship Id="rId64" Type="http://schemas.openxmlformats.org/officeDocument/2006/relationships/hyperlink" Target="http://www.radiofarda.com/content/F7_Viewpoints_8March/1506072.html" TargetMode="External"/><Relationship Id="rId69" Type="http://schemas.openxmlformats.org/officeDocument/2006/relationships/hyperlink" Target="http://www2.dw-world.de/persian/frauen/1.128034.1.html" TargetMode="External"/><Relationship Id="rId8" Type="http://schemas.openxmlformats.org/officeDocument/2006/relationships/hyperlink" Target="http://www.findarticles.com/p/articles/mi_m2267/is_3_69/ai_94227144" TargetMode="External"/><Relationship Id="rId51" Type="http://schemas.openxmlformats.org/officeDocument/2006/relationships/hyperlink" Target="http://zamaaneh.com/special/2010/06/post_1232.html" TargetMode="External"/><Relationship Id="rId72" Type="http://schemas.openxmlformats.org/officeDocument/2006/relationships/hyperlink" Target="http://jomhouri.com/a/04int/001096.php" TargetMode="External"/><Relationship Id="rId3" Type="http://schemas.openxmlformats.org/officeDocument/2006/relationships/settings" Target="settings.xml"/><Relationship Id="rId12" Type="http://schemas.openxmlformats.org/officeDocument/2006/relationships/hyperlink" Target="https://www.facebook.com/note.php?note_id=10150315806087356" TargetMode="External"/><Relationship Id="rId17" Type="http://schemas.openxmlformats.org/officeDocument/2006/relationships/hyperlink" Target="http://www.forequality.info/english/spip.php?article358" TargetMode="External"/><Relationship Id="rId25" Type="http://schemas.openxmlformats.org/officeDocument/2006/relationships/hyperlink" Target="http://www.iranian.com/BTW/2006/December/Women110/index.html" TargetMode="External"/><Relationship Id="rId33" Type="http://schemas.openxmlformats.org/officeDocument/2006/relationships/hyperlink" Target="http://www.achiq.org" TargetMode="External"/><Relationship Id="rId38" Type="http://schemas.openxmlformats.org/officeDocument/2006/relationships/hyperlink" Target="http://articles.latimes.com/1991-01-21/entertainment/ca-583_1_iranian-women" TargetMode="External"/><Relationship Id="rId46" Type="http://schemas.openxmlformats.org/officeDocument/2006/relationships/hyperlink" Target="http://www.shahrvand.com/archives/53287" TargetMode="External"/><Relationship Id="rId59" Type="http://schemas.openxmlformats.org/officeDocument/2006/relationships/hyperlink" Target="http://www.feministschool.com/spip.php?article2954" TargetMode="External"/><Relationship Id="rId67" Type="http://schemas.openxmlformats.org/officeDocument/2006/relationships/hyperlink" Target="http://derstandard.at/?url=/?id=2944221" TargetMode="External"/><Relationship Id="rId20" Type="http://schemas.openxmlformats.org/officeDocument/2006/relationships/hyperlink" Target="http://www.advarnews.us/idea/7386.aspx" TargetMode="External"/><Relationship Id="rId41" Type="http://schemas.openxmlformats.org/officeDocument/2006/relationships/hyperlink" Target="http://www.gozaar.org/template1.php?id=1343&amp;language=english" TargetMode="External"/><Relationship Id="rId54" Type="http://schemas.openxmlformats.org/officeDocument/2006/relationships/hyperlink" Target="http://www.iranianfemschool.info/spip.php?article6435" TargetMode="External"/><Relationship Id="rId62" Type="http://schemas.openxmlformats.org/officeDocument/2006/relationships/hyperlink" Target="http://www.foroneiran.com/index.php/interview/more/2577/" TargetMode="External"/><Relationship Id="rId70" Type="http://schemas.openxmlformats.org/officeDocument/2006/relationships/hyperlink" Target="http://www.women-without-borders.org/news/archive/13/"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oks.google.com/books?id=MYCVkaM1alQC&amp;pg=PA110&amp;lpg=PA110&amp;dq=nayereh+tohidi&amp;source=web&amp;ots=bxFfX4f0R3&amp;sig=LSRwwOjXmUhq4GPT37fploaPm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Nayereh</dc:creator>
  <cp:keywords/>
  <dc:description/>
  <cp:lastModifiedBy>Malhotra, Sheena</cp:lastModifiedBy>
  <cp:revision>2</cp:revision>
  <dcterms:created xsi:type="dcterms:W3CDTF">2015-09-15T21:47:00Z</dcterms:created>
  <dcterms:modified xsi:type="dcterms:W3CDTF">2015-09-15T21:47:00Z</dcterms:modified>
</cp:coreProperties>
</file>