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B5" w:rsidRDefault="00124EB5" w:rsidP="00124EB5">
      <w:pPr>
        <w:spacing w:after="0" w:line="240" w:lineRule="auto"/>
        <w:jc w:val="center"/>
        <w:rPr>
          <w:rFonts w:ascii="Segoe UI" w:eastAsia="Times New Roman" w:hAnsi="Segoe UI" w:cs="Segoe UI"/>
          <w:b/>
          <w:sz w:val="26"/>
          <w:szCs w:val="24"/>
        </w:rPr>
      </w:pPr>
      <w:r>
        <w:rPr>
          <w:noProof/>
        </w:rPr>
        <w:drawing>
          <wp:inline distT="0" distB="0" distL="0" distR="0">
            <wp:extent cx="2643050" cy="385445"/>
            <wp:effectExtent l="0" t="0" r="5080" b="0"/>
            <wp:docPr id="4" name="Picture 4" descr="C:\Users\shh28362\AppData\Local\Microsoft\Windows\Temporary Internet Files\Content.Word\OED Horizontal 186+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h28362\AppData\Local\Microsoft\Windows\Temporary Internet Files\Content.Word\OED Horizontal 186+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94" cy="38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B5" w:rsidRDefault="00124EB5" w:rsidP="00124EB5">
      <w:pPr>
        <w:spacing w:after="0" w:line="240" w:lineRule="auto"/>
        <w:jc w:val="center"/>
        <w:rPr>
          <w:rFonts w:ascii="Segoe UI" w:eastAsia="Times New Roman" w:hAnsi="Segoe UI" w:cs="Segoe UI"/>
          <w:b/>
          <w:sz w:val="26"/>
          <w:szCs w:val="24"/>
        </w:rPr>
      </w:pPr>
    </w:p>
    <w:p w:rsidR="00FA3C46" w:rsidRPr="00026E8B" w:rsidRDefault="0002296E" w:rsidP="00FA3C46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</w:rPr>
      </w:pPr>
      <w:r w:rsidRPr="00026E8B">
        <w:rPr>
          <w:rFonts w:ascii="Segoe UI" w:eastAsia="Times New Roman" w:hAnsi="Segoe UI" w:cs="Segoe UI"/>
          <w:b/>
          <w:sz w:val="24"/>
          <w:szCs w:val="24"/>
        </w:rPr>
        <w:t xml:space="preserve">SAMPLE </w:t>
      </w:r>
      <w:r w:rsidR="00FA3C46" w:rsidRPr="00026E8B">
        <w:rPr>
          <w:rFonts w:ascii="Segoe UI" w:eastAsia="Times New Roman" w:hAnsi="Segoe UI" w:cs="Segoe UI"/>
          <w:b/>
          <w:sz w:val="24"/>
          <w:szCs w:val="24"/>
        </w:rPr>
        <w:t>SYLLABUS STATEMENT</w:t>
      </w:r>
      <w:r w:rsidR="00124EB5" w:rsidRPr="00026E8B">
        <w:rPr>
          <w:rFonts w:ascii="Segoe UI" w:eastAsia="Times New Roman" w:hAnsi="Segoe UI" w:cs="Segoe UI"/>
          <w:b/>
          <w:sz w:val="24"/>
          <w:szCs w:val="24"/>
        </w:rPr>
        <w:t>S</w:t>
      </w:r>
      <w:r w:rsidR="00AF1ABC" w:rsidRPr="00026E8B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="00755337" w:rsidRPr="00026E8B">
        <w:rPr>
          <w:rFonts w:ascii="Segoe UI" w:eastAsia="Times New Roman" w:hAnsi="Segoe UI" w:cs="Segoe UI"/>
          <w:b/>
          <w:sz w:val="24"/>
          <w:szCs w:val="24"/>
        </w:rPr>
        <w:t>REGARDING SEXUAL</w:t>
      </w:r>
      <w:r w:rsidR="00FA3C46" w:rsidRPr="00026E8B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="00124EB5" w:rsidRPr="00026E8B">
        <w:rPr>
          <w:rFonts w:ascii="Segoe UI" w:eastAsia="Times New Roman" w:hAnsi="Segoe UI" w:cs="Segoe UI"/>
          <w:b/>
          <w:sz w:val="24"/>
          <w:szCs w:val="24"/>
        </w:rPr>
        <w:t>MISCONDUCT</w:t>
      </w:r>
      <w:r w:rsidR="00AF1ABC" w:rsidRPr="00026E8B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="00755337" w:rsidRPr="00026E8B">
        <w:rPr>
          <w:rFonts w:ascii="Segoe UI" w:eastAsia="Times New Roman" w:hAnsi="Segoe UI" w:cs="Segoe UI"/>
          <w:b/>
          <w:sz w:val="24"/>
          <w:szCs w:val="24"/>
        </w:rPr>
        <w:t>DISCLOSURES</w:t>
      </w:r>
      <w:r w:rsidR="0085232A" w:rsidRPr="00026E8B">
        <w:rPr>
          <w:rFonts w:ascii="Segoe UI" w:eastAsia="Times New Roman" w:hAnsi="Segoe UI" w:cs="Segoe UI"/>
          <w:b/>
          <w:sz w:val="24"/>
          <w:szCs w:val="24"/>
        </w:rPr>
        <w:t xml:space="preserve"> AND MAINTAINING A RESPECTFUL LEARNING ENVIRONMENT</w:t>
      </w:r>
    </w:p>
    <w:p w:rsidR="00AF1ABC" w:rsidRPr="00B54085" w:rsidRDefault="00AF1ABC" w:rsidP="00FA3C46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:rsidR="00B5069D" w:rsidRPr="00E7671B" w:rsidRDefault="00B5069D" w:rsidP="00FA3C46">
      <w:pPr>
        <w:spacing w:after="0" w:line="240" w:lineRule="auto"/>
        <w:rPr>
          <w:rFonts w:ascii="Segoe UI" w:eastAsia="Times New Roman" w:hAnsi="Segoe UI" w:cs="Segoe UI"/>
          <w:b/>
          <w:sz w:val="20"/>
          <w:szCs w:val="24"/>
        </w:rPr>
      </w:pPr>
      <w:r w:rsidRPr="00E7671B">
        <w:rPr>
          <w:rFonts w:ascii="Segoe UI" w:eastAsia="Times New Roman" w:hAnsi="Segoe UI" w:cs="Segoe UI"/>
          <w:b/>
          <w:sz w:val="20"/>
          <w:szCs w:val="24"/>
        </w:rPr>
        <w:t>Sample 1:</w:t>
      </w:r>
    </w:p>
    <w:p w:rsidR="00E14D9A" w:rsidRDefault="00E14D9A" w:rsidP="00FA3C46">
      <w:pPr>
        <w:spacing w:after="0" w:line="240" w:lineRule="auto"/>
        <w:rPr>
          <w:rFonts w:ascii="Segoe UI" w:eastAsia="Times New Roman" w:hAnsi="Segoe UI" w:cs="Segoe UI"/>
          <w:b/>
          <w:sz w:val="20"/>
          <w:szCs w:val="24"/>
          <w:u w:val="single"/>
        </w:rPr>
      </w:pPr>
    </w:p>
    <w:p w:rsidR="000650D3" w:rsidRDefault="000650D3" w:rsidP="00FA3C4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 xml:space="preserve">Students and faculty each have responsibility for maintaining </w:t>
      </w:r>
      <w:r w:rsidR="0085232A">
        <w:rPr>
          <w:rFonts w:ascii="Segoe UI" w:eastAsia="Times New Roman" w:hAnsi="Segoe UI" w:cs="Segoe UI"/>
          <w:sz w:val="20"/>
          <w:szCs w:val="24"/>
        </w:rPr>
        <w:t>a respectful</w:t>
      </w:r>
      <w:r>
        <w:rPr>
          <w:rFonts w:ascii="Segoe UI" w:eastAsia="Times New Roman" w:hAnsi="Segoe UI" w:cs="Segoe UI"/>
          <w:sz w:val="20"/>
          <w:szCs w:val="24"/>
        </w:rPr>
        <w:t xml:space="preserve"> space to express their opinions.  Professional courtesy and </w:t>
      </w:r>
      <w:r w:rsidR="0085232A">
        <w:rPr>
          <w:rFonts w:ascii="Segoe UI" w:eastAsia="Times New Roman" w:hAnsi="Segoe UI" w:cs="Segoe UI"/>
          <w:sz w:val="20"/>
          <w:szCs w:val="24"/>
        </w:rPr>
        <w:t xml:space="preserve">consideration for our classroom community are especially important with respect to topics dealing with differences in race, color, gender and gender identity/expression, </w:t>
      </w:r>
      <w:r w:rsidR="00B40244">
        <w:rPr>
          <w:rFonts w:ascii="Segoe UI" w:eastAsia="Times New Roman" w:hAnsi="Segoe UI" w:cs="Segoe UI"/>
          <w:sz w:val="20"/>
          <w:szCs w:val="24"/>
        </w:rPr>
        <w:t xml:space="preserve">sexual orientation, </w:t>
      </w:r>
      <w:r w:rsidR="0085232A">
        <w:rPr>
          <w:rFonts w:ascii="Segoe UI" w:eastAsia="Times New Roman" w:hAnsi="Segoe UI" w:cs="Segoe UI"/>
          <w:sz w:val="20"/>
          <w:szCs w:val="24"/>
        </w:rPr>
        <w:t xml:space="preserve">national origin, religion, disability, and age.  </w:t>
      </w:r>
    </w:p>
    <w:p w:rsidR="000650D3" w:rsidRDefault="000650D3" w:rsidP="00FA3C4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</w:p>
    <w:p w:rsidR="000650D3" w:rsidRDefault="00FA3C46" w:rsidP="00FA3C4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 w:rsidRPr="00B54085">
        <w:rPr>
          <w:rFonts w:ascii="Segoe UI" w:eastAsia="Times New Roman" w:hAnsi="Segoe UI" w:cs="Segoe UI"/>
          <w:sz w:val="20"/>
          <w:szCs w:val="24"/>
        </w:rPr>
        <w:t xml:space="preserve">In this </w:t>
      </w:r>
      <w:r w:rsidR="00124EB5">
        <w:rPr>
          <w:rFonts w:ascii="Segoe UI" w:eastAsia="Times New Roman" w:hAnsi="Segoe UI" w:cs="Segoe UI"/>
          <w:sz w:val="20"/>
          <w:szCs w:val="24"/>
        </w:rPr>
        <w:t>course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, the topic of </w:t>
      </w:r>
      <w:r w:rsidR="00C643C3" w:rsidRPr="00B54085">
        <w:rPr>
          <w:rFonts w:ascii="Segoe UI" w:eastAsia="Times New Roman" w:hAnsi="Segoe UI" w:cs="Segoe UI"/>
          <w:sz w:val="20"/>
          <w:szCs w:val="24"/>
        </w:rPr>
        <w:t>sex</w:t>
      </w:r>
      <w:r w:rsidR="00D7662A">
        <w:rPr>
          <w:rFonts w:ascii="Segoe UI" w:eastAsia="Times New Roman" w:hAnsi="Segoe UI" w:cs="Segoe UI"/>
          <w:sz w:val="20"/>
          <w:szCs w:val="24"/>
        </w:rPr>
        <w:t xml:space="preserve"> (including sexual misconduct</w:t>
      </w:r>
      <w:r w:rsidR="000650D3">
        <w:rPr>
          <w:rFonts w:ascii="Segoe UI" w:eastAsia="Times New Roman" w:hAnsi="Segoe UI" w:cs="Segoe UI"/>
          <w:sz w:val="20"/>
          <w:szCs w:val="24"/>
        </w:rPr>
        <w:t>/sexual violence</w:t>
      </w:r>
      <w:r w:rsidR="00D7662A">
        <w:rPr>
          <w:rFonts w:ascii="Segoe UI" w:eastAsia="Times New Roman" w:hAnsi="Segoe UI" w:cs="Segoe UI"/>
          <w:sz w:val="20"/>
          <w:szCs w:val="24"/>
        </w:rPr>
        <w:t xml:space="preserve">) </w:t>
      </w:r>
      <w:r w:rsidR="00C643C3" w:rsidRPr="00B54085">
        <w:rPr>
          <w:rFonts w:ascii="Segoe UI" w:eastAsia="Times New Roman" w:hAnsi="Segoe UI" w:cs="Segoe UI"/>
          <w:sz w:val="20"/>
          <w:szCs w:val="24"/>
        </w:rPr>
        <w:t>may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emerge</w:t>
      </w:r>
      <w:r w:rsidR="00B01304">
        <w:rPr>
          <w:rFonts w:ascii="Segoe UI" w:eastAsia="Times New Roman" w:hAnsi="Segoe UI" w:cs="Segoe UI"/>
          <w:sz w:val="20"/>
          <w:szCs w:val="24"/>
        </w:rPr>
        <w:t xml:space="preserve"> either purposefully or inadvertently in readings, films, </w:t>
      </w:r>
      <w:r w:rsidRPr="00B54085">
        <w:rPr>
          <w:rFonts w:ascii="Segoe UI" w:eastAsia="Times New Roman" w:hAnsi="Segoe UI" w:cs="Segoe UI"/>
          <w:sz w:val="20"/>
          <w:szCs w:val="24"/>
        </w:rPr>
        <w:t>class discussions</w:t>
      </w:r>
      <w:r w:rsidR="00B01304">
        <w:rPr>
          <w:rFonts w:ascii="Segoe UI" w:eastAsia="Times New Roman" w:hAnsi="Segoe UI" w:cs="Segoe UI"/>
          <w:sz w:val="20"/>
          <w:szCs w:val="24"/>
        </w:rPr>
        <w:t xml:space="preserve"> or other class materials. </w:t>
      </w:r>
      <w:r w:rsidR="000650D3">
        <w:rPr>
          <w:rFonts w:ascii="Segoe UI" w:eastAsia="Times New Roman" w:hAnsi="Segoe UI" w:cs="Segoe UI"/>
          <w:sz w:val="20"/>
          <w:szCs w:val="24"/>
        </w:rPr>
        <w:t>We recognize that such topics may be particularly upsetting for some survivors; we encourage all students to seek the support they need.</w:t>
      </w:r>
    </w:p>
    <w:p w:rsidR="0085232A" w:rsidRDefault="0085232A" w:rsidP="00FA3C4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</w:p>
    <w:p w:rsidR="00FA3C46" w:rsidRDefault="0085232A" w:rsidP="00FA3C4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>W</w:t>
      </w:r>
      <w:r w:rsidR="00B01304">
        <w:rPr>
          <w:rFonts w:ascii="Segoe UI" w:eastAsia="Times New Roman" w:hAnsi="Segoe UI" w:cs="Segoe UI"/>
          <w:sz w:val="20"/>
          <w:szCs w:val="24"/>
        </w:rPr>
        <w:t>hile m</w:t>
      </w:r>
      <w:r w:rsidR="00FA3C46" w:rsidRPr="00B54085">
        <w:rPr>
          <w:rFonts w:ascii="Segoe UI" w:eastAsia="Times New Roman" w:hAnsi="Segoe UI" w:cs="Segoe UI"/>
          <w:sz w:val="20"/>
          <w:szCs w:val="24"/>
        </w:rPr>
        <w:t xml:space="preserve">aking personal connections with the topics studied </w:t>
      </w:r>
      <w:r w:rsidR="00B01304">
        <w:rPr>
          <w:rFonts w:ascii="Segoe UI" w:eastAsia="Times New Roman" w:hAnsi="Segoe UI" w:cs="Segoe UI"/>
          <w:sz w:val="20"/>
          <w:szCs w:val="24"/>
        </w:rPr>
        <w:t xml:space="preserve">in any course </w:t>
      </w:r>
      <w:r w:rsidR="00FA3C46" w:rsidRPr="00B54085">
        <w:rPr>
          <w:rFonts w:ascii="Segoe UI" w:eastAsia="Times New Roman" w:hAnsi="Segoe UI" w:cs="Segoe UI"/>
          <w:sz w:val="20"/>
          <w:szCs w:val="24"/>
        </w:rPr>
        <w:t xml:space="preserve">can be a </w:t>
      </w:r>
      <w:r w:rsidR="00B01304">
        <w:rPr>
          <w:rFonts w:ascii="Segoe UI" w:eastAsia="Times New Roman" w:hAnsi="Segoe UI" w:cs="Segoe UI"/>
          <w:sz w:val="20"/>
          <w:szCs w:val="24"/>
        </w:rPr>
        <w:t xml:space="preserve">meaningful and important endeavor, </w:t>
      </w:r>
      <w:r w:rsidR="00FA3C46" w:rsidRPr="00B54085">
        <w:rPr>
          <w:rFonts w:ascii="Segoe UI" w:eastAsia="Times New Roman" w:hAnsi="Segoe UI" w:cs="Segoe UI"/>
          <w:sz w:val="20"/>
          <w:szCs w:val="24"/>
        </w:rPr>
        <w:t xml:space="preserve">please be aware of </w:t>
      </w:r>
      <w:r w:rsidR="00C643C3" w:rsidRPr="00B54085">
        <w:rPr>
          <w:rFonts w:ascii="Segoe UI" w:eastAsia="Times New Roman" w:hAnsi="Segoe UI" w:cs="Segoe UI"/>
          <w:sz w:val="20"/>
          <w:szCs w:val="24"/>
        </w:rPr>
        <w:t xml:space="preserve">the following policy regarding </w:t>
      </w:r>
      <w:r w:rsidR="00FA3C46" w:rsidRPr="00B54085">
        <w:rPr>
          <w:rFonts w:ascii="Segoe UI" w:eastAsia="Times New Roman" w:hAnsi="Segoe UI" w:cs="Segoe UI"/>
          <w:sz w:val="20"/>
          <w:szCs w:val="24"/>
        </w:rPr>
        <w:t>confidentiality and disclo</w:t>
      </w:r>
      <w:r w:rsidR="00C643C3" w:rsidRPr="00B54085">
        <w:rPr>
          <w:rFonts w:ascii="Segoe UI" w:eastAsia="Times New Roman" w:hAnsi="Segoe UI" w:cs="Segoe UI"/>
          <w:sz w:val="20"/>
          <w:szCs w:val="24"/>
        </w:rPr>
        <w:t>sures of incidents of sexual</w:t>
      </w:r>
      <w:r w:rsidR="00FA3C46" w:rsidRPr="00B54085">
        <w:rPr>
          <w:rFonts w:ascii="Segoe UI" w:eastAsia="Times New Roman" w:hAnsi="Segoe UI" w:cs="Segoe UI"/>
          <w:sz w:val="20"/>
          <w:szCs w:val="24"/>
        </w:rPr>
        <w:t xml:space="preserve"> </w:t>
      </w:r>
      <w:r w:rsidR="00B01304">
        <w:rPr>
          <w:rFonts w:ascii="Segoe UI" w:eastAsia="Times New Roman" w:hAnsi="Segoe UI" w:cs="Segoe UI"/>
          <w:sz w:val="20"/>
          <w:szCs w:val="24"/>
        </w:rPr>
        <w:t xml:space="preserve">misconduct/sexual </w:t>
      </w:r>
      <w:r w:rsidR="00FA3C46" w:rsidRPr="00B54085">
        <w:rPr>
          <w:rFonts w:ascii="Segoe UI" w:eastAsia="Times New Roman" w:hAnsi="Segoe UI" w:cs="Segoe UI"/>
          <w:sz w:val="20"/>
          <w:szCs w:val="24"/>
        </w:rPr>
        <w:t>violence.</w:t>
      </w:r>
    </w:p>
    <w:p w:rsidR="00A20616" w:rsidRDefault="00A20616" w:rsidP="00FA3C4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</w:p>
    <w:p w:rsidR="00A20616" w:rsidRDefault="00A20616" w:rsidP="00A2061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 xml:space="preserve">As your instructor, one of my responsibilities is to help maintain a </w:t>
      </w:r>
      <w:r w:rsidR="00A01DE9">
        <w:rPr>
          <w:rFonts w:ascii="Segoe UI" w:eastAsia="Times New Roman" w:hAnsi="Segoe UI" w:cs="Segoe UI"/>
          <w:sz w:val="20"/>
          <w:szCs w:val="24"/>
        </w:rPr>
        <w:t>respectful</w:t>
      </w:r>
      <w:r>
        <w:rPr>
          <w:rFonts w:ascii="Segoe UI" w:eastAsia="Times New Roman" w:hAnsi="Segoe UI" w:cs="Segoe UI"/>
          <w:sz w:val="20"/>
          <w:szCs w:val="24"/>
        </w:rPr>
        <w:t xml:space="preserve"> learning environment on our campus. </w:t>
      </w:r>
      <w:proofErr w:type="gramStart"/>
      <w:r w:rsidRPr="00B54085">
        <w:rPr>
          <w:rFonts w:ascii="Segoe UI" w:eastAsia="Times New Roman" w:hAnsi="Segoe UI" w:cs="Segoe UI"/>
          <w:sz w:val="20"/>
          <w:szCs w:val="24"/>
        </w:rPr>
        <w:t>In the event that</w:t>
      </w:r>
      <w:proofErr w:type="gramEnd"/>
      <w:r w:rsidRPr="00B54085">
        <w:rPr>
          <w:rFonts w:ascii="Segoe UI" w:eastAsia="Times New Roman" w:hAnsi="Segoe UI" w:cs="Segoe UI"/>
          <w:sz w:val="20"/>
          <w:szCs w:val="24"/>
        </w:rPr>
        <w:t xml:space="preserve"> </w:t>
      </w:r>
      <w:r>
        <w:rPr>
          <w:rFonts w:ascii="Segoe UI" w:eastAsia="Times New Roman" w:hAnsi="Segoe UI" w:cs="Segoe UI"/>
          <w:sz w:val="20"/>
          <w:szCs w:val="24"/>
        </w:rPr>
        <w:t xml:space="preserve">you choose to write, 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speak </w:t>
      </w:r>
      <w:r>
        <w:rPr>
          <w:rFonts w:ascii="Segoe UI" w:eastAsia="Times New Roman" w:hAnsi="Segoe UI" w:cs="Segoe UI"/>
          <w:sz w:val="20"/>
          <w:szCs w:val="24"/>
        </w:rPr>
        <w:t xml:space="preserve">or otherwise disclose 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about having </w:t>
      </w:r>
      <w:r>
        <w:rPr>
          <w:rFonts w:ascii="Segoe UI" w:eastAsia="Times New Roman" w:hAnsi="Segoe UI" w:cs="Segoe UI"/>
          <w:sz w:val="20"/>
          <w:szCs w:val="24"/>
        </w:rPr>
        <w:t>experienced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sexual </w:t>
      </w:r>
      <w:r w:rsidR="0085232A">
        <w:rPr>
          <w:rFonts w:ascii="Segoe UI" w:eastAsia="Times New Roman" w:hAnsi="Segoe UI" w:cs="Segoe UI"/>
          <w:sz w:val="20"/>
          <w:szCs w:val="24"/>
        </w:rPr>
        <w:t xml:space="preserve">misconduct/sexual 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violence, including rape, sexual assault, </w:t>
      </w:r>
      <w:r>
        <w:rPr>
          <w:rFonts w:ascii="Segoe UI" w:eastAsia="Times New Roman" w:hAnsi="Segoe UI" w:cs="Segoe UI"/>
          <w:sz w:val="20"/>
          <w:szCs w:val="24"/>
        </w:rPr>
        <w:t>sexual batter</w:t>
      </w:r>
      <w:r w:rsidR="0085232A">
        <w:rPr>
          <w:rFonts w:ascii="Segoe UI" w:eastAsia="Times New Roman" w:hAnsi="Segoe UI" w:cs="Segoe UI"/>
          <w:sz w:val="20"/>
          <w:szCs w:val="24"/>
        </w:rPr>
        <w:t>y</w:t>
      </w:r>
      <w:r>
        <w:rPr>
          <w:rFonts w:ascii="Segoe UI" w:eastAsia="Times New Roman" w:hAnsi="Segoe UI" w:cs="Segoe UI"/>
          <w:sz w:val="20"/>
          <w:szCs w:val="24"/>
        </w:rPr>
        <w:t xml:space="preserve">, </w:t>
      </w:r>
      <w:r w:rsidRPr="00B54085">
        <w:rPr>
          <w:rFonts w:ascii="Segoe UI" w:eastAsia="Times New Roman" w:hAnsi="Segoe UI" w:cs="Segoe UI"/>
          <w:sz w:val="20"/>
          <w:szCs w:val="24"/>
        </w:rPr>
        <w:t>dating violence, domestic violence, or stalking and specify that this violence occurred while you</w:t>
      </w:r>
      <w:r w:rsidR="00B40244">
        <w:rPr>
          <w:rFonts w:ascii="Segoe UI" w:eastAsia="Times New Roman" w:hAnsi="Segoe UI" w:cs="Segoe UI"/>
          <w:sz w:val="20"/>
          <w:szCs w:val="24"/>
        </w:rPr>
        <w:t xml:space="preserve"> or the perpetrator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were a CSUN student, federal and state laws require that</w:t>
      </w:r>
      <w:r w:rsidR="0085232A">
        <w:rPr>
          <w:rFonts w:ascii="Segoe UI" w:eastAsia="Times New Roman" w:hAnsi="Segoe UI" w:cs="Segoe UI"/>
          <w:sz w:val="20"/>
          <w:szCs w:val="24"/>
        </w:rPr>
        <w:t xml:space="preserve"> I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, </w:t>
      </w:r>
      <w:r w:rsidR="0085232A">
        <w:rPr>
          <w:rFonts w:ascii="Segoe UI" w:eastAsia="Times New Roman" w:hAnsi="Segoe UI" w:cs="Segoe UI"/>
          <w:sz w:val="20"/>
          <w:szCs w:val="24"/>
        </w:rPr>
        <w:t>as a “responsible employee</w:t>
      </w:r>
      <w:r w:rsidRPr="00B54085">
        <w:rPr>
          <w:rFonts w:ascii="Segoe UI" w:eastAsia="Times New Roman" w:hAnsi="Segoe UI" w:cs="Segoe UI"/>
          <w:sz w:val="20"/>
          <w:szCs w:val="24"/>
        </w:rPr>
        <w:t>,</w:t>
      </w:r>
      <w:r w:rsidR="0085232A">
        <w:rPr>
          <w:rFonts w:ascii="Segoe UI" w:eastAsia="Times New Roman" w:hAnsi="Segoe UI" w:cs="Segoe UI"/>
          <w:sz w:val="20"/>
          <w:szCs w:val="24"/>
        </w:rPr>
        <w:t>”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notify </w:t>
      </w:r>
      <w:r w:rsidR="0085232A">
        <w:rPr>
          <w:rFonts w:ascii="Segoe UI" w:eastAsia="Times New Roman" w:hAnsi="Segoe UI" w:cs="Segoe UI"/>
          <w:sz w:val="20"/>
          <w:szCs w:val="24"/>
        </w:rPr>
        <w:t>our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</w:t>
      </w:r>
      <w:r w:rsidR="0085232A">
        <w:rPr>
          <w:rFonts w:ascii="Segoe UI" w:eastAsia="Times New Roman" w:hAnsi="Segoe UI" w:cs="Segoe UI"/>
          <w:sz w:val="20"/>
          <w:szCs w:val="24"/>
        </w:rPr>
        <w:t xml:space="preserve">campus 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Title IX Coordinator.  </w:t>
      </w:r>
      <w:r>
        <w:rPr>
          <w:rFonts w:ascii="Segoe UI" w:eastAsia="Times New Roman" w:hAnsi="Segoe UI" w:cs="Segoe UI"/>
          <w:sz w:val="20"/>
          <w:szCs w:val="24"/>
        </w:rPr>
        <w:t>The Title IX Coordinator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will contact you to </w:t>
      </w:r>
      <w:r>
        <w:rPr>
          <w:rFonts w:ascii="Segoe UI" w:eastAsia="Times New Roman" w:hAnsi="Segoe UI" w:cs="Segoe UI"/>
          <w:sz w:val="20"/>
          <w:szCs w:val="24"/>
        </w:rPr>
        <w:t xml:space="preserve">inform you of 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your rights and options as a survivor and </w:t>
      </w:r>
      <w:r>
        <w:rPr>
          <w:rFonts w:ascii="Segoe UI" w:eastAsia="Times New Roman" w:hAnsi="Segoe UI" w:cs="Segoe UI"/>
          <w:sz w:val="20"/>
          <w:szCs w:val="24"/>
        </w:rPr>
        <w:t xml:space="preserve">connect you with support </w:t>
      </w:r>
      <w:r w:rsidR="00A97999">
        <w:rPr>
          <w:rFonts w:ascii="Segoe UI" w:eastAsia="Times New Roman" w:hAnsi="Segoe UI" w:cs="Segoe UI"/>
          <w:sz w:val="20"/>
          <w:szCs w:val="24"/>
        </w:rPr>
        <w:t>resources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, including possibilities for holding accountable the person who harmed you.  </w:t>
      </w:r>
      <w:r w:rsidR="009D3351">
        <w:rPr>
          <w:rFonts w:ascii="Segoe UI" w:eastAsia="Times New Roman" w:hAnsi="Segoe UI" w:cs="Segoe UI"/>
          <w:sz w:val="20"/>
          <w:szCs w:val="24"/>
        </w:rPr>
        <w:t>Know that you will not be forced to share information and your level of involvement will be your choice.</w:t>
      </w:r>
    </w:p>
    <w:p w:rsidR="00A20616" w:rsidRDefault="00A20616" w:rsidP="00A2061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</w:p>
    <w:p w:rsidR="00A20616" w:rsidRDefault="00A20616" w:rsidP="00A2061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>CSUN’s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</w:t>
      </w:r>
      <w:r w:rsidRPr="000C1A90">
        <w:rPr>
          <w:rFonts w:ascii="Segoe UI" w:eastAsia="Times New Roman" w:hAnsi="Segoe UI" w:cs="Segoe UI"/>
          <w:sz w:val="20"/>
          <w:szCs w:val="24"/>
        </w:rPr>
        <w:t>Title IX Coordinator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is:</w:t>
      </w:r>
    </w:p>
    <w:p w:rsidR="00A20616" w:rsidRPr="006A669B" w:rsidRDefault="00A20616" w:rsidP="00A20616">
      <w:pPr>
        <w:pStyle w:val="Style3"/>
        <w:ind w:left="360" w:firstLine="720"/>
        <w:rPr>
          <w:rFonts w:ascii="Segoe UI" w:hAnsi="Segoe UI" w:cs="Segoe UI"/>
          <w:sz w:val="20"/>
          <w:szCs w:val="22"/>
        </w:rPr>
      </w:pPr>
      <w:r w:rsidRPr="006A669B">
        <w:rPr>
          <w:rFonts w:ascii="Segoe UI" w:hAnsi="Segoe UI" w:cs="Segoe UI"/>
          <w:sz w:val="20"/>
          <w:szCs w:val="22"/>
        </w:rPr>
        <w:t>Susan Hua</w:t>
      </w:r>
    </w:p>
    <w:p w:rsidR="00A20616" w:rsidRPr="006A669B" w:rsidRDefault="00A20616" w:rsidP="00A20616">
      <w:pPr>
        <w:pStyle w:val="Style3"/>
        <w:ind w:left="360" w:firstLine="720"/>
        <w:rPr>
          <w:rFonts w:ascii="Segoe UI" w:hAnsi="Segoe UI" w:cs="Segoe UI"/>
          <w:sz w:val="20"/>
          <w:szCs w:val="22"/>
        </w:rPr>
      </w:pPr>
      <w:r w:rsidRPr="006A669B">
        <w:rPr>
          <w:rFonts w:ascii="Segoe UI" w:hAnsi="Segoe UI" w:cs="Segoe UI"/>
          <w:sz w:val="20"/>
          <w:szCs w:val="22"/>
        </w:rPr>
        <w:t>University Hall, Room 285</w:t>
      </w:r>
    </w:p>
    <w:p w:rsidR="00A20616" w:rsidRPr="006A669B" w:rsidRDefault="00A20616" w:rsidP="00A20616">
      <w:pPr>
        <w:pStyle w:val="Style3"/>
        <w:ind w:left="360" w:firstLine="720"/>
        <w:rPr>
          <w:rFonts w:ascii="Segoe UI" w:hAnsi="Segoe UI" w:cs="Segoe UI"/>
          <w:sz w:val="20"/>
          <w:szCs w:val="22"/>
        </w:rPr>
      </w:pPr>
      <w:r w:rsidRPr="006A669B">
        <w:rPr>
          <w:rFonts w:ascii="Segoe UI" w:hAnsi="Segoe UI" w:cs="Segoe UI"/>
          <w:sz w:val="20"/>
          <w:szCs w:val="22"/>
        </w:rPr>
        <w:t>Phone: (818) 677-2077</w:t>
      </w:r>
    </w:p>
    <w:p w:rsidR="00A20616" w:rsidRDefault="00A20616" w:rsidP="00A20616">
      <w:pPr>
        <w:pStyle w:val="Style3"/>
        <w:rPr>
          <w:rFonts w:ascii="Segoe UI" w:hAnsi="Segoe UI" w:cs="Segoe UI"/>
          <w:sz w:val="20"/>
          <w:szCs w:val="22"/>
        </w:rPr>
      </w:pPr>
      <w:r w:rsidRPr="006A669B">
        <w:rPr>
          <w:rFonts w:ascii="Segoe UI" w:hAnsi="Segoe UI" w:cs="Segoe UI"/>
          <w:sz w:val="20"/>
          <w:szCs w:val="22"/>
        </w:rPr>
        <w:t xml:space="preserve">E-Mail:  </w:t>
      </w:r>
      <w:hyperlink r:id="rId8" w:history="1">
        <w:r w:rsidRPr="006A659B">
          <w:rPr>
            <w:rStyle w:val="Hyperlink"/>
            <w:rFonts w:ascii="Segoe UI" w:hAnsi="Segoe UI" w:cs="Segoe UI"/>
            <w:sz w:val="20"/>
            <w:szCs w:val="22"/>
          </w:rPr>
          <w:t>susan.hua@csun.edu</w:t>
        </w:r>
      </w:hyperlink>
    </w:p>
    <w:p w:rsidR="00A20616" w:rsidRPr="006A669B" w:rsidRDefault="00A20616" w:rsidP="00A20616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:rsidR="00A20616" w:rsidRDefault="00A20616" w:rsidP="00A2061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 xml:space="preserve">If you do not want the Title IX Coordinator notified, instead of disclosing the experience to me, you can speak </w:t>
      </w:r>
      <w:r w:rsidRPr="006A275D">
        <w:rPr>
          <w:rFonts w:ascii="Segoe UI" w:eastAsia="Times New Roman" w:hAnsi="Segoe UI" w:cs="Segoe UI"/>
          <w:b/>
          <w:sz w:val="20"/>
          <w:szCs w:val="24"/>
        </w:rPr>
        <w:t>confidentially</w:t>
      </w:r>
      <w:r w:rsidR="00CF42EC">
        <w:rPr>
          <w:rFonts w:ascii="Segoe UI" w:eastAsia="Times New Roman" w:hAnsi="Segoe UI" w:cs="Segoe UI"/>
          <w:sz w:val="20"/>
          <w:szCs w:val="24"/>
        </w:rPr>
        <w:t xml:space="preserve"> with CSUN’s</w:t>
      </w:r>
      <w:r>
        <w:rPr>
          <w:rFonts w:ascii="Segoe UI" w:eastAsia="Times New Roman" w:hAnsi="Segoe UI" w:cs="Segoe UI"/>
          <w:sz w:val="20"/>
          <w:szCs w:val="24"/>
        </w:rPr>
        <w:t xml:space="preserve"> Care </w:t>
      </w:r>
      <w:proofErr w:type="gramStart"/>
      <w:r>
        <w:rPr>
          <w:rFonts w:ascii="Segoe UI" w:eastAsia="Times New Roman" w:hAnsi="Segoe UI" w:cs="Segoe UI"/>
          <w:sz w:val="20"/>
          <w:szCs w:val="24"/>
        </w:rPr>
        <w:t>Advocate</w:t>
      </w:r>
      <w:r w:rsidRPr="00B54085">
        <w:rPr>
          <w:rFonts w:ascii="Segoe UI" w:eastAsia="Times New Roman" w:hAnsi="Segoe UI" w:cs="Segoe UI"/>
          <w:sz w:val="20"/>
          <w:szCs w:val="24"/>
        </w:rPr>
        <w:t>.</w:t>
      </w:r>
      <w:r>
        <w:rPr>
          <w:rFonts w:ascii="Segoe UI" w:eastAsia="Times New Roman" w:hAnsi="Segoe UI" w:cs="Segoe UI"/>
          <w:sz w:val="20"/>
          <w:szCs w:val="24"/>
        </w:rPr>
        <w:t>*</w:t>
      </w:r>
      <w:proofErr w:type="gramEnd"/>
    </w:p>
    <w:p w:rsidR="00A20616" w:rsidRDefault="00A20616" w:rsidP="00A2061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</w:p>
    <w:p w:rsidR="00A20616" w:rsidRDefault="00A20616" w:rsidP="00A2061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>CSUN’s Care Advocate is:</w:t>
      </w:r>
    </w:p>
    <w:p w:rsidR="00A20616" w:rsidRDefault="00A20616" w:rsidP="00A20616">
      <w:pPr>
        <w:tabs>
          <w:tab w:val="left" w:pos="1080"/>
        </w:tabs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ab/>
      </w:r>
      <w:r w:rsidR="00CF42EC">
        <w:rPr>
          <w:rFonts w:ascii="Segoe UI" w:eastAsia="Times New Roman" w:hAnsi="Segoe UI" w:cs="Segoe UI"/>
          <w:sz w:val="20"/>
          <w:szCs w:val="24"/>
        </w:rPr>
        <w:t>Paria Zandi</w:t>
      </w:r>
    </w:p>
    <w:p w:rsidR="00A20616" w:rsidRDefault="00A20616" w:rsidP="00A20616">
      <w:pPr>
        <w:tabs>
          <w:tab w:val="left" w:pos="1080"/>
        </w:tabs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ab/>
        <w:t>Klotz Student Health Center, Room 140G</w:t>
      </w:r>
    </w:p>
    <w:p w:rsidR="00A20616" w:rsidRDefault="00A20616" w:rsidP="00A20616">
      <w:pPr>
        <w:tabs>
          <w:tab w:val="left" w:pos="1080"/>
        </w:tabs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ab/>
        <w:t>Phone: (818) 677-7492</w:t>
      </w:r>
    </w:p>
    <w:p w:rsidR="00A20616" w:rsidRDefault="00A20616" w:rsidP="00A20616">
      <w:pPr>
        <w:tabs>
          <w:tab w:val="left" w:pos="1080"/>
        </w:tabs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ab/>
        <w:t xml:space="preserve">E-Mail: </w:t>
      </w:r>
      <w:hyperlink r:id="rId9" w:history="1">
        <w:r w:rsidR="00CF42EC" w:rsidRPr="00225F40">
          <w:rPr>
            <w:rStyle w:val="Hyperlink"/>
            <w:rFonts w:ascii="Segoe UI" w:eastAsia="Times New Roman" w:hAnsi="Segoe UI" w:cs="Segoe UI"/>
            <w:sz w:val="20"/>
            <w:szCs w:val="24"/>
          </w:rPr>
          <w:t>paria.zandi@csun.edu</w:t>
        </w:r>
      </w:hyperlink>
    </w:p>
    <w:p w:rsidR="00A20616" w:rsidRPr="00B54085" w:rsidRDefault="00A20616" w:rsidP="00A2061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</w:p>
    <w:p w:rsidR="00A20616" w:rsidRPr="00B54085" w:rsidRDefault="00A20616" w:rsidP="00A2061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 w:rsidRPr="00B54085">
        <w:rPr>
          <w:rFonts w:ascii="Segoe UI" w:eastAsia="Times New Roman" w:hAnsi="Segoe UI" w:cs="Segoe UI"/>
          <w:sz w:val="20"/>
          <w:szCs w:val="24"/>
        </w:rPr>
        <w:t xml:space="preserve">For more information regarding your university rights and options as a survivor of sexual </w:t>
      </w:r>
      <w:r>
        <w:rPr>
          <w:rFonts w:ascii="Segoe UI" w:eastAsia="Times New Roman" w:hAnsi="Segoe UI" w:cs="Segoe UI"/>
          <w:sz w:val="20"/>
          <w:szCs w:val="24"/>
        </w:rPr>
        <w:t xml:space="preserve">misconduct/sexual 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violence, please visit the </w:t>
      </w:r>
      <w:r>
        <w:rPr>
          <w:rFonts w:ascii="Segoe UI" w:eastAsia="Times New Roman" w:hAnsi="Segoe UI" w:cs="Segoe UI"/>
          <w:sz w:val="20"/>
          <w:szCs w:val="24"/>
        </w:rPr>
        <w:t xml:space="preserve">University’s Title IX website at: </w:t>
      </w:r>
      <w:hyperlink r:id="rId10" w:history="1">
        <w:r w:rsidR="00A97999" w:rsidRPr="00EF74B1">
          <w:rPr>
            <w:rStyle w:val="Hyperlink"/>
            <w:rFonts w:ascii="Segoe UI" w:eastAsia="Times New Roman" w:hAnsi="Segoe UI" w:cs="Segoe UI"/>
            <w:sz w:val="20"/>
            <w:szCs w:val="24"/>
          </w:rPr>
          <w:t>http://www.csun.edu/shinealight</w:t>
        </w:r>
      </w:hyperlink>
      <w:r>
        <w:rPr>
          <w:rFonts w:ascii="Segoe UI" w:eastAsia="Times New Roman" w:hAnsi="Segoe UI" w:cs="Segoe UI"/>
          <w:sz w:val="20"/>
          <w:szCs w:val="24"/>
        </w:rPr>
        <w:t xml:space="preserve"> </w:t>
      </w:r>
    </w:p>
    <w:p w:rsidR="00A20616" w:rsidRDefault="00A20616" w:rsidP="00A20616">
      <w:pPr>
        <w:spacing w:after="0" w:line="240" w:lineRule="auto"/>
        <w:rPr>
          <w:rFonts w:ascii="Segoe UI" w:eastAsia="Times New Roman" w:hAnsi="Segoe UI" w:cs="Segoe UI"/>
          <w:sz w:val="16"/>
          <w:szCs w:val="24"/>
        </w:rPr>
      </w:pPr>
    </w:p>
    <w:p w:rsidR="00A20616" w:rsidRPr="00F75040" w:rsidRDefault="00A20616" w:rsidP="00A20616">
      <w:pPr>
        <w:spacing w:after="0" w:line="240" w:lineRule="auto"/>
        <w:rPr>
          <w:rFonts w:ascii="Segoe UI" w:eastAsia="Times New Roman" w:hAnsi="Segoe UI" w:cs="Segoe UI"/>
          <w:sz w:val="16"/>
          <w:szCs w:val="24"/>
        </w:rPr>
      </w:pPr>
      <w:r>
        <w:rPr>
          <w:rFonts w:ascii="Segoe UI" w:eastAsia="Times New Roman" w:hAnsi="Segoe UI" w:cs="Segoe UI"/>
          <w:sz w:val="16"/>
          <w:szCs w:val="24"/>
        </w:rPr>
        <w:t>*</w:t>
      </w:r>
      <w:r w:rsidRPr="00F75040">
        <w:rPr>
          <w:rFonts w:ascii="Segoe UI" w:eastAsia="Times New Roman" w:hAnsi="Segoe UI" w:cs="Segoe UI"/>
          <w:sz w:val="16"/>
          <w:szCs w:val="24"/>
        </w:rPr>
        <w:t>Note:  If it is determined that an alleged perpetrator poses an imminent threat</w:t>
      </w:r>
      <w:r w:rsidR="00CF42EC">
        <w:rPr>
          <w:rFonts w:ascii="Segoe UI" w:eastAsia="Times New Roman" w:hAnsi="Segoe UI" w:cs="Segoe UI"/>
          <w:sz w:val="16"/>
          <w:szCs w:val="24"/>
        </w:rPr>
        <w:t xml:space="preserve"> to self</w:t>
      </w:r>
      <w:r w:rsidRPr="00F75040">
        <w:rPr>
          <w:rFonts w:ascii="Segoe UI" w:eastAsia="Times New Roman" w:hAnsi="Segoe UI" w:cs="Segoe UI"/>
          <w:sz w:val="16"/>
          <w:szCs w:val="24"/>
        </w:rPr>
        <w:t xml:space="preserve"> or </w:t>
      </w:r>
      <w:r w:rsidR="00CF42EC">
        <w:rPr>
          <w:rFonts w:ascii="Segoe UI" w:eastAsia="Times New Roman" w:hAnsi="Segoe UI" w:cs="Segoe UI"/>
          <w:sz w:val="16"/>
          <w:szCs w:val="24"/>
        </w:rPr>
        <w:t xml:space="preserve">others, or </w:t>
      </w:r>
      <w:r w:rsidRPr="00F75040">
        <w:rPr>
          <w:rFonts w:ascii="Segoe UI" w:eastAsia="Times New Roman" w:hAnsi="Segoe UI" w:cs="Segoe UI"/>
          <w:sz w:val="16"/>
          <w:szCs w:val="24"/>
        </w:rPr>
        <w:t>if person(s) under 18 years of age are involved, our Care Advocate is required to notify our Department of Police Services.</w:t>
      </w:r>
    </w:p>
    <w:p w:rsidR="00FA3C46" w:rsidRPr="00E7671B" w:rsidRDefault="00B5069D" w:rsidP="00FA3C46">
      <w:pPr>
        <w:spacing w:after="0" w:line="240" w:lineRule="auto"/>
        <w:rPr>
          <w:rFonts w:ascii="Segoe UI" w:eastAsia="Times New Roman" w:hAnsi="Segoe UI" w:cs="Segoe UI"/>
          <w:b/>
          <w:sz w:val="20"/>
          <w:szCs w:val="24"/>
        </w:rPr>
      </w:pPr>
      <w:r w:rsidRPr="00E7671B">
        <w:rPr>
          <w:rFonts w:ascii="Segoe UI" w:eastAsia="Times New Roman" w:hAnsi="Segoe UI" w:cs="Segoe UI"/>
          <w:b/>
          <w:sz w:val="20"/>
          <w:szCs w:val="24"/>
        </w:rPr>
        <w:lastRenderedPageBreak/>
        <w:t>Sample 2:</w:t>
      </w:r>
    </w:p>
    <w:p w:rsidR="00E14D9A" w:rsidRDefault="00E14D9A" w:rsidP="00FA3C46">
      <w:pPr>
        <w:spacing w:after="0" w:line="240" w:lineRule="auto"/>
        <w:rPr>
          <w:rFonts w:ascii="Segoe UI" w:eastAsia="Times New Roman" w:hAnsi="Segoe UI" w:cs="Segoe UI"/>
          <w:b/>
          <w:sz w:val="20"/>
          <w:szCs w:val="24"/>
          <w:u w:val="single"/>
        </w:rPr>
      </w:pPr>
    </w:p>
    <w:p w:rsidR="009D3351" w:rsidRDefault="009D3351" w:rsidP="009D3351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>Students and faculty each have responsibi</w:t>
      </w:r>
      <w:r w:rsidR="00A01DE9">
        <w:rPr>
          <w:rFonts w:ascii="Segoe UI" w:eastAsia="Times New Roman" w:hAnsi="Segoe UI" w:cs="Segoe UI"/>
          <w:sz w:val="20"/>
          <w:szCs w:val="24"/>
        </w:rPr>
        <w:t xml:space="preserve">lity for maintaining a </w:t>
      </w:r>
      <w:r>
        <w:rPr>
          <w:rFonts w:ascii="Segoe UI" w:eastAsia="Times New Roman" w:hAnsi="Segoe UI" w:cs="Segoe UI"/>
          <w:sz w:val="20"/>
          <w:szCs w:val="24"/>
        </w:rPr>
        <w:t>respectful space to express their opinions.  Professional courtesy and cons</w:t>
      </w:r>
      <w:bookmarkStart w:id="0" w:name="_GoBack"/>
      <w:bookmarkEnd w:id="0"/>
      <w:r>
        <w:rPr>
          <w:rFonts w:ascii="Segoe UI" w:eastAsia="Times New Roman" w:hAnsi="Segoe UI" w:cs="Segoe UI"/>
          <w:sz w:val="20"/>
          <w:szCs w:val="24"/>
        </w:rPr>
        <w:t xml:space="preserve">ideration for our classroom community are especially important with respect to topics dealing with differences in race, color, gender and gender identity/expression, </w:t>
      </w:r>
      <w:r w:rsidR="00A97999">
        <w:rPr>
          <w:rFonts w:ascii="Segoe UI" w:eastAsia="Times New Roman" w:hAnsi="Segoe UI" w:cs="Segoe UI"/>
          <w:sz w:val="20"/>
          <w:szCs w:val="24"/>
        </w:rPr>
        <w:t xml:space="preserve">sexual orientation, </w:t>
      </w:r>
      <w:r>
        <w:rPr>
          <w:rFonts w:ascii="Segoe UI" w:eastAsia="Times New Roman" w:hAnsi="Segoe UI" w:cs="Segoe UI"/>
          <w:sz w:val="20"/>
          <w:szCs w:val="24"/>
        </w:rPr>
        <w:t xml:space="preserve">national origin, religion, disability, and age.  </w:t>
      </w:r>
    </w:p>
    <w:p w:rsidR="009D3351" w:rsidRDefault="009D3351" w:rsidP="00FA3C4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</w:p>
    <w:p w:rsidR="00FA3C46" w:rsidRPr="00B54085" w:rsidRDefault="00FA3C46" w:rsidP="00FA3C4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 w:rsidRPr="00B54085">
        <w:rPr>
          <w:rFonts w:ascii="Segoe UI" w:eastAsia="Times New Roman" w:hAnsi="Segoe UI" w:cs="Segoe UI"/>
          <w:sz w:val="20"/>
          <w:szCs w:val="24"/>
        </w:rPr>
        <w:t xml:space="preserve">In this </w:t>
      </w:r>
      <w:proofErr w:type="gramStart"/>
      <w:r w:rsidRPr="00B54085">
        <w:rPr>
          <w:rFonts w:ascii="Segoe UI" w:eastAsia="Times New Roman" w:hAnsi="Segoe UI" w:cs="Segoe UI"/>
          <w:sz w:val="20"/>
          <w:szCs w:val="24"/>
        </w:rPr>
        <w:t>class</w:t>
      </w:r>
      <w:proofErr w:type="gramEnd"/>
      <w:r w:rsidRPr="00B54085">
        <w:rPr>
          <w:rFonts w:ascii="Segoe UI" w:eastAsia="Times New Roman" w:hAnsi="Segoe UI" w:cs="Segoe UI"/>
          <w:sz w:val="20"/>
          <w:szCs w:val="24"/>
        </w:rPr>
        <w:t xml:space="preserve"> you will select your own writing topics. Please keep the following in mind as you develop new topics through</w:t>
      </w:r>
      <w:r w:rsidR="00B01304">
        <w:rPr>
          <w:rFonts w:ascii="Segoe UI" w:eastAsia="Times New Roman" w:hAnsi="Segoe UI" w:cs="Segoe UI"/>
          <w:sz w:val="20"/>
          <w:szCs w:val="24"/>
        </w:rPr>
        <w:t>out the course of the semester:  c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onsider </w:t>
      </w:r>
      <w:proofErr w:type="gramStart"/>
      <w:r w:rsidRPr="00B54085">
        <w:rPr>
          <w:rFonts w:ascii="Segoe UI" w:eastAsia="Times New Roman" w:hAnsi="Segoe UI" w:cs="Segoe UI"/>
          <w:sz w:val="20"/>
          <w:szCs w:val="24"/>
        </w:rPr>
        <w:t>all of</w:t>
      </w:r>
      <w:proofErr w:type="gramEnd"/>
      <w:r w:rsidRPr="00B54085">
        <w:rPr>
          <w:rFonts w:ascii="Segoe UI" w:eastAsia="Times New Roman" w:hAnsi="Segoe UI" w:cs="Segoe UI"/>
          <w:sz w:val="20"/>
          <w:szCs w:val="24"/>
        </w:rPr>
        <w:t xml:space="preserve"> your writing for this class as public. You are encouraged t</w:t>
      </w:r>
      <w:r w:rsidR="00C643C3" w:rsidRPr="00B54085">
        <w:rPr>
          <w:rFonts w:ascii="Segoe UI" w:eastAsia="Times New Roman" w:hAnsi="Segoe UI" w:cs="Segoe UI"/>
          <w:sz w:val="20"/>
          <w:szCs w:val="24"/>
        </w:rPr>
        <w:t xml:space="preserve">o write on </w:t>
      </w:r>
      <w:r w:rsidRPr="00B54085">
        <w:rPr>
          <w:rFonts w:ascii="Segoe UI" w:eastAsia="Times New Roman" w:hAnsi="Segoe UI" w:cs="Segoe UI"/>
          <w:sz w:val="20"/>
          <w:szCs w:val="24"/>
        </w:rPr>
        <w:t>topics that matter to you, and while this can elicit writing</w:t>
      </w:r>
      <w:r w:rsidR="00B01304">
        <w:rPr>
          <w:rFonts w:ascii="Segoe UI" w:eastAsia="Times New Roman" w:hAnsi="Segoe UI" w:cs="Segoe UI"/>
          <w:sz w:val="20"/>
          <w:szCs w:val="24"/>
        </w:rPr>
        <w:t xml:space="preserve"> and reflection that may be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deep</w:t>
      </w:r>
      <w:r w:rsidR="00A01DE9">
        <w:rPr>
          <w:rFonts w:ascii="Segoe UI" w:eastAsia="Times New Roman" w:hAnsi="Segoe UI" w:cs="Segoe UI"/>
          <w:sz w:val="20"/>
          <w:szCs w:val="24"/>
        </w:rPr>
        <w:t xml:space="preserve">ly personal, please be </w:t>
      </w:r>
      <w:r w:rsidRPr="00B54085">
        <w:rPr>
          <w:rFonts w:ascii="Segoe UI" w:eastAsia="Times New Roman" w:hAnsi="Segoe UI" w:cs="Segoe UI"/>
          <w:sz w:val="20"/>
          <w:szCs w:val="24"/>
        </w:rPr>
        <w:t>prepared t</w:t>
      </w:r>
      <w:r w:rsidR="009D3351">
        <w:rPr>
          <w:rFonts w:ascii="Segoe UI" w:eastAsia="Times New Roman" w:hAnsi="Segoe UI" w:cs="Segoe UI"/>
          <w:sz w:val="20"/>
          <w:szCs w:val="24"/>
        </w:rPr>
        <w:t>hat you may be asked t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o share your work with others. </w:t>
      </w:r>
    </w:p>
    <w:p w:rsidR="009749C4" w:rsidRDefault="009749C4" w:rsidP="00FA3C4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</w:p>
    <w:p w:rsidR="009D3351" w:rsidRDefault="009D3351" w:rsidP="009D3351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 xml:space="preserve">As your instructor, one of my responsibilities is to help maintain a </w:t>
      </w:r>
      <w:r w:rsidR="00A01DE9">
        <w:rPr>
          <w:rFonts w:ascii="Segoe UI" w:eastAsia="Times New Roman" w:hAnsi="Segoe UI" w:cs="Segoe UI"/>
          <w:sz w:val="20"/>
          <w:szCs w:val="24"/>
        </w:rPr>
        <w:t>respectful</w:t>
      </w:r>
      <w:r>
        <w:rPr>
          <w:rFonts w:ascii="Segoe UI" w:eastAsia="Times New Roman" w:hAnsi="Segoe UI" w:cs="Segoe UI"/>
          <w:sz w:val="20"/>
          <w:szCs w:val="24"/>
        </w:rPr>
        <w:t xml:space="preserve"> learning environment on our campus. </w:t>
      </w:r>
      <w:proofErr w:type="gramStart"/>
      <w:r w:rsidRPr="00B54085">
        <w:rPr>
          <w:rFonts w:ascii="Segoe UI" w:eastAsia="Times New Roman" w:hAnsi="Segoe UI" w:cs="Segoe UI"/>
          <w:sz w:val="20"/>
          <w:szCs w:val="24"/>
        </w:rPr>
        <w:t>In the event that</w:t>
      </w:r>
      <w:proofErr w:type="gramEnd"/>
      <w:r w:rsidRPr="00B54085">
        <w:rPr>
          <w:rFonts w:ascii="Segoe UI" w:eastAsia="Times New Roman" w:hAnsi="Segoe UI" w:cs="Segoe UI"/>
          <w:sz w:val="20"/>
          <w:szCs w:val="24"/>
        </w:rPr>
        <w:t xml:space="preserve"> </w:t>
      </w:r>
      <w:r>
        <w:rPr>
          <w:rFonts w:ascii="Segoe UI" w:eastAsia="Times New Roman" w:hAnsi="Segoe UI" w:cs="Segoe UI"/>
          <w:sz w:val="20"/>
          <w:szCs w:val="24"/>
        </w:rPr>
        <w:t xml:space="preserve">you choose to write, 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speak </w:t>
      </w:r>
      <w:r>
        <w:rPr>
          <w:rFonts w:ascii="Segoe UI" w:eastAsia="Times New Roman" w:hAnsi="Segoe UI" w:cs="Segoe UI"/>
          <w:sz w:val="20"/>
          <w:szCs w:val="24"/>
        </w:rPr>
        <w:t xml:space="preserve">or otherwise disclose 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about having </w:t>
      </w:r>
      <w:r>
        <w:rPr>
          <w:rFonts w:ascii="Segoe UI" w:eastAsia="Times New Roman" w:hAnsi="Segoe UI" w:cs="Segoe UI"/>
          <w:sz w:val="20"/>
          <w:szCs w:val="24"/>
        </w:rPr>
        <w:t>experienced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sexual </w:t>
      </w:r>
      <w:r>
        <w:rPr>
          <w:rFonts w:ascii="Segoe UI" w:eastAsia="Times New Roman" w:hAnsi="Segoe UI" w:cs="Segoe UI"/>
          <w:sz w:val="20"/>
          <w:szCs w:val="24"/>
        </w:rPr>
        <w:t xml:space="preserve">misconduct/sexual 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violence, including rape, sexual assault, </w:t>
      </w:r>
      <w:r>
        <w:rPr>
          <w:rFonts w:ascii="Segoe UI" w:eastAsia="Times New Roman" w:hAnsi="Segoe UI" w:cs="Segoe UI"/>
          <w:sz w:val="20"/>
          <w:szCs w:val="24"/>
        </w:rPr>
        <w:t xml:space="preserve">sexual battery, 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dating violence, domestic violence, or stalking and specify that this violence occurred while you </w:t>
      </w:r>
      <w:r w:rsidR="00A97999">
        <w:rPr>
          <w:rFonts w:ascii="Segoe UI" w:eastAsia="Times New Roman" w:hAnsi="Segoe UI" w:cs="Segoe UI"/>
          <w:sz w:val="20"/>
          <w:szCs w:val="24"/>
        </w:rPr>
        <w:t xml:space="preserve">or the perpetrator </w:t>
      </w:r>
      <w:r w:rsidRPr="00B54085">
        <w:rPr>
          <w:rFonts w:ascii="Segoe UI" w:eastAsia="Times New Roman" w:hAnsi="Segoe UI" w:cs="Segoe UI"/>
          <w:sz w:val="20"/>
          <w:szCs w:val="24"/>
        </w:rPr>
        <w:t>were a CSUN student, federal and state laws require that</w:t>
      </w:r>
      <w:r>
        <w:rPr>
          <w:rFonts w:ascii="Segoe UI" w:eastAsia="Times New Roman" w:hAnsi="Segoe UI" w:cs="Segoe UI"/>
          <w:sz w:val="20"/>
          <w:szCs w:val="24"/>
        </w:rPr>
        <w:t xml:space="preserve"> I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, </w:t>
      </w:r>
      <w:r>
        <w:rPr>
          <w:rFonts w:ascii="Segoe UI" w:eastAsia="Times New Roman" w:hAnsi="Segoe UI" w:cs="Segoe UI"/>
          <w:sz w:val="20"/>
          <w:szCs w:val="24"/>
        </w:rPr>
        <w:t>as a “responsible employee</w:t>
      </w:r>
      <w:r w:rsidRPr="00B54085">
        <w:rPr>
          <w:rFonts w:ascii="Segoe UI" w:eastAsia="Times New Roman" w:hAnsi="Segoe UI" w:cs="Segoe UI"/>
          <w:sz w:val="20"/>
          <w:szCs w:val="24"/>
        </w:rPr>
        <w:t>,</w:t>
      </w:r>
      <w:r>
        <w:rPr>
          <w:rFonts w:ascii="Segoe UI" w:eastAsia="Times New Roman" w:hAnsi="Segoe UI" w:cs="Segoe UI"/>
          <w:sz w:val="20"/>
          <w:szCs w:val="24"/>
        </w:rPr>
        <w:t>”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notify </w:t>
      </w:r>
      <w:r>
        <w:rPr>
          <w:rFonts w:ascii="Segoe UI" w:eastAsia="Times New Roman" w:hAnsi="Segoe UI" w:cs="Segoe UI"/>
          <w:sz w:val="20"/>
          <w:szCs w:val="24"/>
        </w:rPr>
        <w:t>our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</w:t>
      </w:r>
      <w:r>
        <w:rPr>
          <w:rFonts w:ascii="Segoe UI" w:eastAsia="Times New Roman" w:hAnsi="Segoe UI" w:cs="Segoe UI"/>
          <w:sz w:val="20"/>
          <w:szCs w:val="24"/>
        </w:rPr>
        <w:t xml:space="preserve">campus 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Title IX Coordinator.  </w:t>
      </w:r>
      <w:r>
        <w:rPr>
          <w:rFonts w:ascii="Segoe UI" w:eastAsia="Times New Roman" w:hAnsi="Segoe UI" w:cs="Segoe UI"/>
          <w:sz w:val="20"/>
          <w:szCs w:val="24"/>
        </w:rPr>
        <w:t>The Title IX Coordinator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will contact you to </w:t>
      </w:r>
      <w:r>
        <w:rPr>
          <w:rFonts w:ascii="Segoe UI" w:eastAsia="Times New Roman" w:hAnsi="Segoe UI" w:cs="Segoe UI"/>
          <w:sz w:val="20"/>
          <w:szCs w:val="24"/>
        </w:rPr>
        <w:t xml:space="preserve">inform you of 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your rights and options as a survivor and </w:t>
      </w:r>
      <w:r>
        <w:rPr>
          <w:rFonts w:ascii="Segoe UI" w:eastAsia="Times New Roman" w:hAnsi="Segoe UI" w:cs="Segoe UI"/>
          <w:sz w:val="20"/>
          <w:szCs w:val="24"/>
        </w:rPr>
        <w:t xml:space="preserve">connect you with support </w:t>
      </w:r>
      <w:r w:rsidR="00A97999">
        <w:rPr>
          <w:rFonts w:ascii="Segoe UI" w:eastAsia="Times New Roman" w:hAnsi="Segoe UI" w:cs="Segoe UI"/>
          <w:sz w:val="20"/>
          <w:szCs w:val="24"/>
        </w:rPr>
        <w:t>resources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, including possibilities for holding accountable the person who harmed you.  </w:t>
      </w:r>
      <w:r>
        <w:rPr>
          <w:rFonts w:ascii="Segoe UI" w:eastAsia="Times New Roman" w:hAnsi="Segoe UI" w:cs="Segoe UI"/>
          <w:sz w:val="20"/>
          <w:szCs w:val="24"/>
        </w:rPr>
        <w:t>Know that you will not be forced to share information and your level of involvement will be your choice.</w:t>
      </w:r>
    </w:p>
    <w:p w:rsidR="009D3351" w:rsidRDefault="009D3351" w:rsidP="009D3351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</w:p>
    <w:p w:rsidR="009D3351" w:rsidRPr="00B54085" w:rsidRDefault="009D3351" w:rsidP="009D3351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>CSUN’s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</w:t>
      </w:r>
      <w:r w:rsidRPr="000C1A90">
        <w:rPr>
          <w:rFonts w:ascii="Segoe UI" w:eastAsia="Times New Roman" w:hAnsi="Segoe UI" w:cs="Segoe UI"/>
          <w:sz w:val="20"/>
          <w:szCs w:val="24"/>
        </w:rPr>
        <w:t>Title IX Coordinator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 is:</w:t>
      </w:r>
    </w:p>
    <w:p w:rsidR="009D3351" w:rsidRPr="006A669B" w:rsidRDefault="009D3351" w:rsidP="009D3351">
      <w:pPr>
        <w:pStyle w:val="Style3"/>
        <w:ind w:left="360" w:firstLine="720"/>
        <w:rPr>
          <w:rFonts w:ascii="Segoe UI" w:hAnsi="Segoe UI" w:cs="Segoe UI"/>
          <w:sz w:val="20"/>
          <w:szCs w:val="22"/>
        </w:rPr>
      </w:pPr>
      <w:r w:rsidRPr="006A669B">
        <w:rPr>
          <w:rFonts w:ascii="Segoe UI" w:hAnsi="Segoe UI" w:cs="Segoe UI"/>
          <w:sz w:val="20"/>
          <w:szCs w:val="22"/>
        </w:rPr>
        <w:t>Susan Hua</w:t>
      </w:r>
    </w:p>
    <w:p w:rsidR="009D3351" w:rsidRPr="006A669B" w:rsidRDefault="009D3351" w:rsidP="009D3351">
      <w:pPr>
        <w:pStyle w:val="Style3"/>
        <w:ind w:left="360" w:firstLine="720"/>
        <w:rPr>
          <w:rFonts w:ascii="Segoe UI" w:hAnsi="Segoe UI" w:cs="Segoe UI"/>
          <w:sz w:val="20"/>
          <w:szCs w:val="22"/>
        </w:rPr>
      </w:pPr>
      <w:r w:rsidRPr="006A669B">
        <w:rPr>
          <w:rFonts w:ascii="Segoe UI" w:hAnsi="Segoe UI" w:cs="Segoe UI"/>
          <w:sz w:val="20"/>
          <w:szCs w:val="22"/>
        </w:rPr>
        <w:t>University Hall, Room 285</w:t>
      </w:r>
    </w:p>
    <w:p w:rsidR="009D3351" w:rsidRPr="006A669B" w:rsidRDefault="009D3351" w:rsidP="009D3351">
      <w:pPr>
        <w:pStyle w:val="Style3"/>
        <w:ind w:left="360" w:firstLine="720"/>
        <w:rPr>
          <w:rFonts w:ascii="Segoe UI" w:hAnsi="Segoe UI" w:cs="Segoe UI"/>
          <w:sz w:val="20"/>
          <w:szCs w:val="22"/>
        </w:rPr>
      </w:pPr>
      <w:r w:rsidRPr="006A669B">
        <w:rPr>
          <w:rFonts w:ascii="Segoe UI" w:hAnsi="Segoe UI" w:cs="Segoe UI"/>
          <w:sz w:val="20"/>
          <w:szCs w:val="22"/>
        </w:rPr>
        <w:t>Phone: (818) 677-2077</w:t>
      </w:r>
    </w:p>
    <w:p w:rsidR="009D3351" w:rsidRDefault="009D3351" w:rsidP="009D3351">
      <w:pPr>
        <w:pStyle w:val="Style3"/>
        <w:rPr>
          <w:rFonts w:ascii="Segoe UI" w:hAnsi="Segoe UI" w:cs="Segoe UI"/>
          <w:sz w:val="20"/>
          <w:szCs w:val="22"/>
        </w:rPr>
      </w:pPr>
      <w:r w:rsidRPr="006A669B">
        <w:rPr>
          <w:rFonts w:ascii="Segoe UI" w:hAnsi="Segoe UI" w:cs="Segoe UI"/>
          <w:sz w:val="20"/>
          <w:szCs w:val="22"/>
        </w:rPr>
        <w:t xml:space="preserve">E-Mail:  </w:t>
      </w:r>
      <w:hyperlink r:id="rId11" w:history="1">
        <w:r w:rsidRPr="006A659B">
          <w:rPr>
            <w:rStyle w:val="Hyperlink"/>
            <w:rFonts w:ascii="Segoe UI" w:hAnsi="Segoe UI" w:cs="Segoe UI"/>
            <w:sz w:val="20"/>
            <w:szCs w:val="22"/>
          </w:rPr>
          <w:t>susan.hua@csun.edu</w:t>
        </w:r>
      </w:hyperlink>
    </w:p>
    <w:p w:rsidR="009D3351" w:rsidRPr="006A669B" w:rsidRDefault="009D3351" w:rsidP="009D3351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:rsidR="009D3351" w:rsidRDefault="009D3351" w:rsidP="009D3351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 xml:space="preserve">If you do not want the Title IX Coordinator notified, instead of disclosing the experience to me, you can speak </w:t>
      </w:r>
      <w:r w:rsidRPr="006A275D">
        <w:rPr>
          <w:rFonts w:ascii="Segoe UI" w:eastAsia="Times New Roman" w:hAnsi="Segoe UI" w:cs="Segoe UI"/>
          <w:b/>
          <w:sz w:val="20"/>
          <w:szCs w:val="24"/>
        </w:rPr>
        <w:t>confidentially</w:t>
      </w:r>
      <w:r>
        <w:rPr>
          <w:rFonts w:ascii="Segoe UI" w:eastAsia="Times New Roman" w:hAnsi="Segoe UI" w:cs="Segoe UI"/>
          <w:sz w:val="20"/>
          <w:szCs w:val="24"/>
        </w:rPr>
        <w:t xml:space="preserve"> with our Campus Care </w:t>
      </w:r>
      <w:proofErr w:type="gramStart"/>
      <w:r>
        <w:rPr>
          <w:rFonts w:ascii="Segoe UI" w:eastAsia="Times New Roman" w:hAnsi="Segoe UI" w:cs="Segoe UI"/>
          <w:sz w:val="20"/>
          <w:szCs w:val="24"/>
        </w:rPr>
        <w:t>Advocate</w:t>
      </w:r>
      <w:r w:rsidRPr="00B54085">
        <w:rPr>
          <w:rFonts w:ascii="Segoe UI" w:eastAsia="Times New Roman" w:hAnsi="Segoe UI" w:cs="Segoe UI"/>
          <w:sz w:val="20"/>
          <w:szCs w:val="24"/>
        </w:rPr>
        <w:t>.</w:t>
      </w:r>
      <w:r>
        <w:rPr>
          <w:rFonts w:ascii="Segoe UI" w:eastAsia="Times New Roman" w:hAnsi="Segoe UI" w:cs="Segoe UI"/>
          <w:sz w:val="20"/>
          <w:szCs w:val="24"/>
        </w:rPr>
        <w:t>*</w:t>
      </w:r>
      <w:proofErr w:type="gramEnd"/>
    </w:p>
    <w:p w:rsidR="009D3351" w:rsidRDefault="009D3351" w:rsidP="009D3351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</w:p>
    <w:p w:rsidR="009D3351" w:rsidRDefault="009D3351" w:rsidP="009D3351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>CSUN’s Care Advocate is:</w:t>
      </w:r>
    </w:p>
    <w:p w:rsidR="009D3351" w:rsidRDefault="009D3351" w:rsidP="009D3351">
      <w:pPr>
        <w:tabs>
          <w:tab w:val="left" w:pos="1080"/>
        </w:tabs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ab/>
      </w:r>
      <w:r w:rsidR="00CF42EC">
        <w:rPr>
          <w:rFonts w:ascii="Segoe UI" w:eastAsia="Times New Roman" w:hAnsi="Segoe UI" w:cs="Segoe UI"/>
          <w:sz w:val="20"/>
          <w:szCs w:val="24"/>
        </w:rPr>
        <w:t>Paria Zandi</w:t>
      </w:r>
    </w:p>
    <w:p w:rsidR="009D3351" w:rsidRDefault="009D3351" w:rsidP="009D3351">
      <w:pPr>
        <w:tabs>
          <w:tab w:val="left" w:pos="1080"/>
        </w:tabs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ab/>
        <w:t>Klotz Student Health Center, Room 140G</w:t>
      </w:r>
    </w:p>
    <w:p w:rsidR="009D3351" w:rsidRDefault="009D3351" w:rsidP="009D3351">
      <w:pPr>
        <w:tabs>
          <w:tab w:val="left" w:pos="1080"/>
        </w:tabs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ab/>
        <w:t>Phone: (818) 677-7492</w:t>
      </w:r>
    </w:p>
    <w:p w:rsidR="009D3351" w:rsidRDefault="009D3351" w:rsidP="009D3351">
      <w:pPr>
        <w:tabs>
          <w:tab w:val="left" w:pos="1080"/>
        </w:tabs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ab/>
        <w:t xml:space="preserve">E-Mail: </w:t>
      </w:r>
      <w:hyperlink r:id="rId12" w:history="1">
        <w:r w:rsidR="00CF42EC" w:rsidRPr="00225F40">
          <w:rPr>
            <w:rStyle w:val="Hyperlink"/>
            <w:rFonts w:ascii="Segoe UI" w:eastAsia="Times New Roman" w:hAnsi="Segoe UI" w:cs="Segoe UI"/>
            <w:sz w:val="20"/>
            <w:szCs w:val="24"/>
          </w:rPr>
          <w:t>paria.zandi@csun.edu</w:t>
        </w:r>
      </w:hyperlink>
    </w:p>
    <w:p w:rsidR="009D3351" w:rsidRPr="00B54085" w:rsidRDefault="009D3351" w:rsidP="009D3351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</w:p>
    <w:p w:rsidR="009D3351" w:rsidRPr="00B54085" w:rsidRDefault="009D3351" w:rsidP="009D3351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  <w:r w:rsidRPr="00B54085">
        <w:rPr>
          <w:rFonts w:ascii="Segoe UI" w:eastAsia="Times New Roman" w:hAnsi="Segoe UI" w:cs="Segoe UI"/>
          <w:sz w:val="20"/>
          <w:szCs w:val="24"/>
        </w:rPr>
        <w:t xml:space="preserve">For more information regarding your university rights and options as a survivor of sexual </w:t>
      </w:r>
      <w:r>
        <w:rPr>
          <w:rFonts w:ascii="Segoe UI" w:eastAsia="Times New Roman" w:hAnsi="Segoe UI" w:cs="Segoe UI"/>
          <w:sz w:val="20"/>
          <w:szCs w:val="24"/>
        </w:rPr>
        <w:t xml:space="preserve">misconduct/sexual </w:t>
      </w:r>
      <w:r w:rsidRPr="00B54085">
        <w:rPr>
          <w:rFonts w:ascii="Segoe UI" w:eastAsia="Times New Roman" w:hAnsi="Segoe UI" w:cs="Segoe UI"/>
          <w:sz w:val="20"/>
          <w:szCs w:val="24"/>
        </w:rPr>
        <w:t xml:space="preserve">violence, please visit the </w:t>
      </w:r>
      <w:r>
        <w:rPr>
          <w:rFonts w:ascii="Segoe UI" w:eastAsia="Times New Roman" w:hAnsi="Segoe UI" w:cs="Segoe UI"/>
          <w:sz w:val="20"/>
          <w:szCs w:val="24"/>
        </w:rPr>
        <w:t xml:space="preserve">University’s Title IX website at: </w:t>
      </w:r>
      <w:hyperlink r:id="rId13" w:history="1">
        <w:r w:rsidR="00CF42EC" w:rsidRPr="00225F40">
          <w:rPr>
            <w:rStyle w:val="Hyperlink"/>
            <w:rFonts w:ascii="Segoe UI" w:eastAsia="Times New Roman" w:hAnsi="Segoe UI" w:cs="Segoe UI"/>
            <w:sz w:val="20"/>
            <w:szCs w:val="24"/>
          </w:rPr>
          <w:t>http://www.csun.edu/shinealight</w:t>
        </w:r>
      </w:hyperlink>
      <w:r>
        <w:rPr>
          <w:rFonts w:ascii="Segoe UI" w:eastAsia="Times New Roman" w:hAnsi="Segoe UI" w:cs="Segoe UI"/>
          <w:sz w:val="20"/>
          <w:szCs w:val="24"/>
        </w:rPr>
        <w:t xml:space="preserve"> </w:t>
      </w:r>
    </w:p>
    <w:p w:rsidR="009D3351" w:rsidRDefault="009D3351" w:rsidP="009D3351">
      <w:pPr>
        <w:spacing w:after="0" w:line="240" w:lineRule="auto"/>
        <w:rPr>
          <w:rFonts w:ascii="Segoe UI" w:eastAsia="Times New Roman" w:hAnsi="Segoe UI" w:cs="Segoe UI"/>
          <w:sz w:val="16"/>
          <w:szCs w:val="24"/>
        </w:rPr>
      </w:pPr>
    </w:p>
    <w:p w:rsidR="009D3351" w:rsidRPr="00F75040" w:rsidRDefault="009D3351" w:rsidP="009D3351">
      <w:pPr>
        <w:spacing w:after="0" w:line="240" w:lineRule="auto"/>
        <w:rPr>
          <w:rFonts w:ascii="Segoe UI" w:eastAsia="Times New Roman" w:hAnsi="Segoe UI" w:cs="Segoe UI"/>
          <w:sz w:val="16"/>
          <w:szCs w:val="24"/>
        </w:rPr>
      </w:pPr>
      <w:r>
        <w:rPr>
          <w:rFonts w:ascii="Segoe UI" w:eastAsia="Times New Roman" w:hAnsi="Segoe UI" w:cs="Segoe UI"/>
          <w:sz w:val="16"/>
          <w:szCs w:val="24"/>
        </w:rPr>
        <w:t>*</w:t>
      </w:r>
      <w:r w:rsidRPr="00F75040">
        <w:rPr>
          <w:rFonts w:ascii="Segoe UI" w:eastAsia="Times New Roman" w:hAnsi="Segoe UI" w:cs="Segoe UI"/>
          <w:sz w:val="16"/>
          <w:szCs w:val="24"/>
        </w:rPr>
        <w:t xml:space="preserve">Note:  If it is determined that an alleged perpetrator poses an imminent threat to </w:t>
      </w:r>
      <w:r w:rsidR="00CF42EC">
        <w:rPr>
          <w:rFonts w:ascii="Segoe UI" w:eastAsia="Times New Roman" w:hAnsi="Segoe UI" w:cs="Segoe UI"/>
          <w:sz w:val="16"/>
          <w:szCs w:val="24"/>
        </w:rPr>
        <w:t>self or others,</w:t>
      </w:r>
      <w:r w:rsidRPr="00F75040">
        <w:rPr>
          <w:rFonts w:ascii="Segoe UI" w:eastAsia="Times New Roman" w:hAnsi="Segoe UI" w:cs="Segoe UI"/>
          <w:sz w:val="16"/>
          <w:szCs w:val="24"/>
        </w:rPr>
        <w:t xml:space="preserve"> or if person(s) under 18</w:t>
      </w:r>
      <w:r w:rsidR="00CF42EC">
        <w:rPr>
          <w:rFonts w:ascii="Segoe UI" w:eastAsia="Times New Roman" w:hAnsi="Segoe UI" w:cs="Segoe UI"/>
          <w:sz w:val="16"/>
          <w:szCs w:val="24"/>
        </w:rPr>
        <w:t xml:space="preserve"> years of age are involved, our </w:t>
      </w:r>
      <w:r w:rsidRPr="00F75040">
        <w:rPr>
          <w:rFonts w:ascii="Segoe UI" w:eastAsia="Times New Roman" w:hAnsi="Segoe UI" w:cs="Segoe UI"/>
          <w:sz w:val="16"/>
          <w:szCs w:val="24"/>
        </w:rPr>
        <w:t>Care Advocate is required to notify our Department of Police Services.</w:t>
      </w:r>
    </w:p>
    <w:p w:rsidR="00CF42EC" w:rsidRDefault="00CF42EC" w:rsidP="00FA3C46">
      <w:pPr>
        <w:spacing w:after="0" w:line="240" w:lineRule="auto"/>
        <w:rPr>
          <w:rFonts w:ascii="Segoe UI" w:eastAsia="Times New Roman" w:hAnsi="Segoe UI" w:cs="Segoe UI"/>
          <w:sz w:val="20"/>
          <w:szCs w:val="24"/>
        </w:rPr>
      </w:pPr>
    </w:p>
    <w:p w:rsidR="00CF42EC" w:rsidRDefault="00CF42EC" w:rsidP="00CF42EC">
      <w:pPr>
        <w:rPr>
          <w:rFonts w:ascii="Segoe UI" w:eastAsia="Times New Roman" w:hAnsi="Segoe UI" w:cs="Segoe UI"/>
          <w:sz w:val="20"/>
          <w:szCs w:val="24"/>
        </w:rPr>
      </w:pPr>
    </w:p>
    <w:p w:rsidR="00A01DE9" w:rsidRDefault="00A01DE9" w:rsidP="00CF42EC">
      <w:pPr>
        <w:ind w:firstLine="720"/>
        <w:rPr>
          <w:rFonts w:ascii="Segoe UI" w:eastAsia="Times New Roman" w:hAnsi="Segoe UI" w:cs="Segoe UI"/>
          <w:sz w:val="20"/>
          <w:szCs w:val="24"/>
        </w:rPr>
      </w:pPr>
    </w:p>
    <w:p w:rsidR="00A01DE9" w:rsidRPr="00A01DE9" w:rsidRDefault="00A01DE9" w:rsidP="00A01DE9">
      <w:pPr>
        <w:rPr>
          <w:rFonts w:ascii="Segoe UI" w:eastAsia="Times New Roman" w:hAnsi="Segoe UI" w:cs="Segoe UI"/>
          <w:sz w:val="20"/>
          <w:szCs w:val="24"/>
        </w:rPr>
      </w:pPr>
    </w:p>
    <w:p w:rsidR="00A01DE9" w:rsidRPr="00A01DE9" w:rsidRDefault="00A01DE9" w:rsidP="00A01DE9">
      <w:pPr>
        <w:rPr>
          <w:rFonts w:ascii="Segoe UI" w:eastAsia="Times New Roman" w:hAnsi="Segoe UI" w:cs="Segoe UI"/>
          <w:sz w:val="20"/>
          <w:szCs w:val="24"/>
        </w:rPr>
      </w:pPr>
    </w:p>
    <w:p w:rsidR="009D3351" w:rsidRPr="00A01DE9" w:rsidRDefault="00A01DE9" w:rsidP="00A01DE9">
      <w:pPr>
        <w:tabs>
          <w:tab w:val="left" w:pos="1530"/>
        </w:tabs>
        <w:rPr>
          <w:rFonts w:ascii="Segoe UI" w:eastAsia="Times New Roman" w:hAnsi="Segoe UI" w:cs="Segoe UI"/>
          <w:sz w:val="20"/>
          <w:szCs w:val="24"/>
        </w:rPr>
      </w:pPr>
      <w:r>
        <w:rPr>
          <w:rFonts w:ascii="Segoe UI" w:eastAsia="Times New Roman" w:hAnsi="Segoe UI" w:cs="Segoe UI"/>
          <w:sz w:val="20"/>
          <w:szCs w:val="24"/>
        </w:rPr>
        <w:tab/>
      </w:r>
    </w:p>
    <w:sectPr w:rsidR="009D3351" w:rsidRPr="00A01DE9" w:rsidSect="002A09F7">
      <w:footerReference w:type="default" r:id="rId14"/>
      <w:pgSz w:w="12240" w:h="15840"/>
      <w:pgMar w:top="936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8B" w:rsidRDefault="00026E8B" w:rsidP="00026E8B">
      <w:pPr>
        <w:spacing w:after="0" w:line="240" w:lineRule="auto"/>
      </w:pPr>
      <w:r>
        <w:separator/>
      </w:r>
    </w:p>
  </w:endnote>
  <w:endnote w:type="continuationSeparator" w:id="0">
    <w:p w:rsidR="00026E8B" w:rsidRDefault="00026E8B" w:rsidP="0002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6622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76CA8" w:rsidRDefault="00176CA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176CA8">
          <w:rPr>
            <w:sz w:val="18"/>
          </w:rPr>
          <w:fldChar w:fldCharType="begin"/>
        </w:r>
        <w:r w:rsidRPr="00176CA8">
          <w:rPr>
            <w:sz w:val="18"/>
          </w:rPr>
          <w:instrText xml:space="preserve"> PAGE   \* MERGEFORMAT </w:instrText>
        </w:r>
        <w:r w:rsidRPr="00176CA8">
          <w:rPr>
            <w:sz w:val="18"/>
          </w:rPr>
          <w:fldChar w:fldCharType="separate"/>
        </w:r>
        <w:r w:rsidR="00E7671B">
          <w:rPr>
            <w:noProof/>
            <w:sz w:val="18"/>
          </w:rPr>
          <w:t>2</w:t>
        </w:r>
        <w:r w:rsidRPr="00176CA8">
          <w:rPr>
            <w:noProof/>
            <w:sz w:val="18"/>
          </w:rPr>
          <w:fldChar w:fldCharType="end"/>
        </w:r>
        <w:r w:rsidRPr="00176CA8">
          <w:rPr>
            <w:sz w:val="18"/>
          </w:rPr>
          <w:t xml:space="preserve"> | </w:t>
        </w:r>
        <w:r w:rsidRPr="00176CA8">
          <w:rPr>
            <w:color w:val="7F7F7F" w:themeColor="background1" w:themeShade="7F"/>
            <w:spacing w:val="60"/>
            <w:sz w:val="18"/>
          </w:rPr>
          <w:t>Page</w:t>
        </w:r>
      </w:p>
    </w:sdtContent>
  </w:sdt>
  <w:p w:rsidR="00026E8B" w:rsidRPr="00176CA8" w:rsidRDefault="00A01DE9">
    <w:pPr>
      <w:pStyle w:val="Footer"/>
      <w:rPr>
        <w:sz w:val="18"/>
      </w:rPr>
    </w:pPr>
    <w:r>
      <w:rPr>
        <w:sz w:val="18"/>
      </w:rPr>
      <w:t>EQD/TIX_Rev_0823</w:t>
    </w:r>
    <w:r w:rsidR="00CF42EC">
      <w:rPr>
        <w:sz w:val="18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8B" w:rsidRDefault="00026E8B" w:rsidP="00026E8B">
      <w:pPr>
        <w:spacing w:after="0" w:line="240" w:lineRule="auto"/>
      </w:pPr>
      <w:r>
        <w:separator/>
      </w:r>
    </w:p>
  </w:footnote>
  <w:footnote w:type="continuationSeparator" w:id="0">
    <w:p w:rsidR="00026E8B" w:rsidRDefault="00026E8B" w:rsidP="0002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36CE"/>
    <w:multiLevelType w:val="hybridMultilevel"/>
    <w:tmpl w:val="926CD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51CD5"/>
    <w:multiLevelType w:val="hybridMultilevel"/>
    <w:tmpl w:val="CF4A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6"/>
    <w:rsid w:val="00007813"/>
    <w:rsid w:val="0002296E"/>
    <w:rsid w:val="00026E8B"/>
    <w:rsid w:val="000558EA"/>
    <w:rsid w:val="000650D3"/>
    <w:rsid w:val="0006790A"/>
    <w:rsid w:val="00072AE4"/>
    <w:rsid w:val="000B2A6E"/>
    <w:rsid w:val="000C1A90"/>
    <w:rsid w:val="000E30BC"/>
    <w:rsid w:val="000E7C51"/>
    <w:rsid w:val="00124EB5"/>
    <w:rsid w:val="00146F3E"/>
    <w:rsid w:val="00173840"/>
    <w:rsid w:val="00176CA8"/>
    <w:rsid w:val="001A0B03"/>
    <w:rsid w:val="002549F3"/>
    <w:rsid w:val="002A09F7"/>
    <w:rsid w:val="002B5938"/>
    <w:rsid w:val="002C7215"/>
    <w:rsid w:val="00383DF8"/>
    <w:rsid w:val="003E3E1F"/>
    <w:rsid w:val="00406A2E"/>
    <w:rsid w:val="00417E3A"/>
    <w:rsid w:val="004227DE"/>
    <w:rsid w:val="00431466"/>
    <w:rsid w:val="00464EFC"/>
    <w:rsid w:val="004A1DC0"/>
    <w:rsid w:val="004A4F0E"/>
    <w:rsid w:val="004B4473"/>
    <w:rsid w:val="004C14CF"/>
    <w:rsid w:val="004E1BE8"/>
    <w:rsid w:val="004E2875"/>
    <w:rsid w:val="0050519E"/>
    <w:rsid w:val="005111C8"/>
    <w:rsid w:val="00560FC3"/>
    <w:rsid w:val="00572017"/>
    <w:rsid w:val="005F2B3E"/>
    <w:rsid w:val="005F5272"/>
    <w:rsid w:val="006A275D"/>
    <w:rsid w:val="006A669B"/>
    <w:rsid w:val="006E477A"/>
    <w:rsid w:val="00755337"/>
    <w:rsid w:val="00757DE2"/>
    <w:rsid w:val="00771ECC"/>
    <w:rsid w:val="007A682A"/>
    <w:rsid w:val="007B5FE5"/>
    <w:rsid w:val="008119DF"/>
    <w:rsid w:val="0085232A"/>
    <w:rsid w:val="00946932"/>
    <w:rsid w:val="009749C4"/>
    <w:rsid w:val="00985719"/>
    <w:rsid w:val="009B1264"/>
    <w:rsid w:val="009D3351"/>
    <w:rsid w:val="00A01DE9"/>
    <w:rsid w:val="00A114A1"/>
    <w:rsid w:val="00A20616"/>
    <w:rsid w:val="00A97999"/>
    <w:rsid w:val="00AC4EED"/>
    <w:rsid w:val="00AF1ABC"/>
    <w:rsid w:val="00AF7FF2"/>
    <w:rsid w:val="00B01304"/>
    <w:rsid w:val="00B041C1"/>
    <w:rsid w:val="00B226BD"/>
    <w:rsid w:val="00B40244"/>
    <w:rsid w:val="00B5069D"/>
    <w:rsid w:val="00B54085"/>
    <w:rsid w:val="00B60698"/>
    <w:rsid w:val="00B75B1A"/>
    <w:rsid w:val="00B90F11"/>
    <w:rsid w:val="00B92FEA"/>
    <w:rsid w:val="00BC6C45"/>
    <w:rsid w:val="00C643C3"/>
    <w:rsid w:val="00CA1A0D"/>
    <w:rsid w:val="00CC6ED3"/>
    <w:rsid w:val="00CF42EC"/>
    <w:rsid w:val="00D100D3"/>
    <w:rsid w:val="00D47FED"/>
    <w:rsid w:val="00D7662A"/>
    <w:rsid w:val="00DA3590"/>
    <w:rsid w:val="00E14D9A"/>
    <w:rsid w:val="00E7123A"/>
    <w:rsid w:val="00E7671B"/>
    <w:rsid w:val="00F104EC"/>
    <w:rsid w:val="00F445AF"/>
    <w:rsid w:val="00F75040"/>
    <w:rsid w:val="00FA3C46"/>
    <w:rsid w:val="00FA539C"/>
    <w:rsid w:val="00FB0FB7"/>
    <w:rsid w:val="00FB5116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D4C2EA3-76CE-45BF-8D82-AD173683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C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C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A3C46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B4473"/>
    <w:rPr>
      <w:b/>
      <w:bCs/>
    </w:rPr>
  </w:style>
  <w:style w:type="paragraph" w:customStyle="1" w:styleId="Style3">
    <w:name w:val="Style 3"/>
    <w:basedOn w:val="Normal"/>
    <w:uiPriority w:val="99"/>
    <w:rsid w:val="00E7123A"/>
    <w:pPr>
      <w:widowControl w:val="0"/>
      <w:autoSpaceDE w:val="0"/>
      <w:autoSpaceDN w:val="0"/>
      <w:spacing w:after="0" w:line="312" w:lineRule="atLeast"/>
      <w:ind w:left="108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8B"/>
  </w:style>
  <w:style w:type="paragraph" w:styleId="Footer">
    <w:name w:val="footer"/>
    <w:basedOn w:val="Normal"/>
    <w:link w:val="FooterChar"/>
    <w:uiPriority w:val="99"/>
    <w:unhideWhenUsed/>
    <w:rsid w:val="0002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8B"/>
  </w:style>
  <w:style w:type="character" w:styleId="Mention">
    <w:name w:val="Mention"/>
    <w:basedOn w:val="DefaultParagraphFont"/>
    <w:uiPriority w:val="99"/>
    <w:semiHidden/>
    <w:unhideWhenUsed/>
    <w:rsid w:val="00CF42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6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1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5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6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hua@csun.edu" TargetMode="External"/><Relationship Id="rId13" Type="http://schemas.openxmlformats.org/officeDocument/2006/relationships/hyperlink" Target="http://www.csun.edu/shinealigh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ria.zandi@csu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.hua@csun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sun.edu/shineal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a.zandi@csun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 06/01/16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Equity &amp; Diversity/Title IX</dc:creator>
  <cp:lastModifiedBy>Hua, Susan H</cp:lastModifiedBy>
  <cp:revision>3</cp:revision>
  <cp:lastPrinted>2015-05-20T19:15:00Z</cp:lastPrinted>
  <dcterms:created xsi:type="dcterms:W3CDTF">2017-08-23T17:00:00Z</dcterms:created>
  <dcterms:modified xsi:type="dcterms:W3CDTF">2017-08-24T00:37:00Z</dcterms:modified>
</cp:coreProperties>
</file>