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C7" w:rsidRPr="000117C4" w:rsidRDefault="001A51C7" w:rsidP="001A51C7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0117C4">
        <w:rPr>
          <w:rFonts w:asciiTheme="minorHAnsi" w:hAnsiTheme="minorHAnsi"/>
          <w:b/>
          <w:sz w:val="22"/>
          <w:szCs w:val="22"/>
        </w:rPr>
        <w:t>Associated Students, California State University, Northridge, Inc.</w:t>
      </w:r>
    </w:p>
    <w:p w:rsidR="001A51C7" w:rsidRDefault="001A51C7" w:rsidP="001A51C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Student </w:t>
      </w:r>
      <w:r w:rsidR="004A422C">
        <w:rPr>
          <w:rFonts w:asciiTheme="minorHAnsi" w:hAnsiTheme="minorHAnsi"/>
          <w:b/>
          <w:sz w:val="22"/>
          <w:szCs w:val="22"/>
        </w:rPr>
        <w:t>Assistant</w:t>
      </w:r>
      <w:r>
        <w:rPr>
          <w:rFonts w:asciiTheme="minorHAnsi" w:hAnsiTheme="minorHAnsi"/>
          <w:b/>
          <w:sz w:val="22"/>
          <w:szCs w:val="22"/>
        </w:rPr>
        <w:t xml:space="preserve"> – A.S. PRODUCTIONS </w:t>
      </w:r>
      <w:r w:rsidR="00CD74F1">
        <w:rPr>
          <w:rFonts w:asciiTheme="minorHAnsi" w:hAnsiTheme="minorHAnsi"/>
          <w:b/>
          <w:sz w:val="22"/>
          <w:szCs w:val="22"/>
        </w:rPr>
        <w:t>(PRODUCER)</w:t>
      </w:r>
    </w:p>
    <w:p w:rsidR="001A51C7" w:rsidRPr="00F81C0F" w:rsidRDefault="001A51C7" w:rsidP="001A51C7">
      <w:pPr>
        <w:jc w:val="center"/>
        <w:rPr>
          <w:rFonts w:asciiTheme="minorHAnsi" w:hAnsiTheme="minorHAnsi"/>
          <w:sz w:val="22"/>
          <w:szCs w:val="22"/>
        </w:rPr>
      </w:pPr>
    </w:p>
    <w:p w:rsidR="001A51C7" w:rsidRPr="00F81C0F" w:rsidRDefault="001A51C7" w:rsidP="001A51C7">
      <w:pPr>
        <w:rPr>
          <w:rFonts w:asciiTheme="minorHAnsi" w:hAnsiTheme="minorHAnsi"/>
          <w:sz w:val="22"/>
          <w:szCs w:val="22"/>
        </w:rPr>
      </w:pPr>
      <w:r w:rsidRPr="0060265E">
        <w:rPr>
          <w:rFonts w:asciiTheme="minorHAnsi" w:hAnsiTheme="minorHAnsi"/>
          <w:b/>
          <w:sz w:val="22"/>
          <w:szCs w:val="22"/>
        </w:rPr>
        <w:t>DEPARTMENT:</w:t>
      </w:r>
      <w:r w:rsidRPr="0060265E">
        <w:rPr>
          <w:rFonts w:asciiTheme="minorHAnsi" w:hAnsiTheme="minorHAnsi"/>
          <w:b/>
          <w:sz w:val="22"/>
          <w:szCs w:val="22"/>
        </w:rPr>
        <w:tab/>
      </w:r>
      <w:r w:rsidRPr="00F81C0F">
        <w:rPr>
          <w:rFonts w:asciiTheme="minorHAnsi" w:hAnsiTheme="minorHAnsi"/>
          <w:sz w:val="22"/>
          <w:szCs w:val="22"/>
        </w:rPr>
        <w:tab/>
      </w:r>
      <w:r w:rsidRPr="00F81C0F">
        <w:rPr>
          <w:rFonts w:asciiTheme="minorHAnsi" w:hAnsiTheme="minorHAnsi"/>
          <w:sz w:val="22"/>
          <w:szCs w:val="22"/>
        </w:rPr>
        <w:tab/>
        <w:t>Student Leadership</w:t>
      </w:r>
    </w:p>
    <w:p w:rsidR="001A51C7" w:rsidRPr="00F81C0F" w:rsidRDefault="001A51C7" w:rsidP="001A51C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JOB TITLE</w:t>
      </w:r>
      <w:r w:rsidRPr="0060265E">
        <w:rPr>
          <w:rFonts w:asciiTheme="minorHAnsi" w:hAnsiTheme="minorHAnsi"/>
          <w:b/>
          <w:sz w:val="22"/>
          <w:szCs w:val="22"/>
        </w:rPr>
        <w:t>:</w:t>
      </w:r>
      <w:r w:rsidRPr="00F81C0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D74F1">
        <w:rPr>
          <w:rFonts w:asciiTheme="minorHAnsi" w:hAnsiTheme="minorHAnsi"/>
          <w:sz w:val="22"/>
          <w:szCs w:val="22"/>
        </w:rPr>
        <w:t>Producer</w:t>
      </w:r>
    </w:p>
    <w:p w:rsidR="001A51C7" w:rsidRPr="00F81C0F" w:rsidRDefault="001A51C7" w:rsidP="001A51C7">
      <w:pPr>
        <w:rPr>
          <w:rFonts w:asciiTheme="minorHAnsi" w:hAnsiTheme="minorHAnsi"/>
          <w:sz w:val="22"/>
          <w:szCs w:val="22"/>
        </w:rPr>
      </w:pPr>
      <w:r w:rsidRPr="0060265E">
        <w:rPr>
          <w:rFonts w:asciiTheme="minorHAnsi" w:hAnsiTheme="minorHAnsi"/>
          <w:b/>
          <w:sz w:val="22"/>
          <w:szCs w:val="22"/>
        </w:rPr>
        <w:t>HOURS:</w:t>
      </w:r>
      <w:r w:rsidRPr="0060265E">
        <w:rPr>
          <w:rFonts w:asciiTheme="minorHAnsi" w:hAnsiTheme="minorHAnsi"/>
          <w:b/>
          <w:sz w:val="22"/>
          <w:szCs w:val="22"/>
        </w:rPr>
        <w:tab/>
      </w:r>
      <w:r w:rsidRPr="00F81C0F">
        <w:rPr>
          <w:rFonts w:asciiTheme="minorHAnsi" w:hAnsiTheme="minorHAnsi"/>
          <w:sz w:val="22"/>
          <w:szCs w:val="22"/>
        </w:rPr>
        <w:tab/>
      </w:r>
      <w:r w:rsidRPr="00F81C0F">
        <w:rPr>
          <w:rFonts w:asciiTheme="minorHAnsi" w:hAnsiTheme="minorHAnsi"/>
          <w:sz w:val="22"/>
          <w:szCs w:val="22"/>
        </w:rPr>
        <w:tab/>
      </w:r>
      <w:r w:rsidRPr="00F81C0F">
        <w:rPr>
          <w:rFonts w:asciiTheme="minorHAnsi" w:hAnsiTheme="minorHAnsi"/>
          <w:sz w:val="22"/>
          <w:szCs w:val="22"/>
        </w:rPr>
        <w:tab/>
      </w:r>
      <w:r w:rsidR="001027A4">
        <w:rPr>
          <w:rFonts w:asciiTheme="minorHAnsi" w:hAnsiTheme="minorHAnsi"/>
          <w:sz w:val="22"/>
          <w:szCs w:val="22"/>
        </w:rPr>
        <w:t>up to</w:t>
      </w:r>
      <w:r w:rsidR="00CD74F1">
        <w:rPr>
          <w:rFonts w:asciiTheme="minorHAnsi" w:hAnsiTheme="minorHAnsi"/>
          <w:sz w:val="22"/>
          <w:szCs w:val="22"/>
        </w:rPr>
        <w:t xml:space="preserve"> 20 hours maximum per week; including event hours</w:t>
      </w:r>
    </w:p>
    <w:p w:rsidR="00E703AB" w:rsidRDefault="00E703AB" w:rsidP="001A51C7">
      <w:pPr>
        <w:ind w:left="2880" w:hanging="28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CLASSIFICATION:</w:t>
      </w:r>
      <w:r>
        <w:rPr>
          <w:rFonts w:asciiTheme="minorHAnsi" w:hAnsiTheme="minorHAnsi"/>
          <w:b/>
          <w:sz w:val="22"/>
          <w:szCs w:val="22"/>
        </w:rPr>
        <w:tab/>
        <w:t>Class II</w:t>
      </w:r>
      <w:r w:rsidR="00737E4A">
        <w:rPr>
          <w:rFonts w:asciiTheme="minorHAnsi" w:hAnsiTheme="minorHAnsi"/>
          <w:b/>
          <w:sz w:val="22"/>
          <w:szCs w:val="22"/>
        </w:rPr>
        <w:t>I</w:t>
      </w:r>
    </w:p>
    <w:p w:rsidR="001A51C7" w:rsidRPr="00F81C0F" w:rsidRDefault="001A51C7" w:rsidP="001A51C7">
      <w:pPr>
        <w:ind w:left="2880" w:hanging="2880"/>
        <w:rPr>
          <w:rFonts w:asciiTheme="minorHAnsi" w:hAnsiTheme="minorHAnsi"/>
          <w:sz w:val="22"/>
          <w:szCs w:val="22"/>
        </w:rPr>
      </w:pPr>
      <w:r w:rsidRPr="0060265E">
        <w:rPr>
          <w:rFonts w:asciiTheme="minorHAnsi" w:hAnsiTheme="minorHAnsi"/>
          <w:b/>
          <w:sz w:val="22"/>
          <w:szCs w:val="22"/>
        </w:rPr>
        <w:t>COMPENSATION:</w:t>
      </w:r>
      <w:r w:rsidRPr="00F81C0F">
        <w:rPr>
          <w:rFonts w:asciiTheme="minorHAnsi" w:hAnsiTheme="minorHAnsi"/>
          <w:sz w:val="22"/>
          <w:szCs w:val="22"/>
        </w:rPr>
        <w:t xml:space="preserve">    </w:t>
      </w:r>
      <w:r w:rsidRPr="00F81C0F">
        <w:rPr>
          <w:rFonts w:asciiTheme="minorHAnsi" w:hAnsiTheme="minorHAnsi"/>
          <w:sz w:val="22"/>
          <w:szCs w:val="22"/>
        </w:rPr>
        <w:tab/>
      </w:r>
      <w:r w:rsidR="00E703AB">
        <w:rPr>
          <w:rFonts w:asciiTheme="minorHAnsi" w:hAnsiTheme="minorHAnsi"/>
        </w:rPr>
        <w:t>Between $</w:t>
      </w:r>
      <w:r w:rsidR="00737E4A">
        <w:rPr>
          <w:rFonts w:asciiTheme="minorHAnsi" w:hAnsiTheme="minorHAnsi"/>
        </w:rPr>
        <w:t>10 - $13.50/hour depending on S</w:t>
      </w:r>
      <w:r w:rsidR="00F33500">
        <w:rPr>
          <w:rFonts w:asciiTheme="minorHAnsi" w:hAnsiTheme="minorHAnsi"/>
        </w:rPr>
        <w:t>tudent’s experience</w:t>
      </w:r>
    </w:p>
    <w:p w:rsidR="001A51C7" w:rsidRPr="00F81C0F" w:rsidRDefault="001A51C7" w:rsidP="001A51C7">
      <w:pPr>
        <w:ind w:left="2880" w:hanging="2880"/>
        <w:rPr>
          <w:rFonts w:asciiTheme="minorHAnsi" w:hAnsiTheme="minorHAnsi"/>
          <w:sz w:val="22"/>
          <w:szCs w:val="22"/>
        </w:rPr>
      </w:pPr>
      <w:r w:rsidRPr="0060265E">
        <w:rPr>
          <w:rFonts w:asciiTheme="minorHAnsi" w:hAnsiTheme="minorHAnsi"/>
          <w:b/>
          <w:sz w:val="22"/>
          <w:szCs w:val="22"/>
        </w:rPr>
        <w:t>POSITION DESCRIPTION:</w:t>
      </w:r>
      <w:r w:rsidRPr="00F81C0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Student </w:t>
      </w:r>
      <w:r w:rsidR="00737E4A">
        <w:rPr>
          <w:rFonts w:asciiTheme="minorHAnsi" w:hAnsiTheme="minorHAnsi"/>
          <w:sz w:val="22"/>
          <w:szCs w:val="22"/>
        </w:rPr>
        <w:t>E</w:t>
      </w:r>
      <w:r w:rsidR="00CD74F1">
        <w:rPr>
          <w:rFonts w:asciiTheme="minorHAnsi" w:hAnsiTheme="minorHAnsi"/>
          <w:sz w:val="22"/>
          <w:szCs w:val="22"/>
        </w:rPr>
        <w:t xml:space="preserve">mployee 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1A51C7" w:rsidRPr="00F81C0F" w:rsidRDefault="001A51C7" w:rsidP="001A51C7">
      <w:pPr>
        <w:rPr>
          <w:rFonts w:asciiTheme="minorHAnsi" w:hAnsiTheme="minorHAnsi"/>
          <w:sz w:val="22"/>
          <w:szCs w:val="22"/>
        </w:rPr>
      </w:pPr>
    </w:p>
    <w:p w:rsidR="001A51C7" w:rsidRDefault="001A51C7" w:rsidP="001A51C7">
      <w:pPr>
        <w:pStyle w:val="BodyTextInden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DUTIES</w:t>
      </w:r>
      <w:r w:rsidRPr="00F81C0F">
        <w:rPr>
          <w:rFonts w:asciiTheme="minorHAnsi" w:hAnsiTheme="minorHAnsi"/>
          <w:sz w:val="22"/>
          <w:szCs w:val="22"/>
        </w:rPr>
        <w:tab/>
        <w:t xml:space="preserve">Under the </w:t>
      </w:r>
      <w:r w:rsidR="00E703AB">
        <w:rPr>
          <w:rFonts w:asciiTheme="minorHAnsi" w:hAnsiTheme="minorHAnsi"/>
          <w:sz w:val="22"/>
          <w:szCs w:val="22"/>
        </w:rPr>
        <w:t xml:space="preserve">general </w:t>
      </w:r>
      <w:r w:rsidR="001027A4">
        <w:rPr>
          <w:rFonts w:asciiTheme="minorHAnsi" w:hAnsiTheme="minorHAnsi"/>
          <w:sz w:val="22"/>
          <w:szCs w:val="22"/>
        </w:rPr>
        <w:t xml:space="preserve">supervision of the </w:t>
      </w:r>
      <w:r>
        <w:rPr>
          <w:rFonts w:asciiTheme="minorHAnsi" w:hAnsiTheme="minorHAnsi"/>
          <w:sz w:val="22"/>
          <w:szCs w:val="22"/>
        </w:rPr>
        <w:t xml:space="preserve">Coordinator for Student Leadership, </w:t>
      </w:r>
      <w:r w:rsidR="001027A4">
        <w:rPr>
          <w:rFonts w:asciiTheme="minorHAnsi" w:hAnsiTheme="minorHAnsi"/>
          <w:sz w:val="22"/>
          <w:szCs w:val="22"/>
        </w:rPr>
        <w:t>Producers</w:t>
      </w:r>
      <w:r w:rsidR="00E703AB">
        <w:rPr>
          <w:rFonts w:asciiTheme="minorHAnsi" w:hAnsiTheme="minorHAnsi"/>
          <w:sz w:val="22"/>
          <w:szCs w:val="22"/>
        </w:rPr>
        <w:t xml:space="preserve"> perform </w:t>
      </w:r>
      <w:r w:rsidR="00737E4A">
        <w:rPr>
          <w:rFonts w:asciiTheme="minorHAnsi" w:hAnsiTheme="minorHAnsi"/>
          <w:sz w:val="22"/>
          <w:szCs w:val="22"/>
        </w:rPr>
        <w:t>a variety of skilled tasks requiring previous experience and or specialized education or performs work requiring considerable discretion in judgment and decision making i</w:t>
      </w:r>
      <w:r w:rsidR="00845377">
        <w:rPr>
          <w:rFonts w:asciiTheme="minorHAnsi" w:hAnsiTheme="minorHAnsi"/>
          <w:sz w:val="22"/>
          <w:szCs w:val="22"/>
        </w:rPr>
        <w:t>danish</w:t>
      </w:r>
      <w:r w:rsidR="00737E4A">
        <w:rPr>
          <w:rFonts w:asciiTheme="minorHAnsi" w:hAnsiTheme="minorHAnsi"/>
          <w:sz w:val="22"/>
          <w:szCs w:val="22"/>
        </w:rPr>
        <w:t>ncluding responsibility for coordinating the work of a group of lower level student employees</w:t>
      </w:r>
      <w:r w:rsidR="00F33500">
        <w:rPr>
          <w:rFonts w:asciiTheme="minorHAnsi" w:hAnsiTheme="minorHAnsi"/>
          <w:sz w:val="22"/>
          <w:szCs w:val="22"/>
        </w:rPr>
        <w:t>, and</w:t>
      </w:r>
      <w:r w:rsidR="00E703AB">
        <w:rPr>
          <w:rFonts w:asciiTheme="minorHAnsi" w:hAnsiTheme="minorHAnsi"/>
          <w:sz w:val="22"/>
          <w:szCs w:val="22"/>
        </w:rPr>
        <w:t xml:space="preserve"> non-routine tasks that require considerable on-the</w:t>
      </w:r>
      <w:r w:rsidR="00737E4A">
        <w:rPr>
          <w:rFonts w:asciiTheme="minorHAnsi" w:hAnsiTheme="minorHAnsi"/>
          <w:sz w:val="22"/>
          <w:szCs w:val="22"/>
        </w:rPr>
        <w:t xml:space="preserve"> </w:t>
      </w:r>
      <w:r w:rsidR="00E703AB">
        <w:rPr>
          <w:rFonts w:asciiTheme="minorHAnsi" w:hAnsiTheme="minorHAnsi"/>
          <w:sz w:val="22"/>
          <w:szCs w:val="22"/>
        </w:rPr>
        <w:t xml:space="preserve">job training and/or specialized skills.  Frequently jobs require discretion in judgment and decision making.  </w:t>
      </w:r>
      <w:r w:rsidR="001027A4">
        <w:rPr>
          <w:rFonts w:asciiTheme="minorHAnsi" w:hAnsiTheme="minorHAnsi"/>
          <w:sz w:val="22"/>
          <w:szCs w:val="22"/>
        </w:rPr>
        <w:t xml:space="preserve"> </w:t>
      </w:r>
      <w:r w:rsidR="00E703AB">
        <w:rPr>
          <w:rFonts w:asciiTheme="minorHAnsi" w:hAnsiTheme="minorHAnsi"/>
          <w:sz w:val="22"/>
          <w:szCs w:val="22"/>
        </w:rPr>
        <w:t>Employees work</w:t>
      </w:r>
      <w:r w:rsidR="001027A4">
        <w:rPr>
          <w:rFonts w:asciiTheme="minorHAnsi" w:hAnsiTheme="minorHAnsi"/>
          <w:sz w:val="22"/>
          <w:szCs w:val="22"/>
        </w:rPr>
        <w:t xml:space="preserve"> both independently and as part of an assigned work team on major event creation, production and evaluation including, but not limited to, the following events:  </w:t>
      </w:r>
    </w:p>
    <w:p w:rsidR="001A51C7" w:rsidRDefault="001A51C7" w:rsidP="001A51C7">
      <w:pPr>
        <w:pStyle w:val="BodyTextIndent"/>
        <w:rPr>
          <w:rFonts w:asciiTheme="minorHAnsi" w:hAnsiTheme="minorHAnsi"/>
          <w:sz w:val="22"/>
          <w:szCs w:val="22"/>
        </w:rPr>
      </w:pPr>
    </w:p>
    <w:p w:rsidR="001027A4" w:rsidRDefault="001027A4" w:rsidP="001A51C7">
      <w:pPr>
        <w:pStyle w:val="BodyTextIndent"/>
        <w:numPr>
          <w:ilvl w:val="4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Big Show</w:t>
      </w:r>
    </w:p>
    <w:p w:rsidR="001A51C7" w:rsidRDefault="001027A4" w:rsidP="001A51C7">
      <w:pPr>
        <w:pStyle w:val="BodyTextIndent"/>
        <w:numPr>
          <w:ilvl w:val="4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Annual </w:t>
      </w:r>
      <w:r w:rsidR="001A51C7">
        <w:rPr>
          <w:rFonts w:asciiTheme="minorHAnsi" w:hAnsiTheme="minorHAnsi"/>
          <w:sz w:val="22"/>
          <w:szCs w:val="22"/>
        </w:rPr>
        <w:t>Comedy</w:t>
      </w:r>
    </w:p>
    <w:p w:rsidR="001027A4" w:rsidRDefault="001027A4" w:rsidP="001A51C7">
      <w:pPr>
        <w:pStyle w:val="BodyTextIndent"/>
        <w:numPr>
          <w:ilvl w:val="4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Annual lecture event</w:t>
      </w:r>
    </w:p>
    <w:p w:rsidR="001A51C7" w:rsidRDefault="001A51C7" w:rsidP="001A51C7">
      <w:pPr>
        <w:pStyle w:val="BodyTextIndent"/>
        <w:numPr>
          <w:ilvl w:val="4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Big Politics</w:t>
      </w:r>
    </w:p>
    <w:p w:rsidR="001A51C7" w:rsidRDefault="001A51C7" w:rsidP="001A51C7">
      <w:pPr>
        <w:pStyle w:val="BodyTextIndent"/>
        <w:numPr>
          <w:ilvl w:val="4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Summer Movie Series</w:t>
      </w:r>
      <w:r w:rsidR="001027A4">
        <w:rPr>
          <w:rFonts w:asciiTheme="minorHAnsi" w:hAnsiTheme="minorHAnsi"/>
          <w:sz w:val="22"/>
          <w:szCs w:val="22"/>
        </w:rPr>
        <w:t xml:space="preserve"> (every Thursday afternoon/evening June through August)</w:t>
      </w:r>
    </w:p>
    <w:p w:rsidR="001A51C7" w:rsidRDefault="001A51C7" w:rsidP="001A51C7">
      <w:pPr>
        <w:pStyle w:val="BodyTextIndent"/>
        <w:numPr>
          <w:ilvl w:val="4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Final Flips</w:t>
      </w:r>
      <w:r w:rsidR="001027A4">
        <w:rPr>
          <w:rFonts w:asciiTheme="minorHAnsi" w:hAnsiTheme="minorHAnsi"/>
          <w:sz w:val="22"/>
          <w:szCs w:val="22"/>
        </w:rPr>
        <w:t xml:space="preserve"> (week before finals each semester)</w:t>
      </w:r>
    </w:p>
    <w:p w:rsidR="001A51C7" w:rsidRDefault="001A51C7" w:rsidP="001A51C7">
      <w:pPr>
        <w:pStyle w:val="BodyTextIndent"/>
        <w:numPr>
          <w:ilvl w:val="4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The People</w:t>
      </w:r>
      <w:r w:rsidR="001027A4">
        <w:rPr>
          <w:rFonts w:asciiTheme="minorHAnsi" w:hAnsiTheme="minorHAnsi"/>
          <w:sz w:val="22"/>
          <w:szCs w:val="22"/>
        </w:rPr>
        <w:t xml:space="preserve"> Fall political fair</w:t>
      </w:r>
    </w:p>
    <w:p w:rsidR="001A51C7" w:rsidRDefault="001027A4" w:rsidP="001A51C7">
      <w:pPr>
        <w:pStyle w:val="BodyTextIndent"/>
        <w:numPr>
          <w:ilvl w:val="4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Earth Fair</w:t>
      </w:r>
    </w:p>
    <w:p w:rsidR="001A51C7" w:rsidRDefault="001027A4" w:rsidP="001A51C7">
      <w:pPr>
        <w:pStyle w:val="BodyTextIndent"/>
        <w:numPr>
          <w:ilvl w:val="4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 Banquet</w:t>
      </w:r>
    </w:p>
    <w:p w:rsidR="001027A4" w:rsidRDefault="001027A4" w:rsidP="001027A4">
      <w:pPr>
        <w:pStyle w:val="BodyTextIndent"/>
        <w:numPr>
          <w:ilvl w:val="4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Event consultation/production for all A.S. departments</w:t>
      </w:r>
    </w:p>
    <w:p w:rsidR="001027A4" w:rsidRDefault="001027A4" w:rsidP="001027A4">
      <w:pPr>
        <w:pStyle w:val="BodyTextIndent"/>
        <w:numPr>
          <w:ilvl w:val="4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Attends weekly staff meeting (1.5 hours)</w:t>
      </w:r>
    </w:p>
    <w:p w:rsidR="001027A4" w:rsidRDefault="001027A4" w:rsidP="001027A4">
      <w:pPr>
        <w:pStyle w:val="BodyTextIndent"/>
        <w:numPr>
          <w:ilvl w:val="4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Attends weekly one-on-one (.5 hours)</w:t>
      </w:r>
    </w:p>
    <w:p w:rsidR="001A51C7" w:rsidRDefault="001027A4" w:rsidP="001A51C7">
      <w:pPr>
        <w:pStyle w:val="BodyTextIndent"/>
        <w:numPr>
          <w:ilvl w:val="0"/>
          <w:numId w:val="4"/>
        </w:numPr>
        <w:ind w:left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Oversees budget related to programs as assigned</w:t>
      </w:r>
    </w:p>
    <w:p w:rsidR="001A51C7" w:rsidRDefault="001027A4" w:rsidP="001A51C7">
      <w:pPr>
        <w:pStyle w:val="BodyTextIndent"/>
        <w:numPr>
          <w:ilvl w:val="0"/>
          <w:numId w:val="4"/>
        </w:numPr>
        <w:ind w:left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Recruits, trains and works with a minimum of two volunteer assistants</w:t>
      </w:r>
    </w:p>
    <w:p w:rsidR="001A51C7" w:rsidRDefault="001027A4" w:rsidP="001A51C7">
      <w:pPr>
        <w:pStyle w:val="BodyTextIndent"/>
        <w:numPr>
          <w:ilvl w:val="0"/>
          <w:numId w:val="4"/>
        </w:numPr>
        <w:ind w:left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Participates in leadership/skill trainings as assigned</w:t>
      </w:r>
      <w:proofErr w:type="gramStart"/>
      <w:r>
        <w:rPr>
          <w:rFonts w:asciiTheme="minorHAnsi" w:hAnsiTheme="minorHAnsi"/>
          <w:sz w:val="22"/>
          <w:szCs w:val="22"/>
        </w:rPr>
        <w:t>.</w:t>
      </w:r>
      <w:r w:rsidR="001A51C7">
        <w:rPr>
          <w:rFonts w:asciiTheme="minorHAnsi" w:hAnsiTheme="minorHAnsi"/>
          <w:sz w:val="22"/>
          <w:szCs w:val="22"/>
        </w:rPr>
        <w:t>.</w:t>
      </w:r>
      <w:proofErr w:type="gramEnd"/>
    </w:p>
    <w:p w:rsidR="001A51C7" w:rsidRPr="00F81C0F" w:rsidRDefault="001A51C7" w:rsidP="001A51C7">
      <w:pPr>
        <w:rPr>
          <w:rFonts w:asciiTheme="minorHAnsi" w:hAnsiTheme="minorHAnsi"/>
          <w:sz w:val="22"/>
          <w:szCs w:val="22"/>
        </w:rPr>
      </w:pPr>
    </w:p>
    <w:p w:rsidR="00737E4A" w:rsidRDefault="00737E4A" w:rsidP="00737E4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SPECIALIZED SKILLS/TRAINING REQUIRED</w:t>
      </w:r>
      <w:r>
        <w:rPr>
          <w:rFonts w:asciiTheme="minorHAnsi" w:hAnsiTheme="minorHAnsi"/>
          <w:b/>
          <w:sz w:val="22"/>
          <w:szCs w:val="22"/>
        </w:rPr>
        <w:br/>
      </w:r>
    </w:p>
    <w:p w:rsidR="00737E4A" w:rsidRPr="00737E4A" w:rsidRDefault="00737E4A" w:rsidP="00737E4A">
      <w:pPr>
        <w:pStyle w:val="ListParagraph"/>
        <w:numPr>
          <w:ilvl w:val="3"/>
          <w:numId w:val="5"/>
        </w:numPr>
        <w:rPr>
          <w:rFonts w:asciiTheme="minorHAnsi" w:hAnsiTheme="minorHAnsi"/>
          <w:b/>
          <w:sz w:val="22"/>
          <w:szCs w:val="22"/>
        </w:rPr>
      </w:pPr>
      <w:r w:rsidRPr="00737E4A">
        <w:rPr>
          <w:rFonts w:asciiTheme="minorHAnsi" w:hAnsiTheme="minorHAnsi"/>
          <w:b/>
          <w:sz w:val="22"/>
          <w:szCs w:val="22"/>
        </w:rPr>
        <w:t>Students hired into this position are required to pass the campus safe driver training program and become certified to drive an electric cart on campus.</w:t>
      </w:r>
    </w:p>
    <w:p w:rsidR="00737E4A" w:rsidRPr="00737E4A" w:rsidRDefault="00737E4A" w:rsidP="00737E4A">
      <w:pPr>
        <w:pStyle w:val="ListParagraph"/>
        <w:numPr>
          <w:ilvl w:val="3"/>
          <w:numId w:val="5"/>
        </w:numPr>
        <w:rPr>
          <w:rFonts w:asciiTheme="minorHAnsi" w:hAnsiTheme="minorHAnsi"/>
          <w:b/>
          <w:sz w:val="22"/>
          <w:szCs w:val="22"/>
        </w:rPr>
      </w:pPr>
      <w:r w:rsidRPr="00737E4A">
        <w:rPr>
          <w:rFonts w:asciiTheme="minorHAnsi" w:hAnsiTheme="minorHAnsi"/>
          <w:b/>
          <w:sz w:val="22"/>
          <w:szCs w:val="22"/>
        </w:rPr>
        <w:t xml:space="preserve">Sexual </w:t>
      </w:r>
      <w:r w:rsidR="00F33500" w:rsidRPr="00737E4A">
        <w:rPr>
          <w:rFonts w:asciiTheme="minorHAnsi" w:hAnsiTheme="minorHAnsi"/>
          <w:b/>
          <w:sz w:val="22"/>
          <w:szCs w:val="22"/>
        </w:rPr>
        <w:t>Harassment</w:t>
      </w:r>
      <w:r w:rsidRPr="00737E4A">
        <w:rPr>
          <w:rFonts w:asciiTheme="minorHAnsi" w:hAnsiTheme="minorHAnsi"/>
          <w:b/>
          <w:sz w:val="22"/>
          <w:szCs w:val="22"/>
        </w:rPr>
        <w:t xml:space="preserve"> training for supervisors – required training.</w:t>
      </w:r>
    </w:p>
    <w:p w:rsidR="00737E4A" w:rsidRPr="00737E4A" w:rsidRDefault="00737E4A" w:rsidP="00737E4A">
      <w:pPr>
        <w:pStyle w:val="ListParagraph"/>
        <w:numPr>
          <w:ilvl w:val="3"/>
          <w:numId w:val="5"/>
        </w:numPr>
        <w:rPr>
          <w:rFonts w:asciiTheme="minorHAnsi" w:hAnsiTheme="minorHAnsi"/>
          <w:b/>
          <w:sz w:val="22"/>
          <w:szCs w:val="22"/>
        </w:rPr>
      </w:pPr>
      <w:r w:rsidRPr="00737E4A">
        <w:rPr>
          <w:rFonts w:asciiTheme="minorHAnsi" w:hAnsiTheme="minorHAnsi"/>
          <w:b/>
          <w:sz w:val="22"/>
          <w:szCs w:val="22"/>
        </w:rPr>
        <w:t>Basic First Aid – required training</w:t>
      </w:r>
    </w:p>
    <w:p w:rsidR="00737E4A" w:rsidRPr="00737E4A" w:rsidRDefault="00737E4A" w:rsidP="00737E4A">
      <w:pPr>
        <w:pStyle w:val="ListParagraph"/>
        <w:numPr>
          <w:ilvl w:val="3"/>
          <w:numId w:val="5"/>
        </w:numPr>
        <w:rPr>
          <w:rFonts w:asciiTheme="minorHAnsi" w:hAnsiTheme="minorHAnsi"/>
          <w:b/>
          <w:sz w:val="22"/>
          <w:szCs w:val="22"/>
        </w:rPr>
      </w:pPr>
      <w:r w:rsidRPr="00737E4A">
        <w:rPr>
          <w:rFonts w:asciiTheme="minorHAnsi" w:hAnsiTheme="minorHAnsi"/>
          <w:b/>
          <w:sz w:val="22"/>
          <w:szCs w:val="22"/>
        </w:rPr>
        <w:t>Safe back and lifting on-line course – required training</w:t>
      </w:r>
    </w:p>
    <w:p w:rsidR="00737E4A" w:rsidRDefault="00737E4A" w:rsidP="001A51C7">
      <w:pPr>
        <w:rPr>
          <w:rFonts w:asciiTheme="minorHAnsi" w:hAnsiTheme="minorHAnsi"/>
          <w:b/>
          <w:sz w:val="22"/>
          <w:szCs w:val="22"/>
        </w:rPr>
      </w:pPr>
    </w:p>
    <w:p w:rsidR="001A51C7" w:rsidRPr="00F81C0F" w:rsidRDefault="001A51C7" w:rsidP="001A51C7">
      <w:pPr>
        <w:rPr>
          <w:rFonts w:asciiTheme="minorHAnsi" w:hAnsiTheme="minorHAnsi"/>
          <w:sz w:val="22"/>
          <w:szCs w:val="22"/>
        </w:rPr>
      </w:pPr>
      <w:r w:rsidRPr="0060265E">
        <w:rPr>
          <w:rFonts w:asciiTheme="minorHAnsi" w:hAnsiTheme="minorHAnsi"/>
          <w:b/>
          <w:sz w:val="22"/>
          <w:szCs w:val="22"/>
        </w:rPr>
        <w:t>SKILL DEVELOPMENT</w:t>
      </w:r>
      <w:r>
        <w:rPr>
          <w:rFonts w:asciiTheme="minorHAnsi" w:hAnsiTheme="minorHAnsi"/>
          <w:b/>
          <w:sz w:val="22"/>
          <w:szCs w:val="22"/>
        </w:rPr>
        <w:t>:</w:t>
      </w:r>
      <w:r w:rsidRPr="00F81C0F">
        <w:rPr>
          <w:rFonts w:asciiTheme="minorHAnsi" w:hAnsiTheme="minorHAnsi"/>
          <w:sz w:val="22"/>
          <w:szCs w:val="22"/>
        </w:rPr>
        <w:tab/>
      </w:r>
      <w:r w:rsidRPr="00F81C0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Student employees</w:t>
      </w:r>
      <w:r w:rsidRPr="00F81C0F">
        <w:rPr>
          <w:rFonts w:asciiTheme="minorHAnsi" w:hAnsiTheme="minorHAnsi"/>
          <w:sz w:val="22"/>
          <w:szCs w:val="22"/>
        </w:rPr>
        <w:t xml:space="preserve"> in this position will learn and practice the ability to:</w:t>
      </w:r>
    </w:p>
    <w:p w:rsidR="001A51C7" w:rsidRPr="00737E4A" w:rsidRDefault="001A51C7" w:rsidP="001A51C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37E4A">
        <w:rPr>
          <w:rFonts w:asciiTheme="minorHAnsi" w:hAnsiTheme="minorHAnsi"/>
          <w:sz w:val="22"/>
          <w:szCs w:val="22"/>
        </w:rPr>
        <w:t>Work with a team of student and professional colleagues</w:t>
      </w:r>
      <w:r w:rsidR="001027A4" w:rsidRPr="00737E4A">
        <w:rPr>
          <w:rFonts w:asciiTheme="minorHAnsi" w:hAnsiTheme="minorHAnsi"/>
          <w:sz w:val="22"/>
          <w:szCs w:val="22"/>
        </w:rPr>
        <w:t xml:space="preserve"> in a profession</w:t>
      </w:r>
      <w:r w:rsidR="00737E4A" w:rsidRPr="00737E4A">
        <w:rPr>
          <w:rFonts w:asciiTheme="minorHAnsi" w:hAnsiTheme="minorHAnsi"/>
          <w:sz w:val="22"/>
          <w:szCs w:val="22"/>
        </w:rPr>
        <w:t xml:space="preserve">al event production environment, </w:t>
      </w:r>
      <w:r w:rsidR="001027A4" w:rsidRPr="00737E4A">
        <w:rPr>
          <w:rFonts w:asciiTheme="minorHAnsi" w:hAnsiTheme="minorHAnsi"/>
          <w:sz w:val="22"/>
          <w:szCs w:val="22"/>
        </w:rPr>
        <w:t>Practice professional-level work skills and behaviors</w:t>
      </w:r>
      <w:r w:rsidRPr="00737E4A">
        <w:rPr>
          <w:rFonts w:asciiTheme="minorHAnsi" w:hAnsiTheme="minorHAnsi"/>
          <w:sz w:val="22"/>
          <w:szCs w:val="22"/>
        </w:rPr>
        <w:t>.</w:t>
      </w:r>
    </w:p>
    <w:p w:rsidR="001A51C7" w:rsidRDefault="001A51C7" w:rsidP="001A51C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Train and mentor the work of peers</w:t>
      </w:r>
      <w:r w:rsidR="00737E4A">
        <w:rPr>
          <w:rFonts w:asciiTheme="minorHAnsi" w:hAnsiTheme="minorHAnsi"/>
          <w:sz w:val="22"/>
          <w:szCs w:val="22"/>
        </w:rPr>
        <w:t xml:space="preserve"> in volunteer positions within Productions.</w:t>
      </w:r>
    </w:p>
    <w:p w:rsidR="00737E4A" w:rsidRPr="00F81C0F" w:rsidRDefault="00737E4A" w:rsidP="001A51C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Provide professional-level event consultation services to department and campus colleagues.</w:t>
      </w:r>
    </w:p>
    <w:p w:rsidR="001A51C7" w:rsidRDefault="001A51C7" w:rsidP="001A51C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Manage key records and proce</w:t>
      </w:r>
      <w:r w:rsidR="001027A4">
        <w:rPr>
          <w:rFonts w:asciiTheme="minorHAnsi" w:hAnsiTheme="minorHAnsi"/>
          <w:sz w:val="22"/>
          <w:szCs w:val="22"/>
        </w:rPr>
        <w:t>sses of the Associated Students</w:t>
      </w:r>
    </w:p>
    <w:p w:rsidR="001027A4" w:rsidRPr="00F81C0F" w:rsidRDefault="001027A4" w:rsidP="001027A4">
      <w:pPr>
        <w:ind w:left="2880"/>
        <w:rPr>
          <w:rFonts w:asciiTheme="minorHAnsi" w:hAnsiTheme="minorHAnsi"/>
          <w:sz w:val="22"/>
          <w:szCs w:val="22"/>
        </w:rPr>
      </w:pPr>
    </w:p>
    <w:p w:rsidR="001A51C7" w:rsidRDefault="001A51C7" w:rsidP="001A51C7">
      <w:pPr>
        <w:rPr>
          <w:rFonts w:asciiTheme="minorHAnsi" w:hAnsiTheme="minorHAnsi"/>
          <w:sz w:val="22"/>
          <w:szCs w:val="22"/>
        </w:rPr>
      </w:pPr>
    </w:p>
    <w:p w:rsidR="001A51C7" w:rsidRDefault="001A51C7" w:rsidP="001A51C7">
      <w:pPr>
        <w:rPr>
          <w:rFonts w:asciiTheme="minorHAnsi" w:hAnsiTheme="minorHAnsi"/>
          <w:sz w:val="22"/>
          <w:szCs w:val="22"/>
        </w:rPr>
      </w:pPr>
      <w:r w:rsidRPr="0060265E">
        <w:rPr>
          <w:rFonts w:asciiTheme="minorHAnsi" w:hAnsiTheme="minorHAnsi"/>
          <w:b/>
          <w:sz w:val="22"/>
          <w:szCs w:val="22"/>
        </w:rPr>
        <w:t>PERCENTAGE OF TIME: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Event Production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027A4">
        <w:rPr>
          <w:rFonts w:asciiTheme="minorHAnsi" w:hAnsiTheme="minorHAnsi"/>
          <w:sz w:val="22"/>
          <w:szCs w:val="22"/>
        </w:rPr>
        <w:t>75</w:t>
      </w:r>
      <w:r>
        <w:rPr>
          <w:rFonts w:asciiTheme="minorHAnsi" w:hAnsiTheme="minorHAnsi"/>
          <w:sz w:val="22"/>
          <w:szCs w:val="22"/>
        </w:rPr>
        <w:t>%</w:t>
      </w:r>
    </w:p>
    <w:p w:rsidR="001A51C7" w:rsidRDefault="001A51C7" w:rsidP="001A51C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Supervision and training of </w:t>
      </w:r>
      <w:r w:rsidR="001027A4">
        <w:rPr>
          <w:rFonts w:asciiTheme="minorHAnsi" w:hAnsiTheme="minorHAnsi"/>
          <w:sz w:val="22"/>
          <w:szCs w:val="22"/>
        </w:rPr>
        <w:t>volunteers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027A4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0%</w:t>
      </w:r>
    </w:p>
    <w:p w:rsidR="001A51C7" w:rsidRDefault="001A51C7" w:rsidP="001A51C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Program budget related tasks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027A4">
        <w:rPr>
          <w:rFonts w:asciiTheme="minorHAnsi" w:hAnsiTheme="minorHAnsi"/>
          <w:sz w:val="22"/>
          <w:szCs w:val="22"/>
        </w:rPr>
        <w:t xml:space="preserve">  5</w:t>
      </w:r>
      <w:r>
        <w:rPr>
          <w:rFonts w:asciiTheme="minorHAnsi" w:hAnsiTheme="minorHAnsi"/>
          <w:sz w:val="22"/>
          <w:szCs w:val="22"/>
        </w:rPr>
        <w:t>%</w:t>
      </w:r>
    </w:p>
    <w:p w:rsidR="00CE66FA" w:rsidRPr="001A51C7" w:rsidRDefault="001A51C7" w:rsidP="001A51C7"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027A4">
        <w:rPr>
          <w:rFonts w:asciiTheme="minorHAnsi" w:hAnsiTheme="minorHAnsi"/>
          <w:sz w:val="22"/>
          <w:szCs w:val="22"/>
        </w:rPr>
        <w:t>Skill and leadership training/development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027A4">
        <w:rPr>
          <w:rFonts w:asciiTheme="minorHAnsi" w:hAnsiTheme="minorHAnsi"/>
          <w:sz w:val="22"/>
          <w:szCs w:val="22"/>
        </w:rPr>
        <w:t xml:space="preserve">  5</w:t>
      </w:r>
      <w:r>
        <w:rPr>
          <w:rFonts w:asciiTheme="minorHAnsi" w:hAnsiTheme="minorHAnsi"/>
          <w:sz w:val="22"/>
          <w:szCs w:val="22"/>
        </w:rPr>
        <w:t>%</w:t>
      </w:r>
    </w:p>
    <w:sectPr w:rsidR="00CE66FA" w:rsidRPr="001A5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1399"/>
    <w:multiLevelType w:val="hybridMultilevel"/>
    <w:tmpl w:val="F70668E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2DA26A6E"/>
    <w:multiLevelType w:val="hybridMultilevel"/>
    <w:tmpl w:val="B6C4F1F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5D0B3837"/>
    <w:multiLevelType w:val="hybridMultilevel"/>
    <w:tmpl w:val="B914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F2997"/>
    <w:multiLevelType w:val="hybridMultilevel"/>
    <w:tmpl w:val="7E9A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053F8"/>
    <w:multiLevelType w:val="hybridMultilevel"/>
    <w:tmpl w:val="1436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/3wF7tgEsg3xJ46MgNAKbJvCBo4=" w:salt="emynVAPSwtvuGRlI0lGrg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8"/>
    <w:rsid w:val="00005D4C"/>
    <w:rsid w:val="000F4CBC"/>
    <w:rsid w:val="000F6BC8"/>
    <w:rsid w:val="001027A4"/>
    <w:rsid w:val="001A51C7"/>
    <w:rsid w:val="002B677A"/>
    <w:rsid w:val="003C742A"/>
    <w:rsid w:val="004A422C"/>
    <w:rsid w:val="00737E4A"/>
    <w:rsid w:val="00845377"/>
    <w:rsid w:val="008F003E"/>
    <w:rsid w:val="009B5416"/>
    <w:rsid w:val="00C437F8"/>
    <w:rsid w:val="00CD74F1"/>
    <w:rsid w:val="00CE66FA"/>
    <w:rsid w:val="00D06958"/>
    <w:rsid w:val="00E703AB"/>
    <w:rsid w:val="00E829AB"/>
    <w:rsid w:val="00F33500"/>
    <w:rsid w:val="00F8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06958"/>
    <w:pPr>
      <w:ind w:left="2880" w:hanging="2880"/>
    </w:pPr>
  </w:style>
  <w:style w:type="character" w:customStyle="1" w:styleId="BodyTextIndentChar">
    <w:name w:val="Body Text Indent Char"/>
    <w:basedOn w:val="DefaultParagraphFont"/>
    <w:link w:val="BodyTextIndent"/>
    <w:rsid w:val="00D0695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06958"/>
    <w:pPr>
      <w:ind w:left="2880" w:hanging="2880"/>
    </w:pPr>
  </w:style>
  <w:style w:type="character" w:customStyle="1" w:styleId="BodyTextIndentChar">
    <w:name w:val="Body Text Indent Char"/>
    <w:basedOn w:val="DefaultParagraphFont"/>
    <w:link w:val="BodyTextIndent"/>
    <w:rsid w:val="00D0695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2266</Characters>
  <Application>Microsoft Macintosh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Kevin Mojaradi</cp:lastModifiedBy>
  <cp:revision>2</cp:revision>
  <cp:lastPrinted>2013-05-17T17:50:00Z</cp:lastPrinted>
  <dcterms:created xsi:type="dcterms:W3CDTF">2015-04-23T22:31:00Z</dcterms:created>
  <dcterms:modified xsi:type="dcterms:W3CDTF">2015-04-23T22:31:00Z</dcterms:modified>
</cp:coreProperties>
</file>