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DD" w:rsidRPr="008B140B" w:rsidRDefault="003B67DD" w:rsidP="003B67D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CALIFORNIA STATE UNIVERSITY, NORTHRIDGE</w:t>
      </w:r>
    </w:p>
    <w:p w:rsidR="003B67DD" w:rsidRPr="008B140B" w:rsidRDefault="003B67DD" w:rsidP="003B67D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DEPARTMENT OF PHILOSOPHY</w:t>
      </w:r>
    </w:p>
    <w:p w:rsidR="003B67DD" w:rsidRDefault="003B67DD" w:rsidP="003B67D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MAJOR IN PHILOSOPHY WORKSHEET</w:t>
      </w:r>
    </w:p>
    <w:p w:rsidR="003B67DD" w:rsidRDefault="003B67DD" w:rsidP="003B67D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:rsidR="003B67DD" w:rsidRDefault="003B67DD" w:rsidP="003B67DD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HISTORY OF PHILOSOPHY</w:t>
      </w:r>
      <w:r>
        <w:rPr>
          <w:rFonts w:ascii="Times" w:eastAsia="Times New Roman" w:hAnsi="Times" w:cs="Times New Roman"/>
          <w:b/>
        </w:rPr>
        <w:t xml:space="preserve"> PATH</w:t>
      </w:r>
    </w:p>
    <w:p w:rsidR="003B67DD" w:rsidRPr="00AD28C6" w:rsidRDefault="003B67DD" w:rsidP="003B67DD">
      <w:pPr>
        <w:jc w:val="center"/>
        <w:rPr>
          <w:rFonts w:ascii="Times" w:eastAsia="Times New Roman" w:hAnsi="Times" w:cs="Times New Roman"/>
          <w:b/>
        </w:rPr>
      </w:pPr>
    </w:p>
    <w:p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Name: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I.D.#: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Date: 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</w:p>
    <w:p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TOTAL UNITS REQUIRED FOR THE MAJOR:</w:t>
      </w:r>
      <w:r>
        <w:rPr>
          <w:rFonts w:ascii="Times" w:eastAsia="Times New Roman" w:hAnsi="Times" w:cs="Times New Roman"/>
          <w:sz w:val="20"/>
          <w:szCs w:val="20"/>
        </w:rPr>
        <w:tab/>
        <w:t>44</w:t>
      </w:r>
    </w:p>
    <w:p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TOTAL UNITS IN THIS PATH: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44</w:t>
      </w: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Planned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Completed</w:t>
      </w:r>
    </w:p>
    <w:p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:rsidR="003B67DD" w:rsidRPr="008B140B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CORE </w:t>
      </w: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HISTORICAL </w:t>
      </w:r>
      <w:r>
        <w:rPr>
          <w:rFonts w:ascii="Times" w:eastAsia="Times New Roman" w:hAnsi="Times" w:cs="Times New Roman"/>
          <w:b/>
          <w:sz w:val="20"/>
          <w:szCs w:val="20"/>
        </w:rPr>
        <w:t>[6 Units]</w:t>
      </w:r>
      <w:r>
        <w:rPr>
          <w:rFonts w:ascii="Times" w:eastAsia="Times New Roman" w:hAnsi="Times" w:cs="Times New Roman"/>
          <w:sz w:val="20"/>
          <w:szCs w:val="20"/>
        </w:rPr>
        <w:tab/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201 Ancient Philosophy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202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Modern Philosophy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:rsidR="003B67DD" w:rsidRPr="00B45001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CRITICAL REASONING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>
        <w:rPr>
          <w:rFonts w:ascii="Times" w:eastAsia="Times New Roman" w:hAnsi="Times" w:cs="Times New Roman"/>
          <w:b/>
          <w:sz w:val="20"/>
          <w:szCs w:val="20"/>
        </w:rPr>
        <w:t>)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200 Critical Thinking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230 Introduction to Formal Logic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:rsidR="003B67DD" w:rsidRPr="00AD28C6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VALUE THEORY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[4 Units]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PHIL 365 Social and Political Philosophy 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(4)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:rsidR="003B67DD" w:rsidRPr="00B45001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CORE ANALYTIC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[4 Units]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>
        <w:rPr>
          <w:rFonts w:ascii="Times" w:eastAsia="Times New Roman" w:hAnsi="Times" w:cs="Times New Roman"/>
          <w:b/>
          <w:sz w:val="20"/>
          <w:szCs w:val="20"/>
        </w:rPr>
        <w:t>)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350 Epistemology (4)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352 Metaphysics (4)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355 Philosophy of Mind (4)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:rsidR="003B67DD" w:rsidRPr="00AD28C6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300-LEVEL ELECTIVE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PHIL 341: Kierkegaard and Nietzsche 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:rsidR="003B67DD" w:rsidRPr="00AD28C6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ADDITIONAL</w:t>
      </w: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 ELECTIVES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[21 Units]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319 Medieval Philosophy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342 Existentialism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>PHIL 39</w:t>
      </w:r>
      <w:r>
        <w:rPr>
          <w:rFonts w:ascii="Times" w:eastAsia="Times New Roman" w:hAnsi="Times" w:cs="Times New Roman"/>
          <w:sz w:val="20"/>
          <w:szCs w:val="20"/>
        </w:rPr>
        <w:t>6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Contemporary Continental Philosophy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</w:t>
      </w:r>
      <w:r>
        <w:rPr>
          <w:rFonts w:ascii="Times" w:eastAsia="Times New Roman" w:hAnsi="Times" w:cs="Times New Roman"/>
          <w:sz w:val="20"/>
          <w:szCs w:val="20"/>
        </w:rPr>
        <w:t>01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Advanced Ancient Philosophy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</w:t>
      </w:r>
      <w:r>
        <w:rPr>
          <w:rFonts w:ascii="Times" w:eastAsia="Times New Roman" w:hAnsi="Times" w:cs="Times New Roman"/>
          <w:sz w:val="20"/>
          <w:szCs w:val="20"/>
        </w:rPr>
        <w:t>0</w:t>
      </w:r>
      <w:r>
        <w:rPr>
          <w:rFonts w:ascii="Times" w:eastAsia="Times New Roman" w:hAnsi="Times" w:cs="Times New Roman"/>
          <w:sz w:val="20"/>
          <w:szCs w:val="20"/>
        </w:rPr>
        <w:t>2</w:t>
      </w:r>
      <w:r>
        <w:rPr>
          <w:rFonts w:ascii="Times" w:eastAsia="Times New Roman" w:hAnsi="Times" w:cs="Times New Roman"/>
          <w:sz w:val="20"/>
          <w:szCs w:val="20"/>
        </w:rPr>
        <w:t xml:space="preserve"> Advanced </w:t>
      </w:r>
      <w:r>
        <w:rPr>
          <w:rFonts w:ascii="Times" w:eastAsia="Times New Roman" w:hAnsi="Times" w:cs="Times New Roman"/>
          <w:sz w:val="20"/>
          <w:szCs w:val="20"/>
        </w:rPr>
        <w:t>Modern Philosophy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403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Contemporary Philosophy</w:t>
      </w:r>
      <w:r>
        <w:rPr>
          <w:rFonts w:ascii="Times" w:eastAsia="Times New Roman" w:hAnsi="Times" w:cs="Times New Roman"/>
          <w:sz w:val="20"/>
          <w:szCs w:val="20"/>
        </w:rPr>
        <w:t xml:space="preserve">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439 Phenomenology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:rsidR="003B67DD" w:rsidRPr="00B45001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SENIOR SEMINAR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3B67DD" w:rsidRPr="008B140B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497 Senior Research Seminar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:rsidR="003B67DD" w:rsidRPr="008B140B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:rsidR="003B67DD" w:rsidRPr="008B140B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:rsidR="003B67DD" w:rsidRDefault="003B67DD" w:rsidP="003B67DD">
      <w:pPr>
        <w:ind w:firstLine="720"/>
      </w:pPr>
    </w:p>
    <w:p w:rsidR="003B67DD" w:rsidRDefault="003B67DD" w:rsidP="003B67DD"/>
    <w:p w:rsidR="003B67DD" w:rsidRDefault="003B67DD" w:rsidP="003B67DD"/>
    <w:p w:rsidR="009A24FB" w:rsidRDefault="009A24FB"/>
    <w:sectPr w:rsidR="009A24FB" w:rsidSect="00B450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DD"/>
    <w:rsid w:val="003B67DD"/>
    <w:rsid w:val="00567FA5"/>
    <w:rsid w:val="009A24FB"/>
    <w:rsid w:val="00E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A8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2017-02-08T20:01:00Z</dcterms:created>
  <dcterms:modified xsi:type="dcterms:W3CDTF">2017-02-08T20:08:00Z</dcterms:modified>
</cp:coreProperties>
</file>