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747D" w14:textId="4CD96DE2" w:rsidR="002331F0" w:rsidRPr="001D0D01" w:rsidRDefault="002331F0" w:rsidP="00FC65D4">
      <w:pPr>
        <w:tabs>
          <w:tab w:val="left" w:pos="6300"/>
        </w:tabs>
        <w:ind w:left="900" w:hanging="900"/>
        <w:rPr>
          <w:b/>
        </w:rPr>
      </w:pPr>
      <w:bookmarkStart w:id="0" w:name="_GoBack"/>
      <w:bookmarkEnd w:id="0"/>
      <w:r w:rsidRPr="001D0D01">
        <w:rPr>
          <w:b/>
        </w:rPr>
        <w:t xml:space="preserve">Course: </w:t>
      </w:r>
      <w:r w:rsidR="001D0D01" w:rsidRPr="001D0D01">
        <w:rPr>
          <w:b/>
        </w:rPr>
        <w:t>Art 357 Narrative Digital Photography</w:t>
      </w:r>
      <w:r w:rsidR="00FC65D4">
        <w:rPr>
          <w:b/>
        </w:rPr>
        <w:tab/>
      </w:r>
      <w:r w:rsidRPr="001D0D01">
        <w:rPr>
          <w:b/>
        </w:rPr>
        <w:t xml:space="preserve">Office: </w:t>
      </w:r>
      <w:r w:rsidR="00F3595F">
        <w:rPr>
          <w:b/>
        </w:rPr>
        <w:t>Dept. of Art</w:t>
      </w:r>
    </w:p>
    <w:p w14:paraId="1C6EAC37" w14:textId="1B8B47D1" w:rsidR="002331F0" w:rsidRPr="001D0D01" w:rsidRDefault="002331F0" w:rsidP="00FC65D4">
      <w:pPr>
        <w:tabs>
          <w:tab w:val="left" w:pos="6300"/>
        </w:tabs>
        <w:ind w:left="900" w:hanging="900"/>
        <w:rPr>
          <w:b/>
        </w:rPr>
      </w:pPr>
      <w:r w:rsidRPr="001D0D01">
        <w:rPr>
          <w:b/>
        </w:rPr>
        <w:t xml:space="preserve">Instructor: Edward </w:t>
      </w:r>
      <w:r w:rsidR="00FC65D4">
        <w:rPr>
          <w:b/>
        </w:rPr>
        <w:t>Alfano</w:t>
      </w:r>
      <w:r w:rsidR="00FC65D4">
        <w:rPr>
          <w:b/>
        </w:rPr>
        <w:tab/>
      </w:r>
      <w:r w:rsidR="00F3595F">
        <w:rPr>
          <w:b/>
        </w:rPr>
        <w:t>Phone: 818-677-2242</w:t>
      </w:r>
    </w:p>
    <w:p w14:paraId="5CD1746C" w14:textId="72BFCD01" w:rsidR="002331F0" w:rsidRPr="001D0D01" w:rsidRDefault="002331F0" w:rsidP="00FC65D4">
      <w:pPr>
        <w:tabs>
          <w:tab w:val="left" w:pos="6300"/>
        </w:tabs>
        <w:ind w:left="900" w:hanging="900"/>
        <w:rPr>
          <w:b/>
        </w:rPr>
      </w:pPr>
      <w:r w:rsidRPr="001D0D01">
        <w:rPr>
          <w:b/>
        </w:rPr>
        <w:t>Spring 201</w:t>
      </w:r>
      <w:r w:rsidR="00F3595F">
        <w:rPr>
          <w:b/>
        </w:rPr>
        <w:t>4</w:t>
      </w:r>
      <w:r w:rsidR="00FC65D4">
        <w:rPr>
          <w:b/>
        </w:rPr>
        <w:tab/>
      </w:r>
      <w:r w:rsidRPr="001D0D01">
        <w:rPr>
          <w:b/>
        </w:rPr>
        <w:t xml:space="preserve">e-mail: </w:t>
      </w:r>
      <w:hyperlink r:id="rId5" w:history="1">
        <w:r w:rsidRPr="001D0D01">
          <w:rPr>
            <w:rStyle w:val="Hyperlink"/>
            <w:b/>
          </w:rPr>
          <w:t>edward.alfano@csun.edu</w:t>
        </w:r>
      </w:hyperlink>
    </w:p>
    <w:p w14:paraId="6A6C4725" w14:textId="5AF97D65" w:rsidR="002331F0" w:rsidRPr="00FC65D4" w:rsidRDefault="002331F0" w:rsidP="00FC65D4">
      <w:pPr>
        <w:tabs>
          <w:tab w:val="left" w:pos="6300"/>
        </w:tabs>
        <w:ind w:left="900" w:hanging="900"/>
        <w:rPr>
          <w:b/>
          <w:color w:val="3366FF"/>
        </w:rPr>
      </w:pPr>
      <w:r w:rsidRPr="001D0D01">
        <w:rPr>
          <w:b/>
        </w:rPr>
        <w:t xml:space="preserve">Website: </w:t>
      </w:r>
      <w:hyperlink r:id="rId6" w:history="1">
        <w:r w:rsidRPr="001D0D01">
          <w:rPr>
            <w:rStyle w:val="Hyperlink"/>
            <w:b/>
          </w:rPr>
          <w:t>http://csunartsandmedia</w:t>
        </w:r>
      </w:hyperlink>
      <w:proofErr w:type="gramStart"/>
      <w:r w:rsidR="00A6314C">
        <w:rPr>
          <w:rStyle w:val="Hyperlink"/>
          <w:b/>
        </w:rPr>
        <w:t>.org</w:t>
      </w:r>
      <w:proofErr w:type="gramEnd"/>
      <w:r w:rsidR="00FC65D4">
        <w:rPr>
          <w:b/>
        </w:rPr>
        <w:tab/>
      </w:r>
      <w:r w:rsidRPr="001D0D01">
        <w:rPr>
          <w:b/>
        </w:rPr>
        <w:t>Website:</w:t>
      </w:r>
      <w:r w:rsidR="00FC65D4">
        <w:rPr>
          <w:b/>
        </w:rPr>
        <w:t xml:space="preserve"> </w:t>
      </w:r>
      <w:r w:rsidR="00FC65D4" w:rsidRPr="00FC65D4">
        <w:rPr>
          <w:b/>
          <w:color w:val="0000FF"/>
          <w:u w:val="single"/>
        </w:rPr>
        <w:t>www.edwardalfano.com</w:t>
      </w:r>
    </w:p>
    <w:p w14:paraId="56F25691" w14:textId="77777777" w:rsidR="002331F0" w:rsidRPr="00FC65D4" w:rsidRDefault="002331F0" w:rsidP="002331F0">
      <w:pPr>
        <w:ind w:left="900" w:hanging="900"/>
        <w:rPr>
          <w:color w:val="3366FF"/>
        </w:rPr>
      </w:pPr>
    </w:p>
    <w:p w14:paraId="29EFE9BF" w14:textId="77777777" w:rsidR="002331F0" w:rsidRPr="002331F0" w:rsidRDefault="001D1D4E" w:rsidP="002331F0">
      <w:pPr>
        <w:ind w:left="900" w:hanging="900"/>
        <w:rPr>
          <w:b/>
        </w:rPr>
      </w:pPr>
      <w:r>
        <w:rPr>
          <w:b/>
        </w:rPr>
        <w:t>Course</w:t>
      </w:r>
      <w:r w:rsidR="002331F0" w:rsidRPr="002331F0">
        <w:rPr>
          <w:b/>
        </w:rPr>
        <w:t xml:space="preserve"> Description: Art </w:t>
      </w:r>
      <w:proofErr w:type="gramStart"/>
      <w:r>
        <w:rPr>
          <w:b/>
        </w:rPr>
        <w:t>357 Narrative Digital Photography</w:t>
      </w:r>
      <w:proofErr w:type="gramEnd"/>
      <w:r w:rsidR="002331F0" w:rsidRPr="002331F0">
        <w:rPr>
          <w:b/>
        </w:rPr>
        <w:t xml:space="preserve">  </w:t>
      </w:r>
    </w:p>
    <w:p w14:paraId="73E6FB88" w14:textId="77777777" w:rsidR="002331F0" w:rsidRPr="002331F0" w:rsidRDefault="002331F0" w:rsidP="002331F0">
      <w:pPr>
        <w:ind w:left="900" w:hanging="900"/>
        <w:rPr>
          <w:b/>
        </w:rPr>
      </w:pPr>
    </w:p>
    <w:p w14:paraId="7F4C849E" w14:textId="77777777" w:rsidR="002331F0" w:rsidRDefault="002331F0" w:rsidP="001D1D4E">
      <w:pPr>
        <w:rPr>
          <w:b/>
        </w:rPr>
      </w:pPr>
      <w:r w:rsidRPr="002331F0">
        <w:rPr>
          <w:b/>
        </w:rPr>
        <w:t xml:space="preserve">Art Department Program Goals Implemented in Art </w:t>
      </w:r>
      <w:r w:rsidR="00B71617">
        <w:rPr>
          <w:b/>
        </w:rPr>
        <w:t>357</w:t>
      </w:r>
    </w:p>
    <w:p w14:paraId="3588971D" w14:textId="77777777" w:rsidR="00D96A70" w:rsidRDefault="002331F0" w:rsidP="00D96A70">
      <w:pPr>
        <w:ind w:left="900" w:hanging="180"/>
      </w:pPr>
      <w:r w:rsidRPr="00D96A70">
        <w:rPr>
          <w:b/>
        </w:rPr>
        <w:t>• Basic Skills:</w:t>
      </w:r>
      <w:r>
        <w:t xml:space="preserve"> Develop a foundation of art knowledge, theories, skills, </w:t>
      </w:r>
      <w:proofErr w:type="spellStart"/>
      <w:r>
        <w:t>craftpersonship</w:t>
      </w:r>
      <w:proofErr w:type="spellEnd"/>
      <w:r>
        <w:t xml:space="preserve">, and technologies, through which ideas and concepts are communicated in writing, speaking and </w:t>
      </w:r>
      <w:r w:rsidR="00D96A70">
        <w:t>art making</w:t>
      </w:r>
      <w:r>
        <w:t>.</w:t>
      </w:r>
    </w:p>
    <w:p w14:paraId="5419F4CC" w14:textId="77777777" w:rsidR="00D96A70" w:rsidRDefault="00D96A70" w:rsidP="00D96A70">
      <w:pPr>
        <w:ind w:left="900" w:hanging="180"/>
      </w:pPr>
      <w:r w:rsidRPr="00D96A70">
        <w:rPr>
          <w:b/>
        </w:rPr>
        <w:t>• Art Knowledge:</w:t>
      </w:r>
      <w:r>
        <w:rPr>
          <w:b/>
        </w:rPr>
        <w:t xml:space="preserve"> </w:t>
      </w:r>
      <w:r>
        <w:t xml:space="preserve"> Broaden knowledge of ancient through contemporary art and develop an understanding of art within theoretical, cultural, and historical contexts.</w:t>
      </w:r>
    </w:p>
    <w:p w14:paraId="02D117F8" w14:textId="77777777" w:rsidR="00E54E30" w:rsidRDefault="00D96A70" w:rsidP="00D96A70">
      <w:pPr>
        <w:ind w:left="900" w:hanging="180"/>
      </w:pPr>
      <w:r>
        <w:rPr>
          <w:b/>
        </w:rPr>
        <w:t xml:space="preserve">• Critical Thinking: </w:t>
      </w:r>
      <w:r>
        <w:t>Analyze, interpret and question traditional methodologies and preconceived notions of art and art making through the process of generating and solving problems</w:t>
      </w:r>
      <w:r w:rsidR="00E54E30">
        <w:t>.</w:t>
      </w:r>
    </w:p>
    <w:p w14:paraId="2A91411D" w14:textId="77777777" w:rsidR="00E54E30" w:rsidRDefault="00E54E30" w:rsidP="00D96A70">
      <w:pPr>
        <w:ind w:left="900" w:hanging="180"/>
      </w:pPr>
    </w:p>
    <w:p w14:paraId="217BBBF9" w14:textId="77777777" w:rsidR="00E54E30" w:rsidRDefault="00E54E30" w:rsidP="00E54E30">
      <w:pPr>
        <w:ind w:left="900" w:hanging="900"/>
        <w:rPr>
          <w:b/>
        </w:rPr>
      </w:pPr>
      <w:r w:rsidRPr="00E54E30">
        <w:rPr>
          <w:b/>
        </w:rPr>
        <w:t>Student Learning Outcomes</w:t>
      </w:r>
      <w:r>
        <w:t xml:space="preserve"> </w:t>
      </w:r>
      <w:r w:rsidRPr="002331F0">
        <w:rPr>
          <w:b/>
        </w:rPr>
        <w:t xml:space="preserve">in Art </w:t>
      </w:r>
      <w:r w:rsidR="00B71617">
        <w:rPr>
          <w:b/>
        </w:rPr>
        <w:t>357</w:t>
      </w:r>
    </w:p>
    <w:p w14:paraId="22E7000C" w14:textId="77777777" w:rsidR="00E54E30" w:rsidRDefault="00E54E30" w:rsidP="00E54E30">
      <w:pPr>
        <w:ind w:left="900" w:hanging="180"/>
      </w:pPr>
      <w:r>
        <w:rPr>
          <w:b/>
        </w:rPr>
        <w:t xml:space="preserve">• </w:t>
      </w:r>
      <w:r>
        <w:t>Understand and apply the elements and principles of design as they relate to photography’s ability to impose a frame upon the three-dimensional world and translate it into two dimensions.</w:t>
      </w:r>
    </w:p>
    <w:p w14:paraId="12F995DE" w14:textId="77777777" w:rsidR="0087791C" w:rsidRDefault="00E54E30" w:rsidP="00E54E30">
      <w:pPr>
        <w:ind w:left="900" w:hanging="180"/>
      </w:pPr>
      <w:r>
        <w:rPr>
          <w:b/>
        </w:rPr>
        <w:t xml:space="preserve">• </w:t>
      </w:r>
      <w:r w:rsidRPr="0087791C">
        <w:t xml:space="preserve">Acquire and apply intermediate photography knowledge </w:t>
      </w:r>
      <w:r w:rsidR="00540EFC">
        <w:t xml:space="preserve">and skills by using </w:t>
      </w:r>
      <w:r w:rsidR="0087791C">
        <w:t>a variety of digital photographic equipment or processes.</w:t>
      </w:r>
    </w:p>
    <w:p w14:paraId="0BF72065" w14:textId="3E44C59C" w:rsidR="00540EFC" w:rsidRDefault="0087791C" w:rsidP="00E54E30">
      <w:pPr>
        <w:ind w:left="900" w:hanging="180"/>
      </w:pPr>
      <w:r>
        <w:rPr>
          <w:b/>
        </w:rPr>
        <w:t xml:space="preserve">• </w:t>
      </w:r>
      <w:r>
        <w:t xml:space="preserve">Acquire knowledge of the history of photography and contemporary photography </w:t>
      </w:r>
      <w:r w:rsidR="000B5769">
        <w:t>that is important in sequencing</w:t>
      </w:r>
      <w:r w:rsidR="00A6314C">
        <w:t>.</w:t>
      </w:r>
    </w:p>
    <w:p w14:paraId="22A285C1" w14:textId="77777777" w:rsidR="00540EFC" w:rsidRDefault="00540EFC" w:rsidP="00E54E30">
      <w:pPr>
        <w:ind w:left="900" w:hanging="180"/>
      </w:pPr>
    </w:p>
    <w:p w14:paraId="4FF20664" w14:textId="77777777" w:rsidR="00540EFC" w:rsidRDefault="00540EFC" w:rsidP="00540EFC">
      <w:pPr>
        <w:ind w:left="900" w:hanging="900"/>
        <w:rPr>
          <w:b/>
        </w:rPr>
      </w:pPr>
      <w:r>
        <w:rPr>
          <w:b/>
        </w:rPr>
        <w:t>Course Structure</w:t>
      </w:r>
      <w:r w:rsidR="00E92BB0">
        <w:rPr>
          <w:b/>
        </w:rPr>
        <w:t>:</w:t>
      </w:r>
    </w:p>
    <w:p w14:paraId="12EC1CE6" w14:textId="77777777" w:rsidR="00CD7B79" w:rsidRDefault="00540EFC" w:rsidP="00540EFC">
      <w:pPr>
        <w:ind w:left="720" w:hanging="900"/>
      </w:pPr>
      <w:r>
        <w:rPr>
          <w:b/>
        </w:rPr>
        <w:tab/>
      </w:r>
      <w:r w:rsidR="00CD7B79">
        <w:rPr>
          <w:b/>
        </w:rPr>
        <w:t xml:space="preserve">• </w:t>
      </w:r>
      <w:r w:rsidR="00CD7B79" w:rsidRPr="00CD7B79">
        <w:t>Material will be presented through lectures, demonstrations, discussions and critiques.</w:t>
      </w:r>
    </w:p>
    <w:p w14:paraId="071D4C9F" w14:textId="77777777" w:rsidR="00CD7B79" w:rsidRDefault="00CD7B79" w:rsidP="00DD7DBB">
      <w:pPr>
        <w:ind w:left="900" w:hanging="180"/>
      </w:pPr>
      <w:r>
        <w:rPr>
          <w:b/>
        </w:rPr>
        <w:t xml:space="preserve">• </w:t>
      </w:r>
      <w:r>
        <w:t>Lab classes provide important opportunities for hands on exploring with newly learned techniques, individualized instruction, web research and digital investigations.</w:t>
      </w:r>
    </w:p>
    <w:p w14:paraId="0A11118F" w14:textId="77777777" w:rsidR="00CD7B79" w:rsidRDefault="00CD7B79" w:rsidP="00540EFC">
      <w:pPr>
        <w:ind w:left="720" w:hanging="900"/>
      </w:pPr>
      <w:r>
        <w:rPr>
          <w:b/>
        </w:rPr>
        <w:tab/>
        <w:t>•</w:t>
      </w:r>
      <w:r>
        <w:t xml:space="preserve"> Film scanning, library and </w:t>
      </w:r>
      <w:proofErr w:type="gramStart"/>
      <w:r>
        <w:t>internet</w:t>
      </w:r>
      <w:proofErr w:type="gramEnd"/>
      <w:r>
        <w:t xml:space="preserve"> research are available using lab computers.</w:t>
      </w:r>
    </w:p>
    <w:p w14:paraId="4BDB4B5A" w14:textId="77777777" w:rsidR="00CD7B79" w:rsidRDefault="00CD7B79" w:rsidP="00540EFC">
      <w:pPr>
        <w:ind w:left="720" w:hanging="900"/>
      </w:pPr>
    </w:p>
    <w:p w14:paraId="36E6A293" w14:textId="77777777" w:rsidR="00CD7B79" w:rsidRPr="00E92BB0" w:rsidRDefault="00CD7B79" w:rsidP="0068044D">
      <w:pPr>
        <w:ind w:left="720" w:hanging="720"/>
        <w:rPr>
          <w:b/>
        </w:rPr>
      </w:pPr>
      <w:r w:rsidRPr="00E92BB0">
        <w:rPr>
          <w:b/>
        </w:rPr>
        <w:t>Attendance &amp; Grading:</w:t>
      </w:r>
    </w:p>
    <w:p w14:paraId="48F7A3F0" w14:textId="1F92862F" w:rsidR="00E92BB0" w:rsidRDefault="00CD7B79" w:rsidP="00E92BB0">
      <w:pPr>
        <w:ind w:left="900" w:hanging="180"/>
      </w:pPr>
      <w:r>
        <w:t xml:space="preserve">• </w:t>
      </w:r>
      <w:r w:rsidRPr="00CD7B79">
        <w:rPr>
          <w:b/>
        </w:rPr>
        <w:t xml:space="preserve">Attendance is </w:t>
      </w:r>
      <w:proofErr w:type="gramStart"/>
      <w:r w:rsidRPr="00CD7B79">
        <w:rPr>
          <w:b/>
        </w:rPr>
        <w:t>Required</w:t>
      </w:r>
      <w:proofErr w:type="gramEnd"/>
      <w:r>
        <w:rPr>
          <w:b/>
        </w:rPr>
        <w:t xml:space="preserve">.  </w:t>
      </w:r>
      <w:r w:rsidRPr="00CD7B79">
        <w:t>The class reflects a</w:t>
      </w:r>
      <w:r>
        <w:t>n open forum with students fully engaged in discussions, demonstrations, and critiques as a means of further developing their own visual literacy.  Students are expected to attend all class mee</w:t>
      </w:r>
      <w:r w:rsidR="00777A76">
        <w:t>tings whether critique, demonst</w:t>
      </w:r>
      <w:r>
        <w:t>ration</w:t>
      </w:r>
      <w:r w:rsidR="00777A76">
        <w:t xml:space="preserve">, lecture/discussion, or lab classes.  Students are required to check in at the beginning of each lab class.  Student’s grade will be lowered by 1/3 </w:t>
      </w:r>
      <w:r w:rsidR="00C710D6">
        <w:t xml:space="preserve">letter grade </w:t>
      </w:r>
      <w:r w:rsidR="00777A76">
        <w:t xml:space="preserve">for each absence after the </w:t>
      </w:r>
      <w:r w:rsidR="008D0D4A">
        <w:t>4th</w:t>
      </w:r>
      <w:r w:rsidR="00777A76">
        <w:t xml:space="preserve">, (i.e., B+ to a B). </w:t>
      </w:r>
    </w:p>
    <w:p w14:paraId="5F59136A" w14:textId="77777777" w:rsidR="00E92BB0" w:rsidRDefault="00E92BB0" w:rsidP="00E92BB0">
      <w:pPr>
        <w:ind w:left="900" w:hanging="180"/>
      </w:pPr>
    </w:p>
    <w:p w14:paraId="774AB28E" w14:textId="77777777" w:rsidR="00E92BB0" w:rsidRDefault="00E92BB0" w:rsidP="00E92BB0">
      <w:pPr>
        <w:ind w:left="900" w:hanging="180"/>
        <w:rPr>
          <w:b/>
        </w:rPr>
      </w:pPr>
      <w:r>
        <w:t xml:space="preserve">• </w:t>
      </w:r>
      <w:r w:rsidRPr="00E92BB0">
        <w:rPr>
          <w:b/>
        </w:rPr>
        <w:t>Grading:</w:t>
      </w:r>
    </w:p>
    <w:p w14:paraId="07B0E4C1" w14:textId="43BC082D" w:rsidR="00F0184A" w:rsidRDefault="00E92BB0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Class </w:t>
      </w:r>
      <w:proofErr w:type="gramStart"/>
      <w:r>
        <w:rPr>
          <w:b/>
        </w:rPr>
        <w:t xml:space="preserve">Participation </w:t>
      </w:r>
      <w:r w:rsidR="00C710D6">
        <w:rPr>
          <w:b/>
        </w:rPr>
        <w:t>………………….</w:t>
      </w:r>
      <w:proofErr w:type="gramEnd"/>
      <w:r>
        <w:rPr>
          <w:b/>
        </w:rPr>
        <w:t>……………………</w:t>
      </w:r>
      <w:r w:rsidR="00F0184A">
        <w:rPr>
          <w:b/>
        </w:rPr>
        <w:t xml:space="preserve"> 1</w:t>
      </w:r>
      <w:r w:rsidR="0068677E">
        <w:rPr>
          <w:b/>
        </w:rPr>
        <w:t>0</w:t>
      </w:r>
      <w:r w:rsidR="00F0184A">
        <w:rPr>
          <w:b/>
        </w:rPr>
        <w:t>%</w:t>
      </w:r>
    </w:p>
    <w:p w14:paraId="28447AA2" w14:textId="77777777" w:rsidR="00F0184A" w:rsidRDefault="00F0184A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>4 Projects…………………………………………………… 65%</w:t>
      </w:r>
    </w:p>
    <w:p w14:paraId="66216D5E" w14:textId="77777777" w:rsidR="00255514" w:rsidRDefault="00F0184A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>Final Project………………………………………………... 2</w:t>
      </w:r>
      <w:r w:rsidR="0068677E">
        <w:rPr>
          <w:b/>
        </w:rPr>
        <w:t>5</w:t>
      </w:r>
      <w:r>
        <w:rPr>
          <w:b/>
        </w:rPr>
        <w:t>%</w:t>
      </w:r>
    </w:p>
    <w:p w14:paraId="2B6DAB28" w14:textId="77777777" w:rsidR="00255514" w:rsidRDefault="00255514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( +</w:t>
      </w:r>
      <w:proofErr w:type="gramEnd"/>
      <w:r>
        <w:rPr>
          <w:b/>
        </w:rPr>
        <w:t xml:space="preserve"> or  - ) may be assigned to the final grade if appropriate</w:t>
      </w:r>
    </w:p>
    <w:p w14:paraId="294BE89C" w14:textId="77777777" w:rsidR="00255514" w:rsidRDefault="00255514" w:rsidP="00E92BB0">
      <w:pPr>
        <w:ind w:left="900" w:hanging="180"/>
        <w:rPr>
          <w:b/>
        </w:rPr>
      </w:pPr>
    </w:p>
    <w:p w14:paraId="602782A9" w14:textId="7B669CFE" w:rsidR="00255514" w:rsidRDefault="00255514" w:rsidP="00A6314C">
      <w:pPr>
        <w:ind w:left="900" w:right="-198" w:hanging="180"/>
        <w:rPr>
          <w:b/>
        </w:rPr>
      </w:pPr>
      <w:r>
        <w:rPr>
          <w:b/>
        </w:rPr>
        <w:t xml:space="preserve">• </w:t>
      </w:r>
      <w:proofErr w:type="gramStart"/>
      <w:r>
        <w:rPr>
          <w:b/>
        </w:rPr>
        <w:t>Late</w:t>
      </w:r>
      <w:proofErr w:type="gramEnd"/>
      <w:r>
        <w:rPr>
          <w:b/>
        </w:rPr>
        <w:t xml:space="preserve"> work will only be accepted within </w:t>
      </w:r>
      <w:r w:rsidR="00A6314C">
        <w:rPr>
          <w:b/>
        </w:rPr>
        <w:t>three</w:t>
      </w:r>
      <w:r>
        <w:rPr>
          <w:b/>
        </w:rPr>
        <w:t xml:space="preserve"> weeks of the due date with a 20% penalty.</w:t>
      </w:r>
    </w:p>
    <w:p w14:paraId="66CC6D00" w14:textId="77777777" w:rsidR="00255514" w:rsidRDefault="00255514" w:rsidP="00E92BB0">
      <w:pPr>
        <w:ind w:left="900" w:hanging="180"/>
        <w:rPr>
          <w:b/>
        </w:rPr>
      </w:pPr>
    </w:p>
    <w:p w14:paraId="4B7E9083" w14:textId="77777777" w:rsidR="00354E0A" w:rsidRDefault="00255514" w:rsidP="00E92BB0">
      <w:pPr>
        <w:ind w:left="900" w:hanging="180"/>
        <w:rPr>
          <w:b/>
        </w:rPr>
      </w:pPr>
      <w:r>
        <w:rPr>
          <w:b/>
        </w:rPr>
        <w:t>• Any Project may be redone for full cred</w:t>
      </w:r>
      <w:r w:rsidR="00354E0A">
        <w:rPr>
          <w:b/>
        </w:rPr>
        <w:t>it if it was turned in on time, and redone and resubmitted within 3 weeks after the return of the original work.</w:t>
      </w:r>
    </w:p>
    <w:p w14:paraId="517AC090" w14:textId="77777777" w:rsidR="00354E0A" w:rsidRDefault="00354E0A" w:rsidP="00E92BB0">
      <w:pPr>
        <w:ind w:left="900" w:hanging="180"/>
        <w:rPr>
          <w:b/>
        </w:rPr>
      </w:pPr>
    </w:p>
    <w:p w14:paraId="6D3A3F62" w14:textId="77777777" w:rsidR="00C72E20" w:rsidRDefault="00C72E20" w:rsidP="00E92BB0">
      <w:pPr>
        <w:ind w:left="900" w:hanging="180"/>
      </w:pPr>
      <w:r>
        <w:rPr>
          <w:b/>
        </w:rPr>
        <w:t xml:space="preserve">• Assignments - </w:t>
      </w:r>
      <w:r>
        <w:t>All assignments must be submitted either on cd or flash drive.  Work will be viewed in class as projected images.</w:t>
      </w:r>
      <w:r w:rsidR="006925F0">
        <w:t xml:space="preserve">  Photographs should be saved at 1080X764</w:t>
      </w:r>
      <w:r w:rsidR="00536373">
        <w:t xml:space="preserve"> pixels @ 150 dpi.</w:t>
      </w:r>
    </w:p>
    <w:p w14:paraId="6E9E8218" w14:textId="77777777" w:rsidR="00C72E20" w:rsidRDefault="00C72E20" w:rsidP="00E92BB0">
      <w:pPr>
        <w:ind w:left="900" w:hanging="180"/>
      </w:pPr>
    </w:p>
    <w:p w14:paraId="51F1B759" w14:textId="77777777" w:rsidR="002E58C8" w:rsidRDefault="00C72E20" w:rsidP="00E92BB0">
      <w:pPr>
        <w:ind w:left="900" w:hanging="180"/>
      </w:pPr>
      <w:r>
        <w:t xml:space="preserve"> </w:t>
      </w:r>
      <w:r w:rsidR="00354E0A">
        <w:rPr>
          <w:b/>
        </w:rPr>
        <w:t xml:space="preserve">• </w:t>
      </w:r>
      <w:proofErr w:type="gramStart"/>
      <w:r w:rsidR="00354E0A">
        <w:rPr>
          <w:b/>
        </w:rPr>
        <w:t>A</w:t>
      </w:r>
      <w:proofErr w:type="gramEnd"/>
      <w:r w:rsidR="00354E0A">
        <w:rPr>
          <w:b/>
        </w:rPr>
        <w:t xml:space="preserve"> detailed written account is required with each project</w:t>
      </w:r>
      <w:r w:rsidR="00354E0A" w:rsidRPr="00354E0A">
        <w:t>.  Each assignment must include 20-30 additional images equivalent to a proof sheet, and a subjective one page written component.  Include all your original ideas, final concepts, technical descriptions, explanations of intent, and reflect upon how you feel about your work</w:t>
      </w:r>
      <w:r w:rsidR="00354E0A">
        <w:t xml:space="preserve">, perhaps how it might be improved. </w:t>
      </w:r>
    </w:p>
    <w:p w14:paraId="4113A913" w14:textId="77777777" w:rsidR="002E58C8" w:rsidRDefault="002E58C8" w:rsidP="00E92BB0">
      <w:pPr>
        <w:ind w:left="900" w:hanging="180"/>
      </w:pPr>
    </w:p>
    <w:p w14:paraId="2A4A0C47" w14:textId="77777777" w:rsidR="006724D9" w:rsidRDefault="00A50E75" w:rsidP="00E92BB0">
      <w:pPr>
        <w:ind w:left="900" w:hanging="180"/>
        <w:rPr>
          <w:b/>
        </w:rPr>
      </w:pPr>
      <w:r w:rsidRPr="006724D9">
        <w:rPr>
          <w:b/>
        </w:rPr>
        <w:t>Tentative Due Dates</w:t>
      </w:r>
      <w:r w:rsidR="006724D9">
        <w:rPr>
          <w:b/>
        </w:rPr>
        <w:t>:</w:t>
      </w:r>
    </w:p>
    <w:p w14:paraId="75C5D97B" w14:textId="77777777" w:rsidR="009C0B36" w:rsidRDefault="00AE6779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>Project #</w:t>
      </w:r>
      <w:proofErr w:type="gramStart"/>
      <w:r>
        <w:rPr>
          <w:b/>
        </w:rPr>
        <w:t>1……</w:t>
      </w:r>
      <w:proofErr w:type="gramEnd"/>
      <w:r>
        <w:rPr>
          <w:b/>
        </w:rPr>
        <w:t xml:space="preserve"> Mon</w:t>
      </w:r>
      <w:r w:rsidR="00DF0F8E">
        <w:rPr>
          <w:b/>
        </w:rPr>
        <w:t xml:space="preserve">. </w:t>
      </w:r>
      <w:r w:rsidR="00CD2624">
        <w:rPr>
          <w:b/>
        </w:rPr>
        <w:t>2-</w:t>
      </w:r>
      <w:r w:rsidR="001B1126">
        <w:rPr>
          <w:b/>
        </w:rPr>
        <w:t>10</w:t>
      </w:r>
      <w:r w:rsidR="00937C43">
        <w:rPr>
          <w:b/>
        </w:rPr>
        <w:t>…………….</w:t>
      </w:r>
      <w:r w:rsidR="0068677E">
        <w:rPr>
          <w:b/>
        </w:rPr>
        <w:t>6-8</w:t>
      </w:r>
      <w:r w:rsidR="00A35232">
        <w:rPr>
          <w:b/>
        </w:rPr>
        <w:t xml:space="preserve"> </w:t>
      </w:r>
      <w:r w:rsidR="00937C43">
        <w:rPr>
          <w:b/>
        </w:rPr>
        <w:t>Compositional Images</w:t>
      </w:r>
    </w:p>
    <w:p w14:paraId="42352DC8" w14:textId="34CFCB54" w:rsidR="009C0B36" w:rsidRDefault="001B1126" w:rsidP="00E83874">
      <w:pPr>
        <w:ind w:left="5850" w:right="-198" w:hanging="4410"/>
        <w:rPr>
          <w:b/>
        </w:rPr>
      </w:pPr>
      <w:r>
        <w:rPr>
          <w:b/>
        </w:rPr>
        <w:t>Project #</w:t>
      </w:r>
      <w:proofErr w:type="gramStart"/>
      <w:r>
        <w:rPr>
          <w:b/>
        </w:rPr>
        <w:t>2……</w:t>
      </w:r>
      <w:proofErr w:type="gramEnd"/>
      <w:r>
        <w:rPr>
          <w:b/>
        </w:rPr>
        <w:t xml:space="preserve"> Mon. 2-24</w:t>
      </w:r>
      <w:r w:rsidR="009C0B36">
        <w:rPr>
          <w:b/>
        </w:rPr>
        <w:t xml:space="preserve">………….. </w:t>
      </w:r>
      <w:r w:rsidR="008D0D4A">
        <w:rPr>
          <w:b/>
        </w:rPr>
        <w:t xml:space="preserve"> </w:t>
      </w:r>
      <w:r w:rsidR="009C0B36">
        <w:rPr>
          <w:b/>
        </w:rPr>
        <w:t>Diptych/ Triptych</w:t>
      </w:r>
      <w:r w:rsidR="0068677E">
        <w:rPr>
          <w:b/>
        </w:rPr>
        <w:t xml:space="preserve">/ </w:t>
      </w:r>
      <w:proofErr w:type="spellStart"/>
      <w:r w:rsidR="0068677E">
        <w:rPr>
          <w:b/>
        </w:rPr>
        <w:t>Quadtych</w:t>
      </w:r>
      <w:proofErr w:type="spellEnd"/>
      <w:r w:rsidR="0068677E">
        <w:rPr>
          <w:b/>
        </w:rPr>
        <w:t xml:space="preserve"> or 5 or more</w:t>
      </w:r>
      <w:r w:rsidR="00FC65D4">
        <w:rPr>
          <w:b/>
        </w:rPr>
        <w:t xml:space="preserve"> using a grid/ or not</w:t>
      </w:r>
    </w:p>
    <w:p w14:paraId="0D2A334B" w14:textId="77777777" w:rsidR="009C0B36" w:rsidRDefault="009C0B36" w:rsidP="00E92BB0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>Project #</w:t>
      </w:r>
      <w:proofErr w:type="gramStart"/>
      <w:r>
        <w:rPr>
          <w:b/>
        </w:rPr>
        <w:t>3……</w:t>
      </w:r>
      <w:proofErr w:type="gramEnd"/>
      <w:r>
        <w:rPr>
          <w:b/>
        </w:rPr>
        <w:t xml:space="preserve"> </w:t>
      </w:r>
      <w:r w:rsidR="0068677E">
        <w:rPr>
          <w:b/>
        </w:rPr>
        <w:t>Mon</w:t>
      </w:r>
      <w:r>
        <w:rPr>
          <w:b/>
        </w:rPr>
        <w:t>. 3-</w:t>
      </w:r>
      <w:r w:rsidR="001B1126">
        <w:rPr>
          <w:b/>
        </w:rPr>
        <w:t>10</w:t>
      </w:r>
      <w:r w:rsidR="008D0D4A">
        <w:rPr>
          <w:b/>
        </w:rPr>
        <w:t xml:space="preserve"> ……………</w:t>
      </w:r>
      <w:r w:rsidR="0068677E">
        <w:rPr>
          <w:b/>
        </w:rPr>
        <w:t>7-12</w:t>
      </w:r>
      <w:r>
        <w:rPr>
          <w:b/>
        </w:rPr>
        <w:t xml:space="preserve"> image series</w:t>
      </w:r>
    </w:p>
    <w:p w14:paraId="26FE6B5C" w14:textId="77777777" w:rsidR="0068677E" w:rsidRDefault="009C0B36" w:rsidP="009C0B36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  <w:t>P</w:t>
      </w:r>
      <w:r w:rsidR="001F57C3">
        <w:rPr>
          <w:b/>
        </w:rPr>
        <w:t>roject #</w:t>
      </w:r>
      <w:proofErr w:type="gramStart"/>
      <w:r w:rsidR="001F57C3">
        <w:rPr>
          <w:b/>
        </w:rPr>
        <w:t>4……</w:t>
      </w:r>
      <w:proofErr w:type="gramEnd"/>
      <w:r w:rsidR="001F57C3">
        <w:rPr>
          <w:b/>
        </w:rPr>
        <w:t xml:space="preserve"> Wed. </w:t>
      </w:r>
      <w:r w:rsidR="001B1126">
        <w:rPr>
          <w:b/>
        </w:rPr>
        <w:t>4-2</w:t>
      </w:r>
      <w:r w:rsidR="001F57C3">
        <w:rPr>
          <w:b/>
        </w:rPr>
        <w:t xml:space="preserve"> …………</w:t>
      </w:r>
      <w:r w:rsidR="0068677E">
        <w:rPr>
          <w:b/>
        </w:rPr>
        <w:t>…</w:t>
      </w:r>
      <w:r w:rsidR="008D0D4A">
        <w:rPr>
          <w:b/>
        </w:rPr>
        <w:t xml:space="preserve">  </w:t>
      </w:r>
      <w:proofErr w:type="gramStart"/>
      <w:r w:rsidR="00A51BBE">
        <w:rPr>
          <w:b/>
        </w:rPr>
        <w:t>10</w:t>
      </w:r>
      <w:r w:rsidR="001F57C3">
        <w:rPr>
          <w:b/>
        </w:rPr>
        <w:t>-</w:t>
      </w:r>
      <w:r>
        <w:rPr>
          <w:b/>
        </w:rPr>
        <w:t>15 image</w:t>
      </w:r>
      <w:proofErr w:type="gramEnd"/>
      <w:r>
        <w:rPr>
          <w:b/>
        </w:rPr>
        <w:t xml:space="preserve"> short story</w:t>
      </w:r>
    </w:p>
    <w:p w14:paraId="09697B39" w14:textId="77777777" w:rsidR="009C0B36" w:rsidRDefault="00A51BBE" w:rsidP="009C0B36">
      <w:pPr>
        <w:ind w:left="900" w:hanging="18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Storyboard…..</w:t>
      </w:r>
      <w:proofErr w:type="gramEnd"/>
      <w:r>
        <w:rPr>
          <w:b/>
        </w:rPr>
        <w:t xml:space="preserve"> Mon. 4-21</w:t>
      </w:r>
      <w:r w:rsidR="0068677E">
        <w:rPr>
          <w:b/>
        </w:rPr>
        <w:t>…………..  Drafts Due for Final Project</w:t>
      </w:r>
    </w:p>
    <w:p w14:paraId="2EA8E22B" w14:textId="3F46B16A" w:rsidR="002017D8" w:rsidRDefault="00A51BBE" w:rsidP="008D0D4A">
      <w:pPr>
        <w:ind w:left="5490" w:hanging="4050"/>
        <w:rPr>
          <w:b/>
        </w:rPr>
      </w:pPr>
      <w:r>
        <w:rPr>
          <w:b/>
        </w:rPr>
        <w:t xml:space="preserve">Final </w:t>
      </w:r>
      <w:proofErr w:type="gramStart"/>
      <w:r>
        <w:rPr>
          <w:b/>
        </w:rPr>
        <w:t>Project ..</w:t>
      </w:r>
      <w:proofErr w:type="gramEnd"/>
      <w:r>
        <w:rPr>
          <w:b/>
        </w:rPr>
        <w:t xml:space="preserve"> Mon. 5-7 or </w:t>
      </w:r>
      <w:r w:rsidRPr="00A51BB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5-</w:t>
      </w:r>
      <w:proofErr w:type="gramStart"/>
      <w:r w:rsidRPr="00A51BBE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14</w:t>
      </w:r>
      <w:r w:rsidR="0068677E">
        <w:rPr>
          <w:b/>
        </w:rPr>
        <w:t>….</w:t>
      </w:r>
      <w:r w:rsidR="00E83874">
        <w:rPr>
          <w:b/>
        </w:rPr>
        <w:t>…</w:t>
      </w:r>
      <w:r w:rsidR="009C0B36">
        <w:rPr>
          <w:b/>
        </w:rPr>
        <w:t>2</w:t>
      </w:r>
      <w:proofErr w:type="gramEnd"/>
      <w:r w:rsidR="009C0B36">
        <w:rPr>
          <w:b/>
        </w:rPr>
        <w:t xml:space="preserve">-5 minute </w:t>
      </w:r>
      <w:r w:rsidR="0068677E">
        <w:rPr>
          <w:b/>
        </w:rPr>
        <w:t>video</w:t>
      </w:r>
      <w:r w:rsidR="009C0B36">
        <w:rPr>
          <w:b/>
        </w:rPr>
        <w:t xml:space="preserve"> presentation using still images</w:t>
      </w:r>
      <w:r>
        <w:rPr>
          <w:b/>
        </w:rPr>
        <w:t xml:space="preserve">.  (5-14 exam </w:t>
      </w:r>
      <w:proofErr w:type="spellStart"/>
      <w:r>
        <w:rPr>
          <w:b/>
        </w:rPr>
        <w:t>sched</w:t>
      </w:r>
      <w:proofErr w:type="spellEnd"/>
      <w:r>
        <w:rPr>
          <w:b/>
        </w:rPr>
        <w:t>. 10:15-12:15)</w:t>
      </w:r>
    </w:p>
    <w:p w14:paraId="1FF968C2" w14:textId="77777777" w:rsidR="002017D8" w:rsidRDefault="002017D8" w:rsidP="009C0B36">
      <w:pPr>
        <w:ind w:left="5490" w:hanging="4050"/>
        <w:rPr>
          <w:b/>
        </w:rPr>
      </w:pPr>
    </w:p>
    <w:p w14:paraId="3E34ABD9" w14:textId="77777777" w:rsidR="00C72E20" w:rsidRDefault="002017D8" w:rsidP="0068044D">
      <w:pPr>
        <w:ind w:left="1710" w:hanging="1710"/>
      </w:pPr>
      <w:r>
        <w:rPr>
          <w:b/>
        </w:rPr>
        <w:t xml:space="preserve">Text:  </w:t>
      </w:r>
      <w:r w:rsidR="000B5769" w:rsidRPr="000B5769">
        <w:t xml:space="preserve">Recommended </w:t>
      </w:r>
      <w:r w:rsidR="00C72E20">
        <w:t>Books</w:t>
      </w:r>
      <w:r w:rsidR="000B5769">
        <w:t xml:space="preserve"> </w:t>
      </w:r>
    </w:p>
    <w:p w14:paraId="05B187B7" w14:textId="77777777" w:rsidR="00A51BBE" w:rsidRPr="00A51BBE" w:rsidRDefault="00A51BBE" w:rsidP="00A51BBE">
      <w:pPr>
        <w:tabs>
          <w:tab w:val="left" w:pos="720"/>
        </w:tabs>
        <w:ind w:left="1710" w:hanging="1710"/>
      </w:pPr>
      <w:r>
        <w:rPr>
          <w:b/>
        </w:rPr>
        <w:tab/>
      </w:r>
      <w:r w:rsidRPr="00A51BBE">
        <w:t>Block, Bruce</w:t>
      </w:r>
      <w:r>
        <w:t xml:space="preserve">, </w:t>
      </w:r>
      <w:r w:rsidRPr="00A51BBE">
        <w:rPr>
          <w:i/>
        </w:rPr>
        <w:t>The Visual Story</w:t>
      </w:r>
      <w:r>
        <w:rPr>
          <w:i/>
        </w:rPr>
        <w:t xml:space="preserve">, </w:t>
      </w:r>
      <w:r>
        <w:t>Focal Press, Inc., 2008.</w:t>
      </w:r>
    </w:p>
    <w:p w14:paraId="06B02FD5" w14:textId="77777777" w:rsidR="00C72E20" w:rsidRDefault="000B5769" w:rsidP="00C72E20">
      <w:pPr>
        <w:ind w:left="1710" w:hanging="990"/>
      </w:pPr>
      <w:proofErr w:type="spellStart"/>
      <w:r>
        <w:t>Zakia</w:t>
      </w:r>
      <w:proofErr w:type="spellEnd"/>
      <w:r>
        <w:t xml:space="preserve">, Richard, </w:t>
      </w:r>
      <w:r w:rsidRPr="00C72E20">
        <w:rPr>
          <w:i/>
        </w:rPr>
        <w:t>Perception &amp; Imaging</w:t>
      </w:r>
      <w:r>
        <w:t>, Focal Press, Inc., 2007.</w:t>
      </w:r>
    </w:p>
    <w:p w14:paraId="3027A245" w14:textId="77777777" w:rsidR="00C72E20" w:rsidRPr="00C72E20" w:rsidRDefault="00C72E20" w:rsidP="00C72E20">
      <w:pPr>
        <w:ind w:left="1710" w:hanging="990"/>
      </w:pPr>
      <w:proofErr w:type="spellStart"/>
      <w:r>
        <w:t>Zakia</w:t>
      </w:r>
      <w:proofErr w:type="spellEnd"/>
      <w:r>
        <w:t xml:space="preserve">, Richard &amp; Page, David, </w:t>
      </w:r>
      <w:r w:rsidRPr="00C72E20">
        <w:rPr>
          <w:i/>
        </w:rPr>
        <w:t>Photographic Composition, A Visual Guide</w:t>
      </w:r>
      <w:r>
        <w:t>, Focal Press, Inc., 2011.</w:t>
      </w:r>
    </w:p>
    <w:p w14:paraId="7B890B20" w14:textId="77777777" w:rsidR="000B5769" w:rsidRDefault="00C72E20" w:rsidP="0068044D">
      <w:pPr>
        <w:ind w:left="1710" w:hanging="1710"/>
      </w:pPr>
      <w:r>
        <w:rPr>
          <w:b/>
        </w:rPr>
        <w:tab/>
      </w:r>
    </w:p>
    <w:p w14:paraId="537CD790" w14:textId="77777777" w:rsidR="000B5769" w:rsidRDefault="000B5769" w:rsidP="0068044D">
      <w:pPr>
        <w:ind w:left="1710" w:hanging="1710"/>
      </w:pPr>
    </w:p>
    <w:p w14:paraId="7766A2C6" w14:textId="77777777" w:rsidR="002331F0" w:rsidRPr="000B5769" w:rsidRDefault="000B5769" w:rsidP="0068044D">
      <w:pPr>
        <w:ind w:left="1710" w:hanging="1710"/>
      </w:pPr>
      <w:r w:rsidRPr="000B5769">
        <w:rPr>
          <w:b/>
        </w:rPr>
        <w:t>Office Hours:</w:t>
      </w:r>
      <w:r w:rsidR="00F3595F">
        <w:t xml:space="preserve"> </w:t>
      </w:r>
      <w:r w:rsidR="0068677E">
        <w:t xml:space="preserve"> </w:t>
      </w:r>
      <w:r>
        <w:t xml:space="preserve">Appointments should be made one week in advance scheduled through the </w:t>
      </w:r>
      <w:r w:rsidR="00F3595F">
        <w:t xml:space="preserve">Department of Art </w:t>
      </w:r>
      <w:r>
        <w:t>Office</w:t>
      </w:r>
      <w:r w:rsidR="00F3595F">
        <w:t xml:space="preserve"> with Rochelle</w:t>
      </w:r>
      <w:r>
        <w:t>.  (818-677-2</w:t>
      </w:r>
      <w:r w:rsidR="00F3595F">
        <w:t>242</w:t>
      </w:r>
      <w:r>
        <w:t>)</w:t>
      </w:r>
    </w:p>
    <w:sectPr w:rsidR="002331F0" w:rsidRPr="000B5769" w:rsidSect="00E83874">
      <w:pgSz w:w="12240" w:h="15840"/>
      <w:pgMar w:top="720" w:right="720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F0"/>
    <w:rsid w:val="000B5769"/>
    <w:rsid w:val="001B1126"/>
    <w:rsid w:val="001D0D01"/>
    <w:rsid w:val="001D1D4E"/>
    <w:rsid w:val="001F57C3"/>
    <w:rsid w:val="002017D8"/>
    <w:rsid w:val="002331F0"/>
    <w:rsid w:val="00255514"/>
    <w:rsid w:val="002E58C8"/>
    <w:rsid w:val="003212B2"/>
    <w:rsid w:val="00354E0A"/>
    <w:rsid w:val="00370C3A"/>
    <w:rsid w:val="00536373"/>
    <w:rsid w:val="00540EFC"/>
    <w:rsid w:val="00584259"/>
    <w:rsid w:val="006724D9"/>
    <w:rsid w:val="0068044D"/>
    <w:rsid w:val="0068677E"/>
    <w:rsid w:val="006925F0"/>
    <w:rsid w:val="006C7270"/>
    <w:rsid w:val="00723033"/>
    <w:rsid w:val="007644B7"/>
    <w:rsid w:val="00777A76"/>
    <w:rsid w:val="007B26EC"/>
    <w:rsid w:val="0087791C"/>
    <w:rsid w:val="008C410C"/>
    <w:rsid w:val="008D0D4A"/>
    <w:rsid w:val="009305DA"/>
    <w:rsid w:val="00937C43"/>
    <w:rsid w:val="009C0B36"/>
    <w:rsid w:val="00A35232"/>
    <w:rsid w:val="00A50E75"/>
    <w:rsid w:val="00A51BBE"/>
    <w:rsid w:val="00A6314C"/>
    <w:rsid w:val="00AE6779"/>
    <w:rsid w:val="00B33F7D"/>
    <w:rsid w:val="00B71617"/>
    <w:rsid w:val="00C118F5"/>
    <w:rsid w:val="00C710D6"/>
    <w:rsid w:val="00C72E20"/>
    <w:rsid w:val="00CD2624"/>
    <w:rsid w:val="00CD7B79"/>
    <w:rsid w:val="00D96A70"/>
    <w:rsid w:val="00DC6ADF"/>
    <w:rsid w:val="00DD7DBB"/>
    <w:rsid w:val="00DF0F8E"/>
    <w:rsid w:val="00E54E30"/>
    <w:rsid w:val="00E83874"/>
    <w:rsid w:val="00E92BB0"/>
    <w:rsid w:val="00E94740"/>
    <w:rsid w:val="00F0184A"/>
    <w:rsid w:val="00F3595F"/>
    <w:rsid w:val="00F45831"/>
    <w:rsid w:val="00FC6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27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1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ward.alfano@csun.edu" TargetMode="External"/><Relationship Id="rId6" Type="http://schemas.openxmlformats.org/officeDocument/2006/relationships/hyperlink" Target="http://csunartsandmedi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Macintosh Word</Application>
  <DocSecurity>0</DocSecurity>
  <Lines>29</Lines>
  <Paragraphs>8</Paragraphs>
  <ScaleCrop>false</ScaleCrop>
  <Company>CSUN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Alfano</dc:creator>
  <cp:keywords/>
  <cp:lastModifiedBy>Edward Alfano</cp:lastModifiedBy>
  <cp:revision>2</cp:revision>
  <cp:lastPrinted>2014-01-21T02:27:00Z</cp:lastPrinted>
  <dcterms:created xsi:type="dcterms:W3CDTF">2014-01-21T19:30:00Z</dcterms:created>
  <dcterms:modified xsi:type="dcterms:W3CDTF">2014-01-21T19:30:00Z</dcterms:modified>
</cp:coreProperties>
</file>