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E9EE8" w14:textId="77777777" w:rsidR="00F96A2F" w:rsidRDefault="00D2182F">
      <w:r>
        <w:t>2015</w:t>
      </w:r>
      <w:r w:rsidR="002E4C12">
        <w:t>-2016 Addendum to Philosophy Annual Assessment report</w:t>
      </w:r>
    </w:p>
    <w:p w14:paraId="6A630791" w14:textId="77777777" w:rsidR="002E4C12" w:rsidRDefault="002E4C12"/>
    <w:p w14:paraId="742624FB" w14:textId="77777777" w:rsidR="002E4C12" w:rsidRDefault="002E4C12">
      <w:r>
        <w:t>Resolved issues with EAS:</w:t>
      </w:r>
    </w:p>
    <w:p w14:paraId="7665B32E" w14:textId="77777777" w:rsidR="002E4C12" w:rsidRDefault="002E4C12" w:rsidP="00D9519F">
      <w:pPr>
        <w:pStyle w:val="ListParagraph"/>
        <w:numPr>
          <w:ilvl w:val="0"/>
          <w:numId w:val="1"/>
        </w:numPr>
      </w:pPr>
      <w:r>
        <w:t>We can compare divergent scores between different assessors for each line of our rubric (previously we could only compare total rubric scores)</w:t>
      </w:r>
    </w:p>
    <w:p w14:paraId="3697F19C" w14:textId="77777777" w:rsidR="002E4C12" w:rsidRDefault="002E4C12" w:rsidP="00D9519F">
      <w:pPr>
        <w:pStyle w:val="ListParagraph"/>
        <w:numPr>
          <w:ilvl w:val="0"/>
          <w:numId w:val="1"/>
        </w:numPr>
      </w:pPr>
      <w:r>
        <w:t>Professors can upload student work for some past semesters</w:t>
      </w:r>
    </w:p>
    <w:p w14:paraId="7E1CB7EC" w14:textId="77777777" w:rsidR="002E4C12" w:rsidRDefault="002E4C12" w:rsidP="00D9519F">
      <w:pPr>
        <w:pStyle w:val="ListParagraph"/>
        <w:numPr>
          <w:ilvl w:val="0"/>
          <w:numId w:val="1"/>
        </w:numPr>
      </w:pPr>
      <w:r>
        <w:t>Data feed from SOLAR lists all and only the students who were enrolled in courses (this means we no longer have to add students manually)</w:t>
      </w:r>
    </w:p>
    <w:p w14:paraId="2EC8D92A" w14:textId="77777777" w:rsidR="002E4C12" w:rsidRDefault="002E4C12"/>
    <w:p w14:paraId="6A3FE09E" w14:textId="77777777" w:rsidR="002E4C12" w:rsidRDefault="002E4C12">
      <w:r>
        <w:t>Unclear if resolved issues with EAS</w:t>
      </w:r>
    </w:p>
    <w:p w14:paraId="2F990EBA" w14:textId="77777777" w:rsidR="002E4C12" w:rsidRDefault="002E4C12" w:rsidP="00D9519F">
      <w:pPr>
        <w:pStyle w:val="ListParagraph"/>
        <w:numPr>
          <w:ilvl w:val="0"/>
          <w:numId w:val="2"/>
        </w:numPr>
      </w:pPr>
      <w:r>
        <w:t>The underlying data feed provided by IT was previously corrupted. This data feed impacts many other CSUN technologies besides EAS (including a note taker technology used by DRES).  From our end in the philosophy department using EAS it appears to be better, but I can’t be certain whether the underlying issue was fully resolved.  Steve Fitzgerald could give more details.  I know the provost was informed and considers it important.</w:t>
      </w:r>
    </w:p>
    <w:p w14:paraId="1DD6BCAE" w14:textId="77777777" w:rsidR="002E4C12" w:rsidRDefault="002E4C12"/>
    <w:p w14:paraId="52112126" w14:textId="77777777" w:rsidR="002E4C12" w:rsidRDefault="002E4C12"/>
    <w:p w14:paraId="763182A5" w14:textId="77777777" w:rsidR="002E4C12" w:rsidRDefault="002E4C12">
      <w:r>
        <w:t>Ongoing issues with EAS</w:t>
      </w:r>
    </w:p>
    <w:p w14:paraId="646DFDF5" w14:textId="77777777" w:rsidR="00413DE4" w:rsidRDefault="00413DE4" w:rsidP="00D9519F">
      <w:pPr>
        <w:pStyle w:val="ListParagraph"/>
        <w:numPr>
          <w:ilvl w:val="0"/>
          <w:numId w:val="3"/>
        </w:numPr>
      </w:pPr>
      <w:r>
        <w:t>Many past courses still do not appear automatically in the EAS. Currently if we want to see a course we ask Steve to have someone at META-lab manually add it for us.  This works well on a small scale but is not sustainable.</w:t>
      </w:r>
    </w:p>
    <w:p w14:paraId="6AB49052" w14:textId="77777777" w:rsidR="00413DE4" w:rsidRDefault="00413DE4" w:rsidP="00D9519F">
      <w:pPr>
        <w:pStyle w:val="ListParagraph"/>
        <w:numPr>
          <w:ilvl w:val="0"/>
          <w:numId w:val="3"/>
        </w:numPr>
      </w:pPr>
      <w:r>
        <w:t>After working fine previously, the “Start Study” button appeared to stop working on 9/18</w:t>
      </w:r>
      <w:r w:rsidR="00BB5616">
        <w:t>/16</w:t>
      </w:r>
      <w:bookmarkStart w:id="0" w:name="_GoBack"/>
      <w:bookmarkEnd w:id="0"/>
      <w:r>
        <w:t xml:space="preserve"> (unfortunately the exact day a 5 person committee from our department came together to do a study).</w:t>
      </w:r>
    </w:p>
    <w:p w14:paraId="2C117E58" w14:textId="77777777" w:rsidR="00413DE4" w:rsidRDefault="00413DE4" w:rsidP="00D9519F">
      <w:pPr>
        <w:pStyle w:val="ListParagraph"/>
        <w:numPr>
          <w:ilvl w:val="0"/>
          <w:numId w:val="3"/>
        </w:numPr>
      </w:pPr>
      <w:r>
        <w:t>Assessors cannot change old scores.</w:t>
      </w:r>
    </w:p>
    <w:p w14:paraId="3628C6AB" w14:textId="77777777" w:rsidR="00413DE4" w:rsidRDefault="00413DE4" w:rsidP="00D9519F">
      <w:pPr>
        <w:pStyle w:val="ListParagraph"/>
        <w:numPr>
          <w:ilvl w:val="0"/>
          <w:numId w:val="3"/>
        </w:numPr>
      </w:pPr>
      <w:r>
        <w:t>Assessment coordinator cannot delete studies.</w:t>
      </w:r>
    </w:p>
    <w:p w14:paraId="555A59A6" w14:textId="77777777" w:rsidR="00413DE4" w:rsidRDefault="00413DE4" w:rsidP="00D9519F">
      <w:pPr>
        <w:pStyle w:val="ListParagraph"/>
        <w:numPr>
          <w:ilvl w:val="0"/>
          <w:numId w:val="3"/>
        </w:numPr>
      </w:pPr>
      <w:r>
        <w:t>Assessment coordinator cannot add or delete assessors or scores during a study.  This would be extremely useful for future studies as often faculty say they will do something and they don’t follow through.  If this happened the assessment coordinator should be able to delete them from the study, or delete their scores if they don’t finish the study, or assign a different assessor to finish for them.</w:t>
      </w:r>
    </w:p>
    <w:p w14:paraId="062E12BE" w14:textId="77777777" w:rsidR="00EB2F47" w:rsidRDefault="00EB2F47" w:rsidP="00D9519F">
      <w:pPr>
        <w:pStyle w:val="ListParagraph"/>
        <w:numPr>
          <w:ilvl w:val="0"/>
          <w:numId w:val="3"/>
        </w:numPr>
      </w:pPr>
      <w:r>
        <w:t>Some faculty members do not have a tab that allows them to upload student work.</w:t>
      </w:r>
    </w:p>
    <w:sectPr w:rsidR="00EB2F47" w:rsidSect="002E4C1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157C"/>
    <w:multiLevelType w:val="hybridMultilevel"/>
    <w:tmpl w:val="CF5C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40DE1"/>
    <w:multiLevelType w:val="hybridMultilevel"/>
    <w:tmpl w:val="22C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E0308A"/>
    <w:multiLevelType w:val="hybridMultilevel"/>
    <w:tmpl w:val="A838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C12"/>
    <w:rsid w:val="002E4C12"/>
    <w:rsid w:val="00413DE4"/>
    <w:rsid w:val="00BB5616"/>
    <w:rsid w:val="00D2182F"/>
    <w:rsid w:val="00D9519F"/>
    <w:rsid w:val="00EB2F47"/>
    <w:rsid w:val="00F9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FB9C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1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Macintosh Word</Application>
  <DocSecurity>0</DocSecurity>
  <Lines>13</Lines>
  <Paragraphs>3</Paragraphs>
  <ScaleCrop>false</ScaleCrop>
  <Company>California State University, Northridge</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Meshelski</dc:creator>
  <cp:keywords/>
  <dc:description/>
  <cp:lastModifiedBy>Kristina Meshelski</cp:lastModifiedBy>
  <cp:revision>3</cp:revision>
  <dcterms:created xsi:type="dcterms:W3CDTF">2016-10-03T02:46:00Z</dcterms:created>
  <dcterms:modified xsi:type="dcterms:W3CDTF">2016-10-03T02:46:00Z</dcterms:modified>
</cp:coreProperties>
</file>