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70D6" w14:textId="77777777" w:rsidR="0087286F" w:rsidRPr="002D3E26" w:rsidRDefault="0087286F" w:rsidP="0087286F">
      <w:pPr>
        <w:jc w:val="center"/>
        <w:rPr>
          <w:b/>
        </w:rPr>
      </w:pPr>
      <w:bookmarkStart w:id="0" w:name="_GoBack"/>
      <w:bookmarkEnd w:id="0"/>
      <w:r w:rsidRPr="002D3E26">
        <w:rPr>
          <w:b/>
        </w:rPr>
        <w:t>CALIFORNIA STATE UNIVERSITY NORTHRIDGE</w:t>
      </w:r>
    </w:p>
    <w:p w14:paraId="5C379463" w14:textId="77777777" w:rsidR="0087286F" w:rsidRPr="002D3E26" w:rsidRDefault="0087286F" w:rsidP="0087286F">
      <w:pPr>
        <w:jc w:val="center"/>
        <w:rPr>
          <w:b/>
        </w:rPr>
      </w:pPr>
      <w:r w:rsidRPr="002D3E26">
        <w:rPr>
          <w:b/>
        </w:rPr>
        <w:t>COURSE SYLLABUS: RST 255</w:t>
      </w:r>
    </w:p>
    <w:p w14:paraId="5B448137" w14:textId="77777777" w:rsidR="0087286F" w:rsidRPr="002D3E26" w:rsidRDefault="0087286F" w:rsidP="0087286F">
      <w:pPr>
        <w:jc w:val="center"/>
        <w:rPr>
          <w:b/>
        </w:rPr>
      </w:pPr>
      <w:r w:rsidRPr="002D3E26">
        <w:rPr>
          <w:b/>
        </w:rPr>
        <w:t>AMERICAN POLITICAL INSTITUTIONS AND RELIGION</w:t>
      </w:r>
    </w:p>
    <w:p w14:paraId="6E1E005B" w14:textId="77777777" w:rsidR="0087286F" w:rsidRPr="002D3E26" w:rsidRDefault="00BB666C" w:rsidP="0087286F">
      <w:pPr>
        <w:jc w:val="center"/>
        <w:rPr>
          <w:b/>
        </w:rPr>
      </w:pPr>
      <w:r>
        <w:rPr>
          <w:b/>
        </w:rPr>
        <w:t>Fall 2015</w:t>
      </w:r>
    </w:p>
    <w:p w14:paraId="10009A0C" w14:textId="77777777" w:rsidR="0087286F" w:rsidRPr="000766DF" w:rsidRDefault="0087286F" w:rsidP="0087286F">
      <w:pPr>
        <w:rPr>
          <w:rFonts w:ascii="Optima" w:hAnsi="Optima"/>
        </w:rPr>
      </w:pPr>
    </w:p>
    <w:p w14:paraId="022282EC" w14:textId="77777777" w:rsidR="0087286F" w:rsidRPr="007370D7" w:rsidRDefault="0087286F" w:rsidP="0087286F">
      <w:pPr>
        <w:rPr>
          <w:sz w:val="22"/>
          <w:szCs w:val="22"/>
        </w:rPr>
      </w:pPr>
      <w:r w:rsidRPr="007370D7">
        <w:rPr>
          <w:sz w:val="22"/>
          <w:szCs w:val="22"/>
        </w:rPr>
        <w:t xml:space="preserve">COURSE SECTION: Sierra Hall </w:t>
      </w:r>
      <w:r w:rsidR="00BB666C" w:rsidRPr="007370D7">
        <w:rPr>
          <w:sz w:val="22"/>
          <w:szCs w:val="22"/>
        </w:rPr>
        <w:t>192</w:t>
      </w:r>
      <w:r w:rsidRPr="007370D7">
        <w:rPr>
          <w:sz w:val="22"/>
          <w:szCs w:val="22"/>
        </w:rPr>
        <w:t xml:space="preserve">, Mondays and Wednesdays </w:t>
      </w:r>
      <w:r w:rsidR="00BB666C" w:rsidRPr="007370D7">
        <w:rPr>
          <w:sz w:val="22"/>
          <w:szCs w:val="22"/>
        </w:rPr>
        <w:t>9:30a-10:45a</w:t>
      </w:r>
    </w:p>
    <w:p w14:paraId="010552EF" w14:textId="77777777" w:rsidR="0087286F" w:rsidRPr="007370D7" w:rsidRDefault="0087286F" w:rsidP="0087286F">
      <w:pPr>
        <w:rPr>
          <w:sz w:val="22"/>
          <w:szCs w:val="22"/>
        </w:rPr>
      </w:pPr>
      <w:r w:rsidRPr="007370D7">
        <w:rPr>
          <w:sz w:val="22"/>
          <w:szCs w:val="22"/>
        </w:rPr>
        <w:t>PROFESSOR: R. C. Rodman, PhD</w:t>
      </w:r>
    </w:p>
    <w:p w14:paraId="444B3AF9" w14:textId="77777777" w:rsidR="0087286F" w:rsidRPr="007370D7" w:rsidRDefault="0087286F" w:rsidP="0087286F">
      <w:pPr>
        <w:rPr>
          <w:sz w:val="22"/>
          <w:szCs w:val="22"/>
        </w:rPr>
      </w:pPr>
      <w:r w:rsidRPr="007370D7">
        <w:rPr>
          <w:sz w:val="22"/>
          <w:szCs w:val="22"/>
        </w:rPr>
        <w:t>F</w:t>
      </w:r>
      <w:r w:rsidR="00BB666C" w:rsidRPr="007370D7">
        <w:rPr>
          <w:sz w:val="22"/>
          <w:szCs w:val="22"/>
        </w:rPr>
        <w:t>ACULTY OFFICE: Santa Susanna 419.  Office phone: 818-677-6878</w:t>
      </w:r>
    </w:p>
    <w:p w14:paraId="15222A03" w14:textId="77777777" w:rsidR="0087286F" w:rsidRPr="007370D7" w:rsidRDefault="0087286F" w:rsidP="0087286F">
      <w:pPr>
        <w:rPr>
          <w:sz w:val="22"/>
          <w:szCs w:val="22"/>
        </w:rPr>
      </w:pPr>
      <w:r w:rsidRPr="007370D7">
        <w:rPr>
          <w:sz w:val="22"/>
          <w:szCs w:val="22"/>
        </w:rPr>
        <w:t>FACULTY EMAIL: rrodman@csun.edu</w:t>
      </w:r>
    </w:p>
    <w:p w14:paraId="5AB2675E" w14:textId="77777777" w:rsidR="0087286F" w:rsidRPr="007370D7" w:rsidRDefault="0087286F" w:rsidP="0087286F">
      <w:pPr>
        <w:rPr>
          <w:sz w:val="22"/>
          <w:szCs w:val="22"/>
        </w:rPr>
      </w:pPr>
      <w:r w:rsidRPr="007370D7">
        <w:rPr>
          <w:sz w:val="22"/>
          <w:szCs w:val="22"/>
        </w:rPr>
        <w:t xml:space="preserve">OFFICE HOURS:  Mondays and Wednesdays </w:t>
      </w:r>
      <w:r w:rsidR="00BB666C" w:rsidRPr="007370D7">
        <w:rPr>
          <w:sz w:val="22"/>
          <w:szCs w:val="22"/>
        </w:rPr>
        <w:t xml:space="preserve">right after class until 12:20pm </w:t>
      </w:r>
      <w:r w:rsidRPr="007370D7">
        <w:rPr>
          <w:sz w:val="22"/>
          <w:szCs w:val="22"/>
        </w:rPr>
        <w:t xml:space="preserve"> </w:t>
      </w:r>
    </w:p>
    <w:p w14:paraId="0934566C" w14:textId="77777777" w:rsidR="0087286F" w:rsidRPr="007370D7" w:rsidRDefault="0087286F" w:rsidP="0087286F">
      <w:pPr>
        <w:rPr>
          <w:sz w:val="22"/>
          <w:szCs w:val="22"/>
        </w:rPr>
      </w:pPr>
    </w:p>
    <w:p w14:paraId="37E41579" w14:textId="77777777" w:rsidR="0087286F" w:rsidRPr="007370D7" w:rsidRDefault="0087286F" w:rsidP="0087286F">
      <w:pPr>
        <w:rPr>
          <w:sz w:val="22"/>
          <w:szCs w:val="22"/>
          <w:u w:val="single"/>
        </w:rPr>
      </w:pPr>
      <w:r w:rsidRPr="007370D7">
        <w:rPr>
          <w:sz w:val="22"/>
          <w:szCs w:val="22"/>
          <w:u w:val="single"/>
        </w:rPr>
        <w:t xml:space="preserve">I. COURSE DESCRIPTION </w:t>
      </w:r>
    </w:p>
    <w:p w14:paraId="44188B30" w14:textId="77777777" w:rsidR="0087286F" w:rsidRPr="007370D7" w:rsidRDefault="00BB666C" w:rsidP="0087286F">
      <w:pPr>
        <w:suppressAutoHyphens w:val="0"/>
        <w:autoSpaceDE w:val="0"/>
        <w:autoSpaceDN w:val="0"/>
        <w:adjustRightInd w:val="0"/>
        <w:rPr>
          <w:rFonts w:eastAsia="MS Mincho" w:cs="Times New Roman"/>
          <w:sz w:val="22"/>
          <w:szCs w:val="22"/>
        </w:rPr>
      </w:pPr>
      <w:r w:rsidRPr="007370D7">
        <w:rPr>
          <w:rFonts w:eastAsia="MS Mincho" w:cs="Times New Roman"/>
          <w:sz w:val="22"/>
          <w:szCs w:val="22"/>
        </w:rPr>
        <w:t>In this class, student</w:t>
      </w:r>
      <w:r w:rsidR="00AF186C" w:rsidRPr="007370D7">
        <w:rPr>
          <w:rFonts w:eastAsia="MS Mincho" w:cs="Times New Roman"/>
          <w:sz w:val="22"/>
          <w:szCs w:val="22"/>
        </w:rPr>
        <w:t>s will</w:t>
      </w:r>
      <w:r w:rsidRPr="007370D7">
        <w:rPr>
          <w:rFonts w:eastAsia="MS Mincho" w:cs="Times New Roman"/>
          <w:sz w:val="22"/>
          <w:szCs w:val="22"/>
        </w:rPr>
        <w:t xml:space="preserve"> learn about the religious and political influences on the formation of what has </w:t>
      </w:r>
      <w:r w:rsidR="00AF186C" w:rsidRPr="007370D7">
        <w:rPr>
          <w:rFonts w:eastAsia="MS Mincho" w:cs="Times New Roman"/>
          <w:sz w:val="22"/>
          <w:szCs w:val="22"/>
        </w:rPr>
        <w:t xml:space="preserve">come to </w:t>
      </w:r>
      <w:r w:rsidRPr="007370D7">
        <w:rPr>
          <w:rFonts w:eastAsia="MS Mincho" w:cs="Times New Roman"/>
          <w:sz w:val="22"/>
          <w:szCs w:val="22"/>
        </w:rPr>
        <w:t>be known as “America.”  Students will be introduced to the</w:t>
      </w:r>
      <w:r w:rsidR="0087286F" w:rsidRPr="007370D7">
        <w:rPr>
          <w:rFonts w:eastAsia="MS Mincho" w:cs="Times New Roman"/>
          <w:sz w:val="22"/>
          <w:szCs w:val="22"/>
        </w:rPr>
        <w:t xml:space="preserve"> U.S. </w:t>
      </w:r>
      <w:r w:rsidR="00AF186C" w:rsidRPr="007370D7">
        <w:rPr>
          <w:rFonts w:eastAsia="MS Mincho" w:cs="Times New Roman"/>
          <w:sz w:val="22"/>
          <w:szCs w:val="22"/>
        </w:rPr>
        <w:t>and California Constitutions and</w:t>
      </w:r>
      <w:r w:rsidR="0087286F" w:rsidRPr="007370D7">
        <w:rPr>
          <w:rFonts w:eastAsia="MS Mincho" w:cs="Times New Roman"/>
          <w:sz w:val="22"/>
          <w:szCs w:val="22"/>
        </w:rPr>
        <w:t xml:space="preserve"> the historical, political, religious, and cultural debates and issues that the brought such documents into being</w:t>
      </w:r>
      <w:r w:rsidR="00AF186C" w:rsidRPr="007370D7">
        <w:rPr>
          <w:rFonts w:eastAsia="MS Mincho" w:cs="Times New Roman"/>
          <w:sz w:val="22"/>
          <w:szCs w:val="22"/>
        </w:rPr>
        <w:t xml:space="preserve">. Students will learn about the </w:t>
      </w:r>
      <w:r w:rsidR="0087286F" w:rsidRPr="007370D7">
        <w:rPr>
          <w:rFonts w:eastAsia="MS Mincho" w:cs="Times New Roman"/>
          <w:sz w:val="22"/>
          <w:szCs w:val="22"/>
        </w:rPr>
        <w:t xml:space="preserve">complex task of forming a civil society by examining the </w:t>
      </w:r>
      <w:r w:rsidR="00AF186C" w:rsidRPr="007370D7">
        <w:rPr>
          <w:rFonts w:eastAsia="MS Mincho" w:cs="Times New Roman"/>
          <w:sz w:val="22"/>
          <w:szCs w:val="22"/>
        </w:rPr>
        <w:t>underlying idea</w:t>
      </w:r>
      <w:r w:rsidR="0087286F" w:rsidRPr="007370D7">
        <w:rPr>
          <w:rFonts w:eastAsia="MS Mincho" w:cs="Times New Roman"/>
          <w:sz w:val="22"/>
          <w:szCs w:val="22"/>
        </w:rPr>
        <w:t>s</w:t>
      </w:r>
      <w:r w:rsidR="00AF186C" w:rsidRPr="007370D7">
        <w:rPr>
          <w:rFonts w:eastAsia="MS Mincho" w:cs="Times New Roman"/>
          <w:sz w:val="22"/>
          <w:szCs w:val="22"/>
        </w:rPr>
        <w:t xml:space="preserve"> and debates</w:t>
      </w:r>
      <w:r w:rsidR="0087286F" w:rsidRPr="007370D7">
        <w:rPr>
          <w:rFonts w:eastAsia="MS Mincho" w:cs="Times New Roman"/>
          <w:sz w:val="22"/>
          <w:szCs w:val="22"/>
        </w:rPr>
        <w:t xml:space="preserve"> infor</w:t>
      </w:r>
      <w:r w:rsidR="00AF186C" w:rsidRPr="007370D7">
        <w:rPr>
          <w:rFonts w:eastAsia="MS Mincho" w:cs="Times New Roman"/>
          <w:sz w:val="22"/>
          <w:szCs w:val="22"/>
        </w:rPr>
        <w:t>ming American politics. In this class, students</w:t>
      </w:r>
      <w:r w:rsidR="0087286F" w:rsidRPr="007370D7">
        <w:rPr>
          <w:rFonts w:eastAsia="MS Mincho" w:cs="Times New Roman"/>
          <w:sz w:val="22"/>
          <w:szCs w:val="22"/>
        </w:rPr>
        <w:t xml:space="preserve"> learn about United States history; the Constitution of the United States; and the principles of state and local government. This course satisfies the Title V United States Constitution requirement and the California State and Local Government requir</w:t>
      </w:r>
      <w:r w:rsidR="00AF186C" w:rsidRPr="007370D7">
        <w:rPr>
          <w:rFonts w:eastAsia="MS Mincho" w:cs="Times New Roman"/>
          <w:sz w:val="22"/>
          <w:szCs w:val="22"/>
        </w:rPr>
        <w:t>ement</w:t>
      </w:r>
      <w:r w:rsidR="0087286F" w:rsidRPr="007370D7">
        <w:rPr>
          <w:rFonts w:eastAsia="MS Mincho" w:cs="Times New Roman"/>
          <w:sz w:val="22"/>
          <w:szCs w:val="22"/>
        </w:rPr>
        <w:t>.</w:t>
      </w:r>
      <w:r w:rsidRPr="007370D7">
        <w:rPr>
          <w:rFonts w:eastAsia="MS Mincho" w:cs="Times New Roman"/>
          <w:sz w:val="22"/>
          <w:szCs w:val="22"/>
        </w:rPr>
        <w:t xml:space="preserve">  </w:t>
      </w:r>
    </w:p>
    <w:p w14:paraId="7CA08E2B" w14:textId="77777777" w:rsidR="0087286F" w:rsidRPr="007370D7" w:rsidRDefault="0087286F" w:rsidP="0087286F">
      <w:pPr>
        <w:ind w:right="270"/>
        <w:rPr>
          <w:sz w:val="22"/>
          <w:szCs w:val="22"/>
        </w:rPr>
      </w:pPr>
    </w:p>
    <w:p w14:paraId="367B10BE" w14:textId="77777777" w:rsidR="0087286F" w:rsidRPr="007370D7" w:rsidRDefault="0087286F" w:rsidP="00BB666C">
      <w:pPr>
        <w:suppressAutoHyphens w:val="0"/>
        <w:autoSpaceDE w:val="0"/>
        <w:autoSpaceDN w:val="0"/>
        <w:adjustRightInd w:val="0"/>
        <w:rPr>
          <w:rFonts w:eastAsia="MS Mincho" w:cs="Times New Roman"/>
          <w:sz w:val="22"/>
          <w:szCs w:val="22"/>
        </w:rPr>
      </w:pPr>
      <w:r w:rsidRPr="007370D7">
        <w:rPr>
          <w:sz w:val="22"/>
          <w:szCs w:val="22"/>
          <w:u w:val="single"/>
        </w:rPr>
        <w:t xml:space="preserve">II.  TEXTBOOKS AND REQUIRED </w:t>
      </w:r>
      <w:proofErr w:type="gramStart"/>
      <w:r w:rsidRPr="007370D7">
        <w:rPr>
          <w:sz w:val="22"/>
          <w:szCs w:val="22"/>
          <w:u w:val="single"/>
        </w:rPr>
        <w:t xml:space="preserve">MATERIALS </w:t>
      </w:r>
      <w:r w:rsidR="00BB666C" w:rsidRPr="007370D7">
        <w:rPr>
          <w:sz w:val="22"/>
          <w:szCs w:val="22"/>
          <w:u w:val="single"/>
        </w:rPr>
        <w:t>:</w:t>
      </w:r>
      <w:proofErr w:type="gramEnd"/>
      <w:r w:rsidR="00BB666C" w:rsidRPr="007370D7">
        <w:rPr>
          <w:sz w:val="22"/>
          <w:szCs w:val="22"/>
          <w:u w:val="single"/>
        </w:rPr>
        <w:t xml:space="preserve"> </w:t>
      </w:r>
      <w:r w:rsidR="00BB666C" w:rsidRPr="007370D7">
        <w:rPr>
          <w:rFonts w:eastAsia="MS Mincho" w:cs="Times New Roman"/>
          <w:sz w:val="22"/>
          <w:szCs w:val="22"/>
        </w:rPr>
        <w:t xml:space="preserve">You </w:t>
      </w:r>
      <w:r w:rsidR="00BB666C" w:rsidRPr="007370D7">
        <w:rPr>
          <w:rFonts w:eastAsia="MS Mincho" w:cs="Times New Roman"/>
          <w:sz w:val="22"/>
          <w:szCs w:val="22"/>
          <w:u w:val="single"/>
        </w:rPr>
        <w:t>must</w:t>
      </w:r>
      <w:r w:rsidR="00BB666C" w:rsidRPr="007370D7">
        <w:rPr>
          <w:rFonts w:eastAsia="MS Mincho" w:cs="Times New Roman"/>
          <w:sz w:val="22"/>
          <w:szCs w:val="22"/>
        </w:rPr>
        <w:t xml:space="preserve"> have these materials with you in class. </w:t>
      </w:r>
    </w:p>
    <w:p w14:paraId="2A3E0C16" w14:textId="7A242119" w:rsidR="0087286F" w:rsidRPr="007370D7" w:rsidRDefault="0087286F" w:rsidP="0087286F">
      <w:pPr>
        <w:pStyle w:val="ListParagraph"/>
        <w:numPr>
          <w:ilvl w:val="0"/>
          <w:numId w:val="1"/>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Corbett and Corbett, </w:t>
      </w:r>
      <w:r w:rsidRPr="007370D7">
        <w:rPr>
          <w:rFonts w:eastAsia="MS Mincho" w:cs="Times New Roman"/>
          <w:i/>
          <w:sz w:val="22"/>
          <w:szCs w:val="22"/>
        </w:rPr>
        <w:t>Politics and Religion in the United States</w:t>
      </w:r>
      <w:r w:rsidRPr="007370D7">
        <w:rPr>
          <w:rFonts w:eastAsia="MS Mincho" w:cs="Times New Roman"/>
          <w:sz w:val="22"/>
          <w:szCs w:val="22"/>
        </w:rPr>
        <w:t>, 2</w:t>
      </w:r>
      <w:r w:rsidRPr="007370D7">
        <w:rPr>
          <w:rFonts w:eastAsia="MS Mincho" w:cs="Times New Roman"/>
          <w:sz w:val="22"/>
          <w:szCs w:val="22"/>
          <w:vertAlign w:val="superscript"/>
        </w:rPr>
        <w:t>nd</w:t>
      </w:r>
      <w:r w:rsidRPr="007370D7">
        <w:rPr>
          <w:rFonts w:eastAsia="MS Mincho" w:cs="Times New Roman"/>
          <w:sz w:val="22"/>
          <w:szCs w:val="22"/>
        </w:rPr>
        <w:t xml:space="preserve"> edition (New York: Routledge, 2014). ISBN 978-0-415-64463-1</w:t>
      </w:r>
      <w:r w:rsidR="00850BBB">
        <w:rPr>
          <w:rFonts w:eastAsia="MS Mincho" w:cs="Times New Roman"/>
          <w:sz w:val="22"/>
          <w:szCs w:val="22"/>
        </w:rPr>
        <w:t xml:space="preserve"> PRINT ONLY (No</w:t>
      </w:r>
      <w:r w:rsidR="00BB666C" w:rsidRPr="007370D7">
        <w:rPr>
          <w:rFonts w:eastAsia="MS Mincho" w:cs="Times New Roman"/>
          <w:sz w:val="22"/>
          <w:szCs w:val="22"/>
        </w:rPr>
        <w:t xml:space="preserve"> digital download</w:t>
      </w:r>
      <w:r w:rsidR="00850BBB">
        <w:rPr>
          <w:rFonts w:eastAsia="MS Mincho" w:cs="Times New Roman"/>
          <w:sz w:val="22"/>
          <w:szCs w:val="22"/>
        </w:rPr>
        <w:t>!)</w:t>
      </w:r>
    </w:p>
    <w:p w14:paraId="29627146" w14:textId="77777777" w:rsidR="0087286F" w:rsidRPr="007370D7" w:rsidRDefault="0087286F" w:rsidP="0087286F">
      <w:pPr>
        <w:pStyle w:val="ListParagraph"/>
        <w:numPr>
          <w:ilvl w:val="0"/>
          <w:numId w:val="1"/>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Rodman, ed., </w:t>
      </w:r>
      <w:r w:rsidRPr="007370D7">
        <w:rPr>
          <w:rFonts w:eastAsia="MS Mincho" w:cs="Times New Roman"/>
          <w:i/>
          <w:sz w:val="22"/>
          <w:szCs w:val="22"/>
        </w:rPr>
        <w:t>Ever the Twain Shall Meet: Religion &amp; Politics in the U.S</w:t>
      </w:r>
      <w:r w:rsidRPr="007370D7">
        <w:rPr>
          <w:rFonts w:eastAsia="MS Mincho" w:cs="Times New Roman"/>
          <w:sz w:val="22"/>
          <w:szCs w:val="22"/>
        </w:rPr>
        <w:t xml:space="preserve">. (San Diego: </w:t>
      </w:r>
      <w:proofErr w:type="spellStart"/>
      <w:r w:rsidRPr="007370D7">
        <w:rPr>
          <w:rFonts w:eastAsia="MS Mincho" w:cs="Times New Roman"/>
          <w:sz w:val="22"/>
          <w:szCs w:val="22"/>
        </w:rPr>
        <w:t>Cognella</w:t>
      </w:r>
      <w:proofErr w:type="spellEnd"/>
      <w:r w:rsidRPr="007370D7">
        <w:rPr>
          <w:rFonts w:eastAsia="MS Mincho" w:cs="Times New Roman"/>
          <w:sz w:val="22"/>
          <w:szCs w:val="22"/>
        </w:rPr>
        <w:t xml:space="preserve"> Academic Publishing, 2015), ISBN: 978-1-62661-312-6</w:t>
      </w:r>
      <w:r w:rsidR="00BB666C" w:rsidRPr="007370D7">
        <w:rPr>
          <w:rFonts w:eastAsia="MS Mincho" w:cs="Times New Roman"/>
          <w:sz w:val="22"/>
          <w:szCs w:val="22"/>
        </w:rPr>
        <w:t xml:space="preserve">  PRINT ONLY (Not digital download)</w:t>
      </w:r>
    </w:p>
    <w:p w14:paraId="40A056A2" w14:textId="77777777" w:rsidR="0087286F" w:rsidRPr="007370D7" w:rsidRDefault="0087286F" w:rsidP="0087286F">
      <w:pPr>
        <w:pStyle w:val="ListParagraph"/>
        <w:numPr>
          <w:ilvl w:val="0"/>
          <w:numId w:val="1"/>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Primary texts and readings posted on Moodle. </w:t>
      </w:r>
    </w:p>
    <w:p w14:paraId="79585820" w14:textId="77777777" w:rsidR="00764FF1" w:rsidRDefault="00764FF1" w:rsidP="00764FF1">
      <w:pPr>
        <w:rPr>
          <w:sz w:val="22"/>
          <w:szCs w:val="22"/>
          <w:u w:val="single"/>
        </w:rPr>
      </w:pPr>
    </w:p>
    <w:p w14:paraId="4B5DAB0B" w14:textId="3B039A62" w:rsidR="00764FF1" w:rsidRPr="007370D7" w:rsidRDefault="00764FF1" w:rsidP="00764FF1">
      <w:pPr>
        <w:rPr>
          <w:sz w:val="22"/>
          <w:szCs w:val="22"/>
          <w:u w:val="single"/>
        </w:rPr>
      </w:pPr>
      <w:r>
        <w:rPr>
          <w:sz w:val="22"/>
          <w:szCs w:val="22"/>
          <w:u w:val="single"/>
        </w:rPr>
        <w:t>II</w:t>
      </w:r>
      <w:r w:rsidRPr="007370D7">
        <w:rPr>
          <w:sz w:val="22"/>
          <w:szCs w:val="22"/>
          <w:u w:val="single"/>
        </w:rPr>
        <w:t>I.  STUDENT LEARNING OUTCOMES AND TITLE V</w:t>
      </w:r>
    </w:p>
    <w:p w14:paraId="63779637" w14:textId="77777777" w:rsidR="00764FF1" w:rsidRPr="007370D7" w:rsidRDefault="00764FF1" w:rsidP="00764FF1">
      <w:pPr>
        <w:suppressAutoHyphens w:val="0"/>
        <w:autoSpaceDE w:val="0"/>
        <w:autoSpaceDN w:val="0"/>
        <w:adjustRightInd w:val="0"/>
        <w:rPr>
          <w:rFonts w:eastAsia="MS Mincho" w:cs="Times New Roman"/>
          <w:b/>
          <w:sz w:val="22"/>
          <w:szCs w:val="22"/>
        </w:rPr>
      </w:pPr>
      <w:r w:rsidRPr="007370D7">
        <w:rPr>
          <w:rFonts w:eastAsia="MS Mincho" w:cs="Times New Roman"/>
          <w:b/>
          <w:sz w:val="22"/>
          <w:szCs w:val="22"/>
        </w:rPr>
        <w:t>Title V: United States Constitution and Government and California State and Local</w:t>
      </w:r>
    </w:p>
    <w:p w14:paraId="7DCAB848" w14:textId="77777777" w:rsidR="00764FF1" w:rsidRPr="007370D7" w:rsidRDefault="00764FF1" w:rsidP="00764FF1">
      <w:pPr>
        <w:suppressAutoHyphens w:val="0"/>
        <w:autoSpaceDE w:val="0"/>
        <w:autoSpaceDN w:val="0"/>
        <w:adjustRightInd w:val="0"/>
        <w:rPr>
          <w:rFonts w:eastAsia="MS Mincho" w:cs="Times New Roman"/>
          <w:b/>
          <w:sz w:val="22"/>
          <w:szCs w:val="22"/>
        </w:rPr>
      </w:pPr>
      <w:r w:rsidRPr="007370D7">
        <w:rPr>
          <w:rFonts w:eastAsia="MS Mincho" w:cs="Times New Roman"/>
          <w:b/>
          <w:sz w:val="22"/>
          <w:szCs w:val="22"/>
        </w:rPr>
        <w:t>Government Evaluation Criteria:</w:t>
      </w:r>
    </w:p>
    <w:p w14:paraId="650CAF78" w14:textId="77777777" w:rsidR="00764FF1" w:rsidRPr="007370D7" w:rsidRDefault="00764FF1" w:rsidP="00764FF1">
      <w:pPr>
        <w:suppressAutoHyphens w:val="0"/>
        <w:autoSpaceDE w:val="0"/>
        <w:autoSpaceDN w:val="0"/>
        <w:adjustRightInd w:val="0"/>
        <w:ind w:left="720"/>
        <w:rPr>
          <w:rFonts w:eastAsia="MS Mincho" w:cs="Times New Roman"/>
          <w:sz w:val="22"/>
          <w:szCs w:val="22"/>
        </w:rPr>
      </w:pPr>
      <w:r w:rsidRPr="007370D7">
        <w:rPr>
          <w:rFonts w:eastAsia="MS Mincho" w:cs="Times New Roman"/>
          <w:sz w:val="22"/>
          <w:szCs w:val="22"/>
        </w:rPr>
        <w:t>• US-2 Criterion 1 Course content teaches the political philosophies of the framers of the Constitution.</w:t>
      </w:r>
    </w:p>
    <w:p w14:paraId="32B47E9D" w14:textId="77777777" w:rsidR="00764FF1" w:rsidRPr="007370D7" w:rsidRDefault="00764FF1" w:rsidP="00764FF1">
      <w:pPr>
        <w:suppressAutoHyphens w:val="0"/>
        <w:autoSpaceDE w:val="0"/>
        <w:autoSpaceDN w:val="0"/>
        <w:adjustRightInd w:val="0"/>
        <w:ind w:left="720"/>
        <w:rPr>
          <w:rFonts w:eastAsia="MS Mincho" w:cs="Times New Roman"/>
          <w:sz w:val="22"/>
          <w:szCs w:val="22"/>
        </w:rPr>
      </w:pPr>
      <w:r w:rsidRPr="007370D7">
        <w:rPr>
          <w:rFonts w:eastAsia="MS Mincho" w:cs="Times New Roman"/>
          <w:sz w:val="22"/>
          <w:szCs w:val="22"/>
        </w:rPr>
        <w:t>• US-2 Criterion 2 Course content teaches the operation of United States political process and institutions under the US Constitution.</w:t>
      </w:r>
    </w:p>
    <w:p w14:paraId="516A15B7" w14:textId="77777777" w:rsidR="00764FF1" w:rsidRPr="007370D7" w:rsidRDefault="00764FF1" w:rsidP="00764FF1">
      <w:pPr>
        <w:suppressAutoHyphens w:val="0"/>
        <w:autoSpaceDE w:val="0"/>
        <w:autoSpaceDN w:val="0"/>
        <w:adjustRightInd w:val="0"/>
        <w:ind w:left="720"/>
        <w:rPr>
          <w:rFonts w:eastAsia="MS Mincho" w:cs="Times New Roman"/>
          <w:sz w:val="22"/>
          <w:szCs w:val="22"/>
        </w:rPr>
      </w:pPr>
      <w:r w:rsidRPr="007370D7">
        <w:rPr>
          <w:rFonts w:eastAsia="MS Mincho" w:cs="Times New Roman"/>
          <w:sz w:val="22"/>
          <w:szCs w:val="22"/>
        </w:rPr>
        <w:t>• US-2 Criterion 3 Course content teaches the rights and obligations of individual citizens in the political system established under the US Constitution.</w:t>
      </w:r>
    </w:p>
    <w:p w14:paraId="6DCFEEA9" w14:textId="77777777" w:rsidR="00764FF1" w:rsidRPr="007370D7" w:rsidRDefault="00764FF1" w:rsidP="00764FF1">
      <w:pPr>
        <w:suppressAutoHyphens w:val="0"/>
        <w:autoSpaceDE w:val="0"/>
        <w:autoSpaceDN w:val="0"/>
        <w:adjustRightInd w:val="0"/>
        <w:ind w:left="720"/>
        <w:rPr>
          <w:rFonts w:eastAsia="MS Mincho" w:cs="Times New Roman"/>
          <w:sz w:val="22"/>
          <w:szCs w:val="22"/>
        </w:rPr>
      </w:pPr>
      <w:r w:rsidRPr="007370D7">
        <w:rPr>
          <w:rFonts w:eastAsia="MS Mincho" w:cs="Times New Roman"/>
          <w:sz w:val="22"/>
          <w:szCs w:val="22"/>
        </w:rPr>
        <w:t>• US-3 Criterion 1 Course content addresses the Constitution of the State of California.</w:t>
      </w:r>
    </w:p>
    <w:p w14:paraId="5D03B9C9" w14:textId="77777777" w:rsidR="00764FF1" w:rsidRPr="007370D7" w:rsidRDefault="00764FF1" w:rsidP="00764FF1">
      <w:pPr>
        <w:suppressAutoHyphens w:val="0"/>
        <w:autoSpaceDE w:val="0"/>
        <w:autoSpaceDN w:val="0"/>
        <w:adjustRightInd w:val="0"/>
        <w:ind w:left="720"/>
        <w:rPr>
          <w:rFonts w:eastAsia="MS Mincho" w:cs="Times New Roman"/>
          <w:sz w:val="22"/>
          <w:szCs w:val="22"/>
        </w:rPr>
      </w:pPr>
      <w:r w:rsidRPr="007370D7">
        <w:rPr>
          <w:rFonts w:eastAsia="MS Mincho" w:cs="Times New Roman"/>
          <w:sz w:val="22"/>
          <w:szCs w:val="22"/>
        </w:rPr>
        <w:t>• US-3 Criterion 2 Course content addresses the nature and processes of California state and local government.</w:t>
      </w:r>
    </w:p>
    <w:p w14:paraId="72FB3F8A" w14:textId="77777777" w:rsidR="00764FF1" w:rsidRPr="007370D7" w:rsidRDefault="00764FF1" w:rsidP="00764FF1">
      <w:pPr>
        <w:suppressAutoHyphens w:val="0"/>
        <w:autoSpaceDE w:val="0"/>
        <w:autoSpaceDN w:val="0"/>
        <w:adjustRightInd w:val="0"/>
        <w:ind w:left="720"/>
        <w:rPr>
          <w:rFonts w:eastAsia="MS Mincho" w:cs="Times New Roman"/>
          <w:sz w:val="22"/>
          <w:szCs w:val="22"/>
        </w:rPr>
      </w:pPr>
      <w:r w:rsidRPr="007370D7">
        <w:rPr>
          <w:rFonts w:eastAsia="MS Mincho" w:cs="Times New Roman"/>
          <w:sz w:val="22"/>
          <w:szCs w:val="22"/>
        </w:rPr>
        <w:t>• US-3 Criterion 3 Course content addresses the relationships between the US government and California’s state and local governments.</w:t>
      </w:r>
    </w:p>
    <w:p w14:paraId="2BC18413" w14:textId="77777777" w:rsidR="00764FF1" w:rsidRPr="007370D7" w:rsidRDefault="00764FF1" w:rsidP="00764FF1">
      <w:pPr>
        <w:suppressAutoHyphens w:val="0"/>
        <w:autoSpaceDE w:val="0"/>
        <w:autoSpaceDN w:val="0"/>
        <w:adjustRightInd w:val="0"/>
        <w:rPr>
          <w:rFonts w:eastAsia="MS Mincho" w:cs="Times New Roman"/>
          <w:b/>
          <w:sz w:val="22"/>
          <w:szCs w:val="22"/>
        </w:rPr>
      </w:pPr>
      <w:r w:rsidRPr="007370D7">
        <w:rPr>
          <w:rFonts w:eastAsia="MS Mincho" w:cs="Times New Roman"/>
          <w:b/>
          <w:sz w:val="22"/>
          <w:szCs w:val="22"/>
        </w:rPr>
        <w:t>Student Learning Outcomes:</w:t>
      </w:r>
    </w:p>
    <w:p w14:paraId="39F498F5"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understand the development of United States and California political ideals, institutions, and processes;</w:t>
      </w:r>
    </w:p>
    <w:p w14:paraId="779CB07D"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understand citizens’ rights and obligations established by the United States and California constitutions;</w:t>
      </w:r>
    </w:p>
    <w:p w14:paraId="512BA22C"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understand the structures and processes of federal, California, and local governments;</w:t>
      </w:r>
    </w:p>
    <w:p w14:paraId="11F94815"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understand federal and state constitutional guarantees of religious freedom and the history of legislative and judicial efforts to apply the principle of religious freedom;</w:t>
      </w:r>
    </w:p>
    <w:p w14:paraId="234EF5CB"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understand the role of religion in public life in the United States, California, and local </w:t>
      </w:r>
      <w:r w:rsidRPr="007370D7">
        <w:rPr>
          <w:rFonts w:eastAsia="MS Mincho" w:cs="Times New Roman"/>
          <w:sz w:val="22"/>
          <w:szCs w:val="22"/>
        </w:rPr>
        <w:lastRenderedPageBreak/>
        <w:t>municipalities, including its role in both political debate and public and private education;</w:t>
      </w:r>
    </w:p>
    <w:p w14:paraId="27382E03"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describe and analyze the histories of the United States and California over significant time periods;</w:t>
      </w:r>
    </w:p>
    <w:p w14:paraId="3149E496"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explain the principles and major provisions of the Constitutions of the United States and California;</w:t>
      </w:r>
    </w:p>
    <w:p w14:paraId="7AD30A82"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compare United States and California political institutions and practices;</w:t>
      </w:r>
    </w:p>
    <w:p w14:paraId="0D470A07" w14:textId="77777777" w:rsidR="00764FF1" w:rsidRPr="007370D7" w:rsidRDefault="00764FF1" w:rsidP="00764FF1">
      <w:pPr>
        <w:pStyle w:val="ListParagraph"/>
        <w:numPr>
          <w:ilvl w:val="0"/>
          <w:numId w:val="4"/>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describe and examine the histories and development of political institutions as related to diverse peoples in the United States and California</w:t>
      </w:r>
    </w:p>
    <w:p w14:paraId="62285446" w14:textId="77777777" w:rsidR="0087286F" w:rsidRPr="007370D7" w:rsidRDefault="0087286F" w:rsidP="0087286F">
      <w:pPr>
        <w:autoSpaceDE w:val="0"/>
        <w:autoSpaceDN w:val="0"/>
        <w:adjustRightInd w:val="0"/>
        <w:rPr>
          <w:sz w:val="22"/>
          <w:szCs w:val="22"/>
        </w:rPr>
      </w:pPr>
    </w:p>
    <w:p w14:paraId="4035EFF3" w14:textId="6DAA1EDA" w:rsidR="0087286F" w:rsidRPr="007370D7" w:rsidRDefault="00764FF1" w:rsidP="0087286F">
      <w:pPr>
        <w:autoSpaceDE w:val="0"/>
        <w:autoSpaceDN w:val="0"/>
        <w:adjustRightInd w:val="0"/>
        <w:rPr>
          <w:sz w:val="22"/>
          <w:szCs w:val="22"/>
          <w:u w:val="single"/>
        </w:rPr>
      </w:pPr>
      <w:r>
        <w:rPr>
          <w:sz w:val="22"/>
          <w:szCs w:val="22"/>
          <w:u w:val="single"/>
        </w:rPr>
        <w:t>IV</w:t>
      </w:r>
      <w:r w:rsidR="0087286F" w:rsidRPr="007370D7">
        <w:rPr>
          <w:sz w:val="22"/>
          <w:szCs w:val="22"/>
          <w:u w:val="single"/>
        </w:rPr>
        <w:t xml:space="preserve">. COURSE POLICIES AND REQUIREMENTS </w:t>
      </w:r>
    </w:p>
    <w:p w14:paraId="7043140B" w14:textId="77777777" w:rsidR="0087286F" w:rsidRPr="007370D7" w:rsidRDefault="0087286F" w:rsidP="0087286F">
      <w:pPr>
        <w:suppressAutoHyphens w:val="0"/>
        <w:autoSpaceDE w:val="0"/>
        <w:autoSpaceDN w:val="0"/>
        <w:adjustRightInd w:val="0"/>
        <w:rPr>
          <w:rFonts w:eastAsia="MS Mincho" w:cs="Times New Roman"/>
          <w:color w:val="000000"/>
          <w:sz w:val="22"/>
          <w:szCs w:val="22"/>
        </w:rPr>
      </w:pPr>
      <w:r w:rsidRPr="007370D7">
        <w:rPr>
          <w:b/>
          <w:sz w:val="22"/>
          <w:szCs w:val="22"/>
        </w:rPr>
        <w:t>Familiarity with Moodle</w:t>
      </w:r>
      <w:r w:rsidRPr="007370D7">
        <w:rPr>
          <w:sz w:val="22"/>
          <w:szCs w:val="22"/>
        </w:rPr>
        <w:t xml:space="preserve">:  </w:t>
      </w:r>
      <w:r w:rsidRPr="007370D7">
        <w:rPr>
          <w:rFonts w:eastAsia="MS Mincho" w:cs="Times New Roman"/>
          <w:color w:val="000000"/>
          <w:sz w:val="22"/>
          <w:szCs w:val="22"/>
        </w:rPr>
        <w:t xml:space="preserve">Technological Information: This class will employ Moodle </w:t>
      </w:r>
      <w:proofErr w:type="gramStart"/>
      <w:r w:rsidRPr="007370D7">
        <w:rPr>
          <w:rFonts w:eastAsia="MS Mincho" w:cs="Times New Roman"/>
          <w:color w:val="000000"/>
          <w:sz w:val="22"/>
          <w:szCs w:val="22"/>
        </w:rPr>
        <w:t>for both</w:t>
      </w:r>
      <w:proofErr w:type="gramEnd"/>
      <w:r w:rsidRPr="007370D7">
        <w:rPr>
          <w:rFonts w:eastAsia="MS Mincho" w:cs="Times New Roman"/>
          <w:color w:val="000000"/>
          <w:sz w:val="22"/>
          <w:szCs w:val="22"/>
        </w:rPr>
        <w:t xml:space="preserve"> student assignments, class updates, and communication. It is your responsibility to learn how to use Moodle. For information and instructions about Moodle, go to: </w:t>
      </w:r>
      <w:r w:rsidRPr="007370D7">
        <w:rPr>
          <w:rFonts w:eastAsia="MS Mincho" w:cs="Times New Roman"/>
          <w:color w:val="0000FF"/>
          <w:sz w:val="22"/>
          <w:szCs w:val="22"/>
        </w:rPr>
        <w:t>http://www.csun.edu/it/studentmoodle-help/</w:t>
      </w:r>
    </w:p>
    <w:p w14:paraId="5864D0DF" w14:textId="77777777" w:rsidR="00AF186C" w:rsidRPr="007370D7" w:rsidRDefault="0087286F" w:rsidP="0087286F">
      <w:pPr>
        <w:suppressAutoHyphens w:val="0"/>
        <w:autoSpaceDE w:val="0"/>
        <w:autoSpaceDN w:val="0"/>
        <w:adjustRightInd w:val="0"/>
        <w:rPr>
          <w:rFonts w:eastAsia="MS Mincho" w:cs="Times New Roman"/>
          <w:color w:val="000000"/>
          <w:sz w:val="22"/>
          <w:szCs w:val="22"/>
        </w:rPr>
      </w:pPr>
      <w:r w:rsidRPr="007370D7">
        <w:rPr>
          <w:rFonts w:eastAsia="MS Mincho" w:cs="Times New Roman"/>
          <w:b/>
          <w:color w:val="000000"/>
          <w:sz w:val="22"/>
          <w:szCs w:val="22"/>
        </w:rPr>
        <w:t>Attendance and Participation:</w:t>
      </w:r>
      <w:r w:rsidRPr="007370D7">
        <w:rPr>
          <w:rFonts w:eastAsia="MS Mincho" w:cs="Times New Roman"/>
          <w:color w:val="000000"/>
          <w:sz w:val="22"/>
          <w:szCs w:val="22"/>
        </w:rPr>
        <w:t xml:space="preserve">  </w:t>
      </w:r>
    </w:p>
    <w:p w14:paraId="2EADE3FD" w14:textId="77777777" w:rsidR="0087286F" w:rsidRPr="007370D7" w:rsidRDefault="0087286F" w:rsidP="00AF186C">
      <w:pPr>
        <w:pStyle w:val="ListParagraph"/>
        <w:numPr>
          <w:ilvl w:val="0"/>
          <w:numId w:val="7"/>
        </w:numPr>
        <w:suppressAutoHyphens w:val="0"/>
        <w:autoSpaceDE w:val="0"/>
        <w:autoSpaceDN w:val="0"/>
        <w:adjustRightInd w:val="0"/>
        <w:rPr>
          <w:rFonts w:eastAsia="MS Mincho" w:cs="Times New Roman"/>
          <w:color w:val="000000"/>
          <w:sz w:val="22"/>
          <w:szCs w:val="22"/>
        </w:rPr>
      </w:pPr>
      <w:r w:rsidRPr="007370D7">
        <w:rPr>
          <w:rFonts w:eastAsia="MS Mincho" w:cs="Times New Roman"/>
          <w:color w:val="000000"/>
          <w:sz w:val="22"/>
          <w:szCs w:val="22"/>
        </w:rPr>
        <w:t xml:space="preserve">Attendance is mandatory. I make no distinction between excused and unexcused absences. The more absences you have, the lower your grade.  Leaving during class and being tardy will also lower this portion of your grade. </w:t>
      </w:r>
    </w:p>
    <w:p w14:paraId="601026BE" w14:textId="77777777" w:rsidR="0087286F" w:rsidRPr="007370D7" w:rsidRDefault="0087286F" w:rsidP="0087286F">
      <w:pPr>
        <w:pStyle w:val="ListParagraph"/>
        <w:numPr>
          <w:ilvl w:val="0"/>
          <w:numId w:val="2"/>
        </w:numPr>
        <w:suppressAutoHyphens w:val="0"/>
        <w:autoSpaceDE w:val="0"/>
        <w:autoSpaceDN w:val="0"/>
        <w:adjustRightInd w:val="0"/>
        <w:rPr>
          <w:rFonts w:eastAsia="MS Mincho" w:cs="Times New Roman"/>
          <w:color w:val="000000"/>
          <w:sz w:val="22"/>
          <w:szCs w:val="22"/>
        </w:rPr>
      </w:pPr>
      <w:r w:rsidRPr="007370D7">
        <w:rPr>
          <w:rFonts w:eastAsia="MS Mincho" w:cs="Times New Roman"/>
          <w:color w:val="000000"/>
          <w:sz w:val="22"/>
          <w:szCs w:val="22"/>
        </w:rPr>
        <w:t xml:space="preserve">Showing up isn’t enough. You must be fully prepared for each class. All assignments must be read </w:t>
      </w:r>
      <w:r w:rsidRPr="007370D7">
        <w:rPr>
          <w:rFonts w:eastAsia="MS Mincho" w:cs="Times New Roman"/>
          <w:color w:val="000000"/>
          <w:sz w:val="22"/>
          <w:szCs w:val="22"/>
          <w:u w:val="single"/>
        </w:rPr>
        <w:t>prior</w:t>
      </w:r>
      <w:r w:rsidRPr="007370D7">
        <w:rPr>
          <w:rFonts w:eastAsia="MS Mincho" w:cs="Times New Roman"/>
          <w:color w:val="000000"/>
          <w:sz w:val="22"/>
          <w:szCs w:val="22"/>
        </w:rPr>
        <w:t xml:space="preserve"> to the class they are assigned, and all readings must be brought to class.</w:t>
      </w:r>
    </w:p>
    <w:p w14:paraId="66AB2BF3" w14:textId="77777777" w:rsidR="0087286F" w:rsidRPr="007370D7" w:rsidRDefault="0087286F" w:rsidP="0087286F">
      <w:pPr>
        <w:pStyle w:val="ListParagraph"/>
        <w:numPr>
          <w:ilvl w:val="0"/>
          <w:numId w:val="2"/>
        </w:numPr>
        <w:suppressAutoHyphens w:val="0"/>
        <w:autoSpaceDE w:val="0"/>
        <w:autoSpaceDN w:val="0"/>
        <w:adjustRightInd w:val="0"/>
        <w:rPr>
          <w:rFonts w:eastAsia="MS Mincho" w:cs="Times New Roman"/>
          <w:color w:val="000000"/>
          <w:sz w:val="22"/>
          <w:szCs w:val="22"/>
        </w:rPr>
      </w:pPr>
      <w:r w:rsidRPr="007370D7">
        <w:rPr>
          <w:rFonts w:eastAsia="MS Mincho" w:cs="Times New Roman"/>
          <w:color w:val="000000"/>
          <w:sz w:val="22"/>
          <w:szCs w:val="22"/>
        </w:rPr>
        <w:t>You must fully participate in the class by asking/answering questions, fully participating in discussions, and fully engaging in any other activity of the class.</w:t>
      </w:r>
    </w:p>
    <w:p w14:paraId="4FC1FCD1" w14:textId="77777777" w:rsidR="0087286F" w:rsidRPr="007370D7" w:rsidRDefault="0087286F" w:rsidP="0087286F">
      <w:pPr>
        <w:pStyle w:val="ListParagraph"/>
        <w:numPr>
          <w:ilvl w:val="0"/>
          <w:numId w:val="2"/>
        </w:numPr>
        <w:suppressAutoHyphens w:val="0"/>
        <w:autoSpaceDE w:val="0"/>
        <w:autoSpaceDN w:val="0"/>
        <w:adjustRightInd w:val="0"/>
        <w:rPr>
          <w:rFonts w:eastAsia="MS Mincho" w:cs="Times New Roman"/>
          <w:color w:val="000000"/>
          <w:sz w:val="22"/>
          <w:szCs w:val="22"/>
        </w:rPr>
      </w:pPr>
      <w:r w:rsidRPr="007370D7">
        <w:rPr>
          <w:rFonts w:eastAsia="MS Mincho" w:cs="Times New Roman"/>
          <w:color w:val="000000"/>
          <w:sz w:val="22"/>
          <w:szCs w:val="22"/>
        </w:rPr>
        <w:t>Please make sure you attend to your personal needs before or after the class. You may not leave during class. No cell phones, texting, or Internet use for anything other than class work.</w:t>
      </w:r>
    </w:p>
    <w:p w14:paraId="600CBB36" w14:textId="77777777" w:rsidR="0087286F" w:rsidRPr="007370D7" w:rsidRDefault="0087286F" w:rsidP="0087286F">
      <w:pPr>
        <w:suppressAutoHyphens w:val="0"/>
        <w:autoSpaceDE w:val="0"/>
        <w:autoSpaceDN w:val="0"/>
        <w:adjustRightInd w:val="0"/>
        <w:rPr>
          <w:rFonts w:eastAsia="MS Mincho" w:cs="Times New Roman"/>
          <w:color w:val="000000"/>
          <w:sz w:val="22"/>
          <w:szCs w:val="22"/>
        </w:rPr>
      </w:pPr>
      <w:r w:rsidRPr="007370D7">
        <w:rPr>
          <w:rFonts w:eastAsia="MS Mincho" w:cs="Times New Roman"/>
          <w:b/>
          <w:color w:val="000000"/>
          <w:sz w:val="22"/>
          <w:szCs w:val="22"/>
        </w:rPr>
        <w:t>Written Work:</w:t>
      </w:r>
      <w:r w:rsidRPr="007370D7">
        <w:rPr>
          <w:rFonts w:eastAsia="MS Mincho" w:cs="Times New Roman"/>
          <w:color w:val="000000"/>
          <w:sz w:val="22"/>
          <w:szCs w:val="22"/>
        </w:rPr>
        <w:t xml:space="preserve">  All papers must meet basic scholarly standards appropriate for university level work. Not only does this include proper grammar, punctuation, and syntax, but also serious reflection on your topic. There are many sources to help you with your writing assignments. The most important is the Writing Program at CSUN’s Learning Resource Center, Room 408, </w:t>
      </w:r>
      <w:proofErr w:type="spellStart"/>
      <w:r w:rsidRPr="007370D7">
        <w:rPr>
          <w:rFonts w:eastAsia="MS Mincho" w:cs="Times New Roman"/>
          <w:color w:val="000000"/>
          <w:sz w:val="22"/>
          <w:szCs w:val="22"/>
        </w:rPr>
        <w:t>Bayramian</w:t>
      </w:r>
      <w:proofErr w:type="spellEnd"/>
      <w:r w:rsidRPr="007370D7">
        <w:rPr>
          <w:rFonts w:eastAsia="MS Mincho" w:cs="Times New Roman"/>
          <w:color w:val="000000"/>
          <w:sz w:val="22"/>
          <w:szCs w:val="22"/>
        </w:rPr>
        <w:t xml:space="preserve"> Hall, 818-677-2033 or go to: </w:t>
      </w:r>
      <w:hyperlink r:id="rId8" w:history="1">
        <w:r w:rsidRPr="007370D7">
          <w:rPr>
            <w:rStyle w:val="Hyperlink"/>
            <w:rFonts w:eastAsia="MS Mincho" w:cs="Times New Roman"/>
            <w:sz w:val="22"/>
            <w:szCs w:val="22"/>
          </w:rPr>
          <w:t>http://www.csun.edu/lrc/writing.html</w:t>
        </w:r>
      </w:hyperlink>
      <w:r w:rsidRPr="007370D7">
        <w:rPr>
          <w:rFonts w:eastAsia="MS Mincho" w:cs="Times New Roman"/>
          <w:color w:val="0000FF"/>
          <w:sz w:val="22"/>
          <w:szCs w:val="22"/>
        </w:rPr>
        <w:t xml:space="preserve">. </w:t>
      </w:r>
    </w:p>
    <w:p w14:paraId="6376E5ED" w14:textId="78EFADB5" w:rsidR="0087286F" w:rsidRPr="007370D7" w:rsidRDefault="0087286F" w:rsidP="0087286F">
      <w:pPr>
        <w:suppressAutoHyphens w:val="0"/>
        <w:autoSpaceDE w:val="0"/>
        <w:autoSpaceDN w:val="0"/>
        <w:adjustRightInd w:val="0"/>
        <w:rPr>
          <w:rFonts w:eastAsia="MS Mincho" w:cs="Times New Roman"/>
          <w:color w:val="0000FF"/>
          <w:sz w:val="22"/>
          <w:szCs w:val="22"/>
        </w:rPr>
      </w:pPr>
      <w:r w:rsidRPr="007370D7">
        <w:rPr>
          <w:rFonts w:eastAsia="MS Mincho" w:cs="Times New Roman"/>
          <w:b/>
          <w:color w:val="000000"/>
          <w:sz w:val="22"/>
          <w:szCs w:val="22"/>
        </w:rPr>
        <w:t>Deadlines:</w:t>
      </w:r>
      <w:r w:rsidRPr="007370D7">
        <w:rPr>
          <w:rFonts w:eastAsia="MS Mincho" w:cs="Times New Roman"/>
          <w:color w:val="000000"/>
          <w:sz w:val="22"/>
          <w:szCs w:val="22"/>
        </w:rPr>
        <w:t xml:space="preserve">  Because due dates are stated at the outset, all papers/assignments must be turned in or posted on Moodle on the date listed.  </w:t>
      </w:r>
      <w:r w:rsidR="00AF186C" w:rsidRPr="007370D7">
        <w:rPr>
          <w:rFonts w:eastAsia="MS Mincho" w:cs="Times New Roman"/>
          <w:color w:val="000000"/>
          <w:sz w:val="22"/>
          <w:szCs w:val="22"/>
        </w:rPr>
        <w:t xml:space="preserve">Late work will be docked a </w:t>
      </w:r>
      <w:r w:rsidR="00807413">
        <w:rPr>
          <w:rFonts w:eastAsia="MS Mincho" w:cs="Times New Roman"/>
          <w:color w:val="000000"/>
          <w:sz w:val="22"/>
          <w:szCs w:val="22"/>
        </w:rPr>
        <w:t>point</w:t>
      </w:r>
      <w:r w:rsidR="00AF186C" w:rsidRPr="007370D7">
        <w:rPr>
          <w:rFonts w:eastAsia="MS Mincho" w:cs="Times New Roman"/>
          <w:color w:val="000000"/>
          <w:sz w:val="22"/>
          <w:szCs w:val="22"/>
        </w:rPr>
        <w:t xml:space="preserve"> for each day late, as of the due date.</w:t>
      </w:r>
      <w:r w:rsidRPr="007370D7">
        <w:rPr>
          <w:rFonts w:eastAsia="MS Mincho" w:cs="Times New Roman"/>
          <w:color w:val="000000"/>
          <w:sz w:val="22"/>
          <w:szCs w:val="22"/>
        </w:rPr>
        <w:t xml:space="preserve">  Failure to show up on the day of presentations will result in forfeiting your ability to present and all the points that go with it. </w:t>
      </w:r>
    </w:p>
    <w:p w14:paraId="635F90BC" w14:textId="77777777" w:rsidR="0087286F" w:rsidRPr="007370D7" w:rsidRDefault="0087286F" w:rsidP="0087286F">
      <w:pPr>
        <w:suppressAutoHyphens w:val="0"/>
        <w:autoSpaceDE w:val="0"/>
        <w:autoSpaceDN w:val="0"/>
        <w:adjustRightInd w:val="0"/>
        <w:rPr>
          <w:sz w:val="22"/>
          <w:szCs w:val="22"/>
        </w:rPr>
      </w:pPr>
      <w:r w:rsidRPr="007370D7">
        <w:rPr>
          <w:rFonts w:eastAsia="MS Mincho" w:cs="Times New Roman"/>
          <w:b/>
          <w:sz w:val="22"/>
          <w:szCs w:val="22"/>
        </w:rPr>
        <w:t>Plagiarism/Cheating:</w:t>
      </w:r>
      <w:r w:rsidRPr="007370D7">
        <w:rPr>
          <w:rFonts w:eastAsia="MS Mincho" w:cs="Times New Roman"/>
          <w:sz w:val="22"/>
          <w:szCs w:val="22"/>
        </w:rPr>
        <w:t xml:space="preserve">  Any evidence of plagiarism will result in a failing grade, certainly for the item plagiarized, but also for the course.</w:t>
      </w:r>
      <w:r w:rsidRPr="007370D7">
        <w:rPr>
          <w:b/>
          <w:sz w:val="22"/>
          <w:szCs w:val="22"/>
        </w:rPr>
        <w:t xml:space="preserve"> </w:t>
      </w:r>
      <w:r w:rsidRPr="007370D7">
        <w:rPr>
          <w:sz w:val="22"/>
          <w:szCs w:val="22"/>
        </w:rPr>
        <w:t>Plagiarism is one form of cheating, but not the only one.  Other examples include “borrowing” stealing, buying or otherwise procuring papers and exams, or having someone else take an exam or write an essay for which you take credit. All instances of cheating will result no credit for the assignment and follow up with the Dean’s office.</w:t>
      </w:r>
    </w:p>
    <w:p w14:paraId="64405BC1" w14:textId="77777777" w:rsidR="0087286F" w:rsidRPr="007370D7" w:rsidRDefault="0087286F" w:rsidP="0087286F">
      <w:pPr>
        <w:rPr>
          <w:sz w:val="22"/>
          <w:szCs w:val="22"/>
        </w:rPr>
      </w:pPr>
      <w:r w:rsidRPr="007370D7">
        <w:rPr>
          <w:b/>
          <w:sz w:val="22"/>
          <w:szCs w:val="22"/>
        </w:rPr>
        <w:t>Special Accommodations</w:t>
      </w:r>
      <w:r w:rsidRPr="007370D7">
        <w:rPr>
          <w:sz w:val="22"/>
          <w:szCs w:val="22"/>
        </w:rPr>
        <w:t xml:space="preserve">: </w:t>
      </w:r>
      <w:r w:rsidRPr="007370D7">
        <w:rPr>
          <w:rFonts w:cs="Arial Narrow"/>
          <w:sz w:val="22"/>
          <w:szCs w:val="22"/>
        </w:rPr>
        <w:t xml:space="preserve">If you have a documented learning disability and/or a physical disability and need special accommodations in order to complete course requirements, please make sure the instructor is informed. </w:t>
      </w:r>
    </w:p>
    <w:p w14:paraId="140CE4B1" w14:textId="77777777" w:rsidR="0087286F" w:rsidRPr="007370D7" w:rsidRDefault="0087286F" w:rsidP="0087286F">
      <w:pPr>
        <w:suppressAutoHyphens w:val="0"/>
        <w:autoSpaceDE w:val="0"/>
        <w:autoSpaceDN w:val="0"/>
        <w:adjustRightInd w:val="0"/>
        <w:rPr>
          <w:rFonts w:eastAsia="MS Mincho" w:cs="Times New Roman"/>
          <w:sz w:val="22"/>
          <w:szCs w:val="22"/>
        </w:rPr>
      </w:pPr>
      <w:r w:rsidRPr="007370D7">
        <w:rPr>
          <w:b/>
          <w:sz w:val="22"/>
          <w:szCs w:val="22"/>
        </w:rPr>
        <w:t>Contact with the Professor:</w:t>
      </w:r>
      <w:r w:rsidRPr="007370D7">
        <w:rPr>
          <w:sz w:val="22"/>
          <w:szCs w:val="22"/>
        </w:rPr>
        <w:t xml:space="preserve">  </w:t>
      </w:r>
      <w:r w:rsidRPr="007370D7">
        <w:rPr>
          <w:rFonts w:eastAsia="MS Mincho" w:cs="Times New Roman"/>
          <w:sz w:val="22"/>
          <w:szCs w:val="22"/>
        </w:rPr>
        <w:t xml:space="preserve">My office hours are posted above. I look forward to working with each of you in class and on an individual basis. Therefore, I urge you to take advantage of my office hours. I am happy to discuss any aspect of this course with you, and help you with the assignments. I especially urge you to see me if you are confused about the course or an assignment. Really successful students ask questions!  Please contact me by email, in class, or during office hours with your questions, comments, or requests. </w:t>
      </w:r>
    </w:p>
    <w:p w14:paraId="4DAE0B27" w14:textId="77777777" w:rsidR="0087286F" w:rsidRPr="007370D7" w:rsidRDefault="0087286F" w:rsidP="0087286F">
      <w:pPr>
        <w:suppressAutoHyphens w:val="0"/>
        <w:autoSpaceDE w:val="0"/>
        <w:autoSpaceDN w:val="0"/>
        <w:adjustRightInd w:val="0"/>
        <w:rPr>
          <w:rFonts w:eastAsia="MS Mincho" w:cs="Times New Roman"/>
          <w:sz w:val="22"/>
          <w:szCs w:val="22"/>
        </w:rPr>
      </w:pPr>
    </w:p>
    <w:p w14:paraId="326E8064" w14:textId="77777777" w:rsidR="00764FF1" w:rsidRDefault="00764FF1" w:rsidP="0087286F">
      <w:pPr>
        <w:jc w:val="center"/>
        <w:rPr>
          <w:rStyle w:val="normalchar"/>
          <w:sz w:val="22"/>
          <w:szCs w:val="22"/>
        </w:rPr>
      </w:pPr>
    </w:p>
    <w:p w14:paraId="54404515" w14:textId="77777777" w:rsidR="00764FF1" w:rsidRDefault="00764FF1" w:rsidP="0087286F">
      <w:pPr>
        <w:jc w:val="center"/>
        <w:rPr>
          <w:rStyle w:val="normalchar"/>
          <w:sz w:val="22"/>
          <w:szCs w:val="22"/>
        </w:rPr>
      </w:pPr>
    </w:p>
    <w:p w14:paraId="40A71EC8" w14:textId="77777777" w:rsidR="00764FF1" w:rsidRDefault="00764FF1" w:rsidP="0087286F">
      <w:pPr>
        <w:jc w:val="center"/>
        <w:rPr>
          <w:rStyle w:val="normalchar"/>
          <w:sz w:val="22"/>
          <w:szCs w:val="22"/>
        </w:rPr>
      </w:pPr>
    </w:p>
    <w:p w14:paraId="6654A490" w14:textId="77777777" w:rsidR="00764FF1" w:rsidRDefault="00764FF1" w:rsidP="0087286F">
      <w:pPr>
        <w:jc w:val="center"/>
        <w:rPr>
          <w:rStyle w:val="normalchar"/>
          <w:sz w:val="22"/>
          <w:szCs w:val="22"/>
        </w:rPr>
      </w:pPr>
    </w:p>
    <w:p w14:paraId="583A1435" w14:textId="77777777" w:rsidR="00764FF1" w:rsidRDefault="00764FF1" w:rsidP="0087286F">
      <w:pPr>
        <w:jc w:val="center"/>
        <w:rPr>
          <w:rStyle w:val="normalchar"/>
          <w:sz w:val="22"/>
          <w:szCs w:val="22"/>
        </w:rPr>
      </w:pPr>
    </w:p>
    <w:p w14:paraId="28EEC17E" w14:textId="77777777" w:rsidR="0087286F" w:rsidRPr="007370D7" w:rsidRDefault="0087286F" w:rsidP="0087286F">
      <w:pPr>
        <w:jc w:val="center"/>
        <w:rPr>
          <w:sz w:val="22"/>
          <w:szCs w:val="22"/>
        </w:rPr>
      </w:pPr>
      <w:r w:rsidRPr="007370D7">
        <w:rPr>
          <w:rStyle w:val="normalchar"/>
          <w:sz w:val="22"/>
          <w:szCs w:val="22"/>
        </w:rPr>
        <w:lastRenderedPageBreak/>
        <w:t>OUR CLASS CONTRACT</w:t>
      </w:r>
    </w:p>
    <w:tbl>
      <w:tblPr>
        <w:tblW w:w="9906" w:type="dxa"/>
        <w:tblCellSpacing w:w="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83"/>
        <w:gridCol w:w="5123"/>
      </w:tblGrid>
      <w:tr w:rsidR="0087286F" w:rsidRPr="007370D7" w14:paraId="6F5B2D3F" w14:textId="77777777" w:rsidTr="0087286F">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6A81CEF2" w14:textId="77777777" w:rsidR="0087286F" w:rsidRPr="007370D7" w:rsidRDefault="0087286F" w:rsidP="0087286F">
            <w:pPr>
              <w:rPr>
                <w:sz w:val="22"/>
                <w:szCs w:val="22"/>
              </w:rPr>
            </w:pPr>
            <w:bookmarkStart w:id="1" w:name="table01"/>
            <w:bookmarkEnd w:id="1"/>
            <w:r w:rsidRPr="007370D7">
              <w:rPr>
                <w:rStyle w:val="normalchar"/>
                <w:b/>
                <w:sz w:val="22"/>
                <w:szCs w:val="22"/>
              </w:rPr>
              <w:t>What I Expect From You</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10ED0165" w14:textId="77777777" w:rsidR="0087286F" w:rsidRPr="007370D7" w:rsidRDefault="0087286F" w:rsidP="0087286F">
            <w:pPr>
              <w:rPr>
                <w:sz w:val="22"/>
                <w:szCs w:val="22"/>
              </w:rPr>
            </w:pPr>
            <w:r w:rsidRPr="007370D7">
              <w:rPr>
                <w:rStyle w:val="normalchar"/>
                <w:b/>
                <w:sz w:val="22"/>
                <w:szCs w:val="22"/>
              </w:rPr>
              <w:t>What You Can Expect From Me</w:t>
            </w:r>
          </w:p>
        </w:tc>
      </w:tr>
      <w:tr w:rsidR="0087286F" w:rsidRPr="007370D7" w14:paraId="6ED5F34A" w14:textId="77777777" w:rsidTr="0087286F">
        <w:trPr>
          <w:trHeight w:val="762"/>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17E3B483" w14:textId="77777777" w:rsidR="0087286F" w:rsidRPr="007370D7" w:rsidRDefault="0087286F" w:rsidP="0087286F">
            <w:pPr>
              <w:rPr>
                <w:sz w:val="22"/>
                <w:szCs w:val="22"/>
              </w:rPr>
            </w:pPr>
            <w:r w:rsidRPr="007370D7">
              <w:rPr>
                <w:rStyle w:val="normalchar"/>
                <w:sz w:val="22"/>
                <w:szCs w:val="22"/>
              </w:rPr>
              <w:t>You will treat everyone in class, including the professor, with respect and courtesy due all human beings.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1590CB5A" w14:textId="77777777" w:rsidR="0087286F" w:rsidRPr="007370D7" w:rsidRDefault="0087286F" w:rsidP="0087286F">
            <w:pPr>
              <w:rPr>
                <w:sz w:val="22"/>
                <w:szCs w:val="22"/>
              </w:rPr>
            </w:pPr>
            <w:r w:rsidRPr="007370D7">
              <w:rPr>
                <w:rStyle w:val="normalchar"/>
                <w:sz w:val="22"/>
                <w:szCs w:val="22"/>
              </w:rPr>
              <w:t>I will treat you with the respect and courtesy due all human beings.</w:t>
            </w:r>
          </w:p>
        </w:tc>
      </w:tr>
      <w:tr w:rsidR="0087286F" w:rsidRPr="007370D7" w14:paraId="09E1627C" w14:textId="77777777" w:rsidTr="0087286F">
        <w:trPr>
          <w:trHeight w:val="825"/>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20E3558C" w14:textId="77777777" w:rsidR="0087286F" w:rsidRPr="007370D7" w:rsidRDefault="0087286F" w:rsidP="0087286F">
            <w:pPr>
              <w:rPr>
                <w:sz w:val="22"/>
                <w:szCs w:val="22"/>
              </w:rPr>
            </w:pPr>
            <w:r w:rsidRPr="007370D7">
              <w:rPr>
                <w:rStyle w:val="normalchar"/>
                <w:sz w:val="22"/>
                <w:szCs w:val="22"/>
              </w:rPr>
              <w:t>You will attend every class, give your full attention to the material, and conduct yourself in an appropriate manner.</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4C55927B" w14:textId="77777777" w:rsidR="0087286F" w:rsidRPr="007370D7" w:rsidRDefault="0087286F" w:rsidP="0087286F">
            <w:pPr>
              <w:rPr>
                <w:sz w:val="22"/>
                <w:szCs w:val="22"/>
              </w:rPr>
            </w:pPr>
            <w:r w:rsidRPr="007370D7">
              <w:rPr>
                <w:rStyle w:val="normalchar"/>
                <w:sz w:val="22"/>
                <w:szCs w:val="22"/>
              </w:rPr>
              <w:t xml:space="preserve">I will attend every class, give my full attention to the material and conduct myself in an appropriate manner. </w:t>
            </w:r>
          </w:p>
        </w:tc>
      </w:tr>
      <w:tr w:rsidR="0087286F" w:rsidRPr="007370D7" w14:paraId="1AFD4369" w14:textId="77777777" w:rsidTr="0087286F">
        <w:trPr>
          <w:trHeight w:val="586"/>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268BF4CF" w14:textId="77777777" w:rsidR="0087286F" w:rsidRPr="007370D7" w:rsidRDefault="0087286F" w:rsidP="0087286F">
            <w:pPr>
              <w:rPr>
                <w:sz w:val="22"/>
                <w:szCs w:val="22"/>
              </w:rPr>
            </w:pPr>
            <w:r w:rsidRPr="007370D7">
              <w:rPr>
                <w:rStyle w:val="normalchar"/>
                <w:sz w:val="22"/>
                <w:szCs w:val="22"/>
              </w:rPr>
              <w:t>You will agree to do the work outlined in the syllabus on time.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623B60CB" w14:textId="77777777" w:rsidR="0087286F" w:rsidRPr="007370D7" w:rsidRDefault="0087286F" w:rsidP="0087286F">
            <w:pPr>
              <w:rPr>
                <w:sz w:val="22"/>
                <w:szCs w:val="22"/>
              </w:rPr>
            </w:pPr>
            <w:r w:rsidRPr="007370D7">
              <w:rPr>
                <w:rStyle w:val="normalchar"/>
                <w:sz w:val="22"/>
                <w:szCs w:val="22"/>
              </w:rPr>
              <w:t xml:space="preserve">I will return your work in a timely fashion. </w:t>
            </w:r>
          </w:p>
        </w:tc>
      </w:tr>
      <w:tr w:rsidR="0087286F" w:rsidRPr="007370D7" w14:paraId="45C2D83B" w14:textId="77777777" w:rsidTr="0087286F">
        <w:trPr>
          <w:trHeight w:val="75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010FC9B2" w14:textId="77777777" w:rsidR="0087286F" w:rsidRPr="007370D7" w:rsidRDefault="0087286F" w:rsidP="0087286F">
            <w:pPr>
              <w:rPr>
                <w:sz w:val="22"/>
                <w:szCs w:val="22"/>
              </w:rPr>
            </w:pPr>
            <w:r w:rsidRPr="007370D7">
              <w:rPr>
                <w:rStyle w:val="normalchar"/>
                <w:sz w:val="22"/>
                <w:szCs w:val="22"/>
              </w:rPr>
              <w:t>You can ask for help.</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55B96E21" w14:textId="77777777" w:rsidR="0087286F" w:rsidRPr="007370D7" w:rsidRDefault="0087286F" w:rsidP="0087286F">
            <w:pPr>
              <w:rPr>
                <w:sz w:val="22"/>
                <w:szCs w:val="22"/>
              </w:rPr>
            </w:pPr>
            <w:r w:rsidRPr="007370D7">
              <w:rPr>
                <w:rStyle w:val="normalchar"/>
                <w:sz w:val="22"/>
                <w:szCs w:val="22"/>
              </w:rPr>
              <w:t>I will assist you in any way I can, and make myself available to you via office hours. You can expect a response to email within 24 hours except in rare cases.</w:t>
            </w:r>
          </w:p>
        </w:tc>
      </w:tr>
      <w:tr w:rsidR="0087286F" w:rsidRPr="007370D7" w14:paraId="4E5B9AA4" w14:textId="77777777" w:rsidTr="0087286F">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5EEE387B" w14:textId="77777777" w:rsidR="0087286F" w:rsidRPr="007370D7" w:rsidRDefault="0087286F" w:rsidP="0087286F">
            <w:pPr>
              <w:rPr>
                <w:sz w:val="22"/>
                <w:szCs w:val="22"/>
              </w:rPr>
            </w:pPr>
            <w:r w:rsidRPr="007370D7">
              <w:rPr>
                <w:rStyle w:val="normalchar"/>
                <w:sz w:val="22"/>
                <w:szCs w:val="22"/>
              </w:rPr>
              <w:t>You will acknowledge that your perception of effort, by itself, is not enough to justify a distinguished grade.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73F9B9D8" w14:textId="77777777" w:rsidR="0087286F" w:rsidRPr="007370D7" w:rsidRDefault="0087286F" w:rsidP="0087286F">
            <w:pPr>
              <w:rPr>
                <w:sz w:val="22"/>
                <w:szCs w:val="22"/>
              </w:rPr>
            </w:pPr>
            <w:r w:rsidRPr="007370D7">
              <w:rPr>
                <w:rStyle w:val="normalchar"/>
                <w:sz w:val="22"/>
                <w:szCs w:val="22"/>
              </w:rPr>
              <w:t>I will not discriminate against you on the basis of your identity or your well-informed viewpoints.</w:t>
            </w:r>
          </w:p>
        </w:tc>
      </w:tr>
      <w:tr w:rsidR="0087286F" w:rsidRPr="007370D7" w14:paraId="62D2A0D1" w14:textId="77777777" w:rsidTr="0087286F">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2B485321" w14:textId="77777777" w:rsidR="0087286F" w:rsidRPr="007370D7" w:rsidRDefault="0087286F" w:rsidP="0087286F">
            <w:pPr>
              <w:rPr>
                <w:sz w:val="22"/>
                <w:szCs w:val="22"/>
              </w:rPr>
            </w:pPr>
            <w:r w:rsidRPr="007370D7">
              <w:rPr>
                <w:rStyle w:val="normalchar"/>
                <w:sz w:val="22"/>
                <w:szCs w:val="22"/>
              </w:rPr>
              <w:t>You will prepare carefully for every class.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10A9F2C1" w14:textId="77777777" w:rsidR="0087286F" w:rsidRPr="007370D7" w:rsidRDefault="0087286F" w:rsidP="0087286F">
            <w:pPr>
              <w:rPr>
                <w:sz w:val="22"/>
                <w:szCs w:val="22"/>
              </w:rPr>
            </w:pPr>
            <w:r w:rsidRPr="007370D7">
              <w:rPr>
                <w:rStyle w:val="normalchar"/>
                <w:sz w:val="22"/>
                <w:szCs w:val="22"/>
              </w:rPr>
              <w:t>I will prepare carefully for every class.</w:t>
            </w:r>
          </w:p>
        </w:tc>
      </w:tr>
      <w:tr w:rsidR="0087286F" w:rsidRPr="007370D7" w14:paraId="39A60268" w14:textId="77777777" w:rsidTr="0087286F">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45704F70" w14:textId="77777777" w:rsidR="0087286F" w:rsidRPr="007370D7" w:rsidRDefault="0087286F" w:rsidP="0087286F">
            <w:pPr>
              <w:rPr>
                <w:sz w:val="22"/>
                <w:szCs w:val="22"/>
              </w:rPr>
            </w:pPr>
            <w:r w:rsidRPr="007370D7">
              <w:rPr>
                <w:rStyle w:val="normalchar"/>
                <w:sz w:val="22"/>
                <w:szCs w:val="22"/>
              </w:rPr>
              <w:t>You will not plagiarize, cheat, copy, or steal the work of others.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00A4498B" w14:textId="77777777" w:rsidR="0087286F" w:rsidRPr="007370D7" w:rsidRDefault="0087286F" w:rsidP="0087286F">
            <w:pPr>
              <w:rPr>
                <w:sz w:val="22"/>
                <w:szCs w:val="22"/>
              </w:rPr>
            </w:pPr>
            <w:r w:rsidRPr="007370D7">
              <w:rPr>
                <w:rStyle w:val="normalchar"/>
                <w:sz w:val="22"/>
                <w:szCs w:val="22"/>
              </w:rPr>
              <w:t>I will pursue the maximum punishment for plagiarism, cheating, and other violations of academic integrity.</w:t>
            </w:r>
          </w:p>
        </w:tc>
      </w:tr>
      <w:tr w:rsidR="0087286F" w:rsidRPr="007370D7" w14:paraId="3E78A416" w14:textId="77777777" w:rsidTr="0087286F">
        <w:trPr>
          <w:trHeight w:val="74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30B7305E" w14:textId="77777777" w:rsidR="0087286F" w:rsidRPr="007370D7" w:rsidRDefault="0087286F" w:rsidP="0087286F">
            <w:pPr>
              <w:rPr>
                <w:sz w:val="22"/>
                <w:szCs w:val="22"/>
              </w:rPr>
            </w:pPr>
            <w:r w:rsidRPr="007370D7">
              <w:rPr>
                <w:rStyle w:val="normalchar"/>
                <w:sz w:val="22"/>
                <w:szCs w:val="22"/>
              </w:rPr>
              <w:t>You will not make excuses for your failure to do what you ought; you will accept the consequences – good and bad – of your actions.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7EC74A41" w14:textId="77777777" w:rsidR="0087286F" w:rsidRPr="007370D7" w:rsidRDefault="0087286F" w:rsidP="0087286F">
            <w:pPr>
              <w:rPr>
                <w:sz w:val="22"/>
                <w:szCs w:val="22"/>
              </w:rPr>
            </w:pPr>
            <w:r w:rsidRPr="007370D7">
              <w:rPr>
                <w:rStyle w:val="normalchar"/>
                <w:sz w:val="22"/>
                <w:szCs w:val="22"/>
              </w:rPr>
              <w:t xml:space="preserve">I will keep careful records of your attendance, performance, and progress. </w:t>
            </w:r>
          </w:p>
        </w:tc>
      </w:tr>
    </w:tbl>
    <w:p w14:paraId="1DE7F43D" w14:textId="77777777" w:rsidR="00807413" w:rsidRDefault="00807413" w:rsidP="0087286F">
      <w:pPr>
        <w:ind w:right="270"/>
        <w:rPr>
          <w:sz w:val="22"/>
          <w:szCs w:val="22"/>
          <w:u w:val="single"/>
        </w:rPr>
      </w:pPr>
    </w:p>
    <w:p w14:paraId="353BBF3A" w14:textId="723F4AA5" w:rsidR="0087286F" w:rsidRPr="007370D7" w:rsidRDefault="00764FF1" w:rsidP="0087286F">
      <w:pPr>
        <w:ind w:right="270"/>
        <w:rPr>
          <w:sz w:val="22"/>
          <w:szCs w:val="22"/>
          <w:u w:val="single"/>
        </w:rPr>
      </w:pPr>
      <w:r>
        <w:rPr>
          <w:sz w:val="22"/>
          <w:szCs w:val="22"/>
          <w:u w:val="single"/>
        </w:rPr>
        <w:t>V</w:t>
      </w:r>
      <w:r w:rsidR="0087286F" w:rsidRPr="007370D7">
        <w:rPr>
          <w:sz w:val="22"/>
          <w:szCs w:val="22"/>
          <w:u w:val="single"/>
        </w:rPr>
        <w:t>.  ASSESSMENT</w:t>
      </w:r>
      <w:r w:rsidR="00565598" w:rsidRPr="007370D7">
        <w:rPr>
          <w:sz w:val="22"/>
          <w:szCs w:val="22"/>
          <w:u w:val="single"/>
        </w:rPr>
        <w:t xml:space="preserve"> (Point System)</w:t>
      </w:r>
    </w:p>
    <w:p w14:paraId="5023E8BD" w14:textId="7493A306" w:rsidR="0087286F" w:rsidRPr="007370D7" w:rsidRDefault="0087286F" w:rsidP="0087286F">
      <w:pPr>
        <w:pStyle w:val="ListParagraph"/>
        <w:numPr>
          <w:ilvl w:val="0"/>
          <w:numId w:val="3"/>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Attendance &amp; Participation</w:t>
      </w:r>
      <w:r w:rsidR="00AF186C" w:rsidRPr="007370D7">
        <w:rPr>
          <w:rFonts w:eastAsia="MS Mincho" w:cs="Times New Roman"/>
          <w:sz w:val="22"/>
          <w:szCs w:val="22"/>
        </w:rPr>
        <w:t>:</w:t>
      </w:r>
      <w:r w:rsidRPr="007370D7">
        <w:rPr>
          <w:rFonts w:eastAsia="MS Mincho" w:cs="Times New Roman"/>
          <w:sz w:val="22"/>
          <w:szCs w:val="22"/>
        </w:rPr>
        <w:t xml:space="preserve"> </w:t>
      </w:r>
      <w:r w:rsidR="00162AE0" w:rsidRPr="007370D7">
        <w:rPr>
          <w:rFonts w:eastAsia="MS Mincho" w:cs="Times New Roman"/>
          <w:sz w:val="22"/>
          <w:szCs w:val="22"/>
        </w:rPr>
        <w:t>15</w:t>
      </w:r>
      <w:r w:rsidR="00AF186C" w:rsidRPr="007370D7">
        <w:rPr>
          <w:rFonts w:eastAsia="MS Mincho" w:cs="Times New Roman"/>
          <w:sz w:val="22"/>
          <w:szCs w:val="22"/>
        </w:rPr>
        <w:t xml:space="preserve"> points (You lose </w:t>
      </w:r>
      <w:r w:rsidR="00067974" w:rsidRPr="007370D7">
        <w:rPr>
          <w:rFonts w:eastAsia="MS Mincho" w:cs="Times New Roman"/>
          <w:sz w:val="22"/>
          <w:szCs w:val="22"/>
        </w:rPr>
        <w:t>partial</w:t>
      </w:r>
      <w:r w:rsidR="00AF186C" w:rsidRPr="007370D7">
        <w:rPr>
          <w:rFonts w:eastAsia="MS Mincho" w:cs="Times New Roman"/>
          <w:sz w:val="22"/>
          <w:szCs w:val="22"/>
        </w:rPr>
        <w:t xml:space="preserve"> point</w:t>
      </w:r>
      <w:r w:rsidR="00067974" w:rsidRPr="007370D7">
        <w:rPr>
          <w:rFonts w:eastAsia="MS Mincho" w:cs="Times New Roman"/>
          <w:sz w:val="22"/>
          <w:szCs w:val="22"/>
        </w:rPr>
        <w:t xml:space="preserve">s for: </w:t>
      </w:r>
      <w:r w:rsidR="00AF186C" w:rsidRPr="007370D7">
        <w:rPr>
          <w:rFonts w:eastAsia="MS Mincho" w:cs="Times New Roman"/>
          <w:sz w:val="22"/>
          <w:szCs w:val="22"/>
        </w:rPr>
        <w:t>every absence</w:t>
      </w:r>
      <w:r w:rsidR="00067974" w:rsidRPr="007370D7">
        <w:rPr>
          <w:rFonts w:eastAsia="MS Mincho" w:cs="Times New Roman"/>
          <w:sz w:val="22"/>
          <w:szCs w:val="22"/>
        </w:rPr>
        <w:t xml:space="preserve">; </w:t>
      </w:r>
      <w:r w:rsidR="00AF186C" w:rsidRPr="007370D7">
        <w:rPr>
          <w:rFonts w:eastAsia="MS Mincho" w:cs="Times New Roman"/>
          <w:sz w:val="22"/>
          <w:szCs w:val="22"/>
        </w:rPr>
        <w:t>being late</w:t>
      </w:r>
      <w:r w:rsidR="00067974" w:rsidRPr="007370D7">
        <w:rPr>
          <w:rFonts w:eastAsia="MS Mincho" w:cs="Times New Roman"/>
          <w:sz w:val="22"/>
          <w:szCs w:val="22"/>
        </w:rPr>
        <w:t xml:space="preserve">/leaving early; texting in class and </w:t>
      </w:r>
      <w:r w:rsidR="00AB40B6" w:rsidRPr="007370D7">
        <w:rPr>
          <w:rFonts w:eastAsia="MS Mincho" w:cs="Times New Roman"/>
          <w:sz w:val="22"/>
          <w:szCs w:val="22"/>
        </w:rPr>
        <w:t>not contributing in class</w:t>
      </w:r>
      <w:r w:rsidR="00AF186C" w:rsidRPr="007370D7">
        <w:rPr>
          <w:rFonts w:eastAsia="MS Mincho" w:cs="Times New Roman"/>
          <w:sz w:val="22"/>
          <w:szCs w:val="22"/>
        </w:rPr>
        <w:t>)</w:t>
      </w:r>
    </w:p>
    <w:p w14:paraId="0CA47E3E" w14:textId="3D57C380" w:rsidR="003D46D4" w:rsidRPr="007370D7" w:rsidRDefault="003D46D4" w:rsidP="0087286F">
      <w:pPr>
        <w:pStyle w:val="ListParagraph"/>
        <w:numPr>
          <w:ilvl w:val="0"/>
          <w:numId w:val="3"/>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Discussion</w:t>
      </w:r>
      <w:r w:rsidR="005C7AB6" w:rsidRPr="007370D7">
        <w:rPr>
          <w:rFonts w:eastAsia="MS Mincho" w:cs="Times New Roman"/>
          <w:sz w:val="22"/>
          <w:szCs w:val="22"/>
        </w:rPr>
        <w:t xml:space="preserve"> Questions: 30</w:t>
      </w:r>
      <w:r w:rsidR="00620FBD" w:rsidRPr="007370D7">
        <w:rPr>
          <w:rFonts w:eastAsia="MS Mincho" w:cs="Times New Roman"/>
          <w:sz w:val="22"/>
          <w:szCs w:val="22"/>
        </w:rPr>
        <w:t xml:space="preserve"> points (Due beginning</w:t>
      </w:r>
      <w:r w:rsidR="00067974" w:rsidRPr="007370D7">
        <w:rPr>
          <w:rFonts w:eastAsia="MS Mincho" w:cs="Times New Roman"/>
          <w:sz w:val="22"/>
          <w:szCs w:val="22"/>
        </w:rPr>
        <w:t xml:space="preserve"> of every week</w:t>
      </w:r>
      <w:r w:rsidR="00620FBD" w:rsidRPr="007370D7">
        <w:rPr>
          <w:rFonts w:eastAsia="MS Mincho" w:cs="Times New Roman"/>
          <w:sz w:val="22"/>
          <w:szCs w:val="22"/>
        </w:rPr>
        <w:t xml:space="preserve"> as </w:t>
      </w:r>
      <w:r w:rsidRPr="007370D7">
        <w:rPr>
          <w:rFonts w:eastAsia="MS Mincho" w:cs="Times New Roman"/>
          <w:sz w:val="22"/>
          <w:szCs w:val="22"/>
        </w:rPr>
        <w:t xml:space="preserve">typed </w:t>
      </w:r>
      <w:r w:rsidR="00620FBD" w:rsidRPr="007370D7">
        <w:rPr>
          <w:rFonts w:eastAsia="MS Mincho" w:cs="Times New Roman"/>
          <w:sz w:val="22"/>
          <w:szCs w:val="22"/>
        </w:rPr>
        <w:t>hard copy)</w:t>
      </w:r>
    </w:p>
    <w:p w14:paraId="1D8BD35D" w14:textId="6AF3ECC0" w:rsidR="0087286F" w:rsidRPr="007370D7" w:rsidRDefault="00AF186C" w:rsidP="0087286F">
      <w:pPr>
        <w:pStyle w:val="ListParagraph"/>
        <w:numPr>
          <w:ilvl w:val="0"/>
          <w:numId w:val="3"/>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Exams &amp; quizzes: </w:t>
      </w:r>
      <w:r w:rsidR="005C7AB6" w:rsidRPr="007370D7">
        <w:rPr>
          <w:rFonts w:eastAsia="MS Mincho" w:cs="Times New Roman"/>
          <w:sz w:val="22"/>
          <w:szCs w:val="22"/>
        </w:rPr>
        <w:t>40</w:t>
      </w:r>
      <w:r w:rsidR="0087286F" w:rsidRPr="007370D7">
        <w:rPr>
          <w:rFonts w:eastAsia="MS Mincho" w:cs="Times New Roman"/>
          <w:sz w:val="22"/>
          <w:szCs w:val="22"/>
        </w:rPr>
        <w:t xml:space="preserve"> </w:t>
      </w:r>
      <w:r w:rsidR="00067974" w:rsidRPr="007370D7">
        <w:rPr>
          <w:rFonts w:eastAsia="MS Mincho" w:cs="Times New Roman"/>
          <w:sz w:val="22"/>
          <w:szCs w:val="22"/>
        </w:rPr>
        <w:t>points</w:t>
      </w:r>
    </w:p>
    <w:p w14:paraId="18384B2A" w14:textId="6A808477" w:rsidR="0087286F" w:rsidRPr="007370D7" w:rsidRDefault="00AF186C" w:rsidP="0087286F">
      <w:pPr>
        <w:pStyle w:val="ListParagraph"/>
        <w:numPr>
          <w:ilvl w:val="0"/>
          <w:numId w:val="3"/>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First Amendment </w:t>
      </w:r>
      <w:r w:rsidR="0087286F" w:rsidRPr="007370D7">
        <w:rPr>
          <w:rFonts w:eastAsia="MS Mincho" w:cs="Times New Roman"/>
          <w:sz w:val="22"/>
          <w:szCs w:val="22"/>
        </w:rPr>
        <w:t>Group</w:t>
      </w:r>
      <w:r w:rsidR="00162AE0" w:rsidRPr="007370D7">
        <w:rPr>
          <w:rFonts w:eastAsia="MS Mincho" w:cs="Times New Roman"/>
          <w:sz w:val="22"/>
          <w:szCs w:val="22"/>
        </w:rPr>
        <w:t xml:space="preserve"> Presentation</w:t>
      </w:r>
      <w:r w:rsidR="00067974" w:rsidRPr="007370D7">
        <w:rPr>
          <w:rFonts w:eastAsia="MS Mincho" w:cs="Times New Roman"/>
          <w:sz w:val="22"/>
          <w:szCs w:val="22"/>
        </w:rPr>
        <w:t xml:space="preserve"> &amp; Essay</w:t>
      </w:r>
      <w:r w:rsidR="00162AE0" w:rsidRPr="007370D7">
        <w:rPr>
          <w:rFonts w:eastAsia="MS Mincho" w:cs="Times New Roman"/>
          <w:sz w:val="22"/>
          <w:szCs w:val="22"/>
        </w:rPr>
        <w:t xml:space="preserve">: 10 </w:t>
      </w:r>
      <w:r w:rsidR="003D46D4" w:rsidRPr="007370D7">
        <w:rPr>
          <w:rFonts w:eastAsia="MS Mincho" w:cs="Times New Roman"/>
          <w:sz w:val="22"/>
          <w:szCs w:val="22"/>
        </w:rPr>
        <w:t>points</w:t>
      </w:r>
    </w:p>
    <w:p w14:paraId="3635B860" w14:textId="45EEF922" w:rsidR="005C7AB6" w:rsidRPr="007370D7" w:rsidRDefault="005C7AB6" w:rsidP="0087286F">
      <w:pPr>
        <w:pStyle w:val="ListParagraph"/>
        <w:numPr>
          <w:ilvl w:val="0"/>
          <w:numId w:val="3"/>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Final Essay: 5 points</w:t>
      </w:r>
    </w:p>
    <w:p w14:paraId="5AB776C6" w14:textId="15FA3F3B" w:rsidR="00807413" w:rsidRPr="00764FF1" w:rsidRDefault="00764FF1" w:rsidP="0087286F">
      <w:pPr>
        <w:suppressAutoHyphens w:val="0"/>
        <w:autoSpaceDE w:val="0"/>
        <w:autoSpaceDN w:val="0"/>
        <w:adjustRightInd w:val="0"/>
        <w:rPr>
          <w:rFonts w:eastAsia="MS Mincho" w:cs="Times New Roman"/>
          <w:sz w:val="22"/>
          <w:szCs w:val="22"/>
        </w:rPr>
      </w:pPr>
      <w:r>
        <w:rPr>
          <w:rFonts w:eastAsia="MS Mincho" w:cs="Times New Roman"/>
          <w:sz w:val="22"/>
          <w:szCs w:val="22"/>
        </w:rPr>
        <w:t>TOTAL:  100 Points</w:t>
      </w:r>
    </w:p>
    <w:p w14:paraId="4A17C957" w14:textId="77777777" w:rsidR="0087286F" w:rsidRPr="007370D7" w:rsidRDefault="0087286F" w:rsidP="0087286F">
      <w:pPr>
        <w:suppressAutoHyphens w:val="0"/>
        <w:autoSpaceDE w:val="0"/>
        <w:autoSpaceDN w:val="0"/>
        <w:adjustRightInd w:val="0"/>
        <w:rPr>
          <w:rFonts w:eastAsia="MS Mincho" w:cs="Times New Roman"/>
          <w:b/>
          <w:sz w:val="22"/>
          <w:szCs w:val="22"/>
        </w:rPr>
      </w:pPr>
      <w:r w:rsidRPr="007370D7">
        <w:rPr>
          <w:rFonts w:eastAsia="MS Mincho" w:cs="Times New Roman"/>
          <w:b/>
          <w:sz w:val="22"/>
          <w:szCs w:val="22"/>
        </w:rPr>
        <w:t>Grading: Plus-Minus System will be used</w:t>
      </w:r>
    </w:p>
    <w:p w14:paraId="0D93FCD4" w14:textId="77777777" w:rsidR="0087286F" w:rsidRPr="007370D7" w:rsidRDefault="0087286F" w:rsidP="0087286F">
      <w:pPr>
        <w:rPr>
          <w:b/>
          <w:sz w:val="22"/>
          <w:szCs w:val="22"/>
        </w:rPr>
      </w:pPr>
      <w:r w:rsidRPr="007370D7">
        <w:rPr>
          <w:b/>
          <w:sz w:val="22"/>
          <w:szCs w:val="22"/>
        </w:rPr>
        <w:t>Letter Grade Allocation</w:t>
      </w:r>
    </w:p>
    <w:p w14:paraId="01570BEA" w14:textId="6691945C"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94-100  </w:t>
      </w:r>
      <w:r w:rsidR="00807413">
        <w:rPr>
          <w:rFonts w:eastAsia="MS Mincho" w:cs="Times New Roman"/>
          <w:sz w:val="22"/>
          <w:szCs w:val="22"/>
        </w:rPr>
        <w:tab/>
      </w:r>
      <w:r w:rsidRPr="007370D7">
        <w:rPr>
          <w:rFonts w:eastAsia="MS Mincho" w:cs="Times New Roman"/>
          <w:sz w:val="22"/>
          <w:szCs w:val="22"/>
        </w:rPr>
        <w:tab/>
        <w:t>A</w:t>
      </w:r>
    </w:p>
    <w:p w14:paraId="0370BAA5"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90-93 </w:t>
      </w:r>
      <w:r w:rsidRPr="007370D7">
        <w:rPr>
          <w:rFonts w:eastAsia="MS Mincho" w:cs="Times New Roman"/>
          <w:sz w:val="22"/>
          <w:szCs w:val="22"/>
        </w:rPr>
        <w:tab/>
      </w:r>
      <w:r w:rsidRPr="007370D7">
        <w:rPr>
          <w:rFonts w:eastAsia="MS Mincho" w:cs="Times New Roman"/>
          <w:sz w:val="22"/>
          <w:szCs w:val="22"/>
        </w:rPr>
        <w:tab/>
        <w:t>A-</w:t>
      </w:r>
    </w:p>
    <w:p w14:paraId="16B50CFC"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87-89 </w:t>
      </w:r>
      <w:r w:rsidRPr="007370D7">
        <w:rPr>
          <w:rFonts w:eastAsia="MS Mincho" w:cs="Times New Roman"/>
          <w:sz w:val="22"/>
          <w:szCs w:val="22"/>
        </w:rPr>
        <w:tab/>
      </w:r>
      <w:r w:rsidRPr="007370D7">
        <w:rPr>
          <w:rFonts w:eastAsia="MS Mincho" w:cs="Times New Roman"/>
          <w:sz w:val="22"/>
          <w:szCs w:val="22"/>
        </w:rPr>
        <w:tab/>
        <w:t>B+</w:t>
      </w:r>
    </w:p>
    <w:p w14:paraId="3ABFD1A2"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83-86 </w:t>
      </w:r>
      <w:r w:rsidRPr="007370D7">
        <w:rPr>
          <w:rFonts w:eastAsia="MS Mincho" w:cs="Times New Roman"/>
          <w:sz w:val="22"/>
          <w:szCs w:val="22"/>
        </w:rPr>
        <w:tab/>
      </w:r>
      <w:r w:rsidRPr="007370D7">
        <w:rPr>
          <w:rFonts w:eastAsia="MS Mincho" w:cs="Times New Roman"/>
          <w:sz w:val="22"/>
          <w:szCs w:val="22"/>
        </w:rPr>
        <w:tab/>
        <w:t>B</w:t>
      </w:r>
    </w:p>
    <w:p w14:paraId="6BDA0341"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80-82 </w:t>
      </w:r>
      <w:r w:rsidRPr="007370D7">
        <w:rPr>
          <w:rFonts w:eastAsia="MS Mincho" w:cs="Times New Roman"/>
          <w:sz w:val="22"/>
          <w:szCs w:val="22"/>
        </w:rPr>
        <w:tab/>
      </w:r>
      <w:r w:rsidRPr="007370D7">
        <w:rPr>
          <w:rFonts w:eastAsia="MS Mincho" w:cs="Times New Roman"/>
          <w:sz w:val="22"/>
          <w:szCs w:val="22"/>
        </w:rPr>
        <w:tab/>
        <w:t>B-</w:t>
      </w:r>
    </w:p>
    <w:p w14:paraId="25BBCB00"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77-79 </w:t>
      </w:r>
      <w:r w:rsidRPr="007370D7">
        <w:rPr>
          <w:rFonts w:eastAsia="MS Mincho" w:cs="Times New Roman"/>
          <w:sz w:val="22"/>
          <w:szCs w:val="22"/>
        </w:rPr>
        <w:tab/>
      </w:r>
      <w:r w:rsidRPr="007370D7">
        <w:rPr>
          <w:rFonts w:eastAsia="MS Mincho" w:cs="Times New Roman"/>
          <w:sz w:val="22"/>
          <w:szCs w:val="22"/>
        </w:rPr>
        <w:tab/>
        <w:t>C+</w:t>
      </w:r>
    </w:p>
    <w:p w14:paraId="3067988A"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73-76 </w:t>
      </w:r>
      <w:r w:rsidRPr="007370D7">
        <w:rPr>
          <w:rFonts w:eastAsia="MS Mincho" w:cs="Times New Roman"/>
          <w:sz w:val="22"/>
          <w:szCs w:val="22"/>
        </w:rPr>
        <w:tab/>
      </w:r>
      <w:r w:rsidRPr="007370D7">
        <w:rPr>
          <w:rFonts w:eastAsia="MS Mincho" w:cs="Times New Roman"/>
          <w:sz w:val="22"/>
          <w:szCs w:val="22"/>
        </w:rPr>
        <w:tab/>
        <w:t>C</w:t>
      </w:r>
    </w:p>
    <w:p w14:paraId="1153C24C" w14:textId="77777777" w:rsidR="0087286F" w:rsidRPr="007370D7" w:rsidRDefault="0087286F" w:rsidP="0087286F">
      <w:pPr>
        <w:pStyle w:val="ListParagraph"/>
        <w:numPr>
          <w:ilvl w:val="0"/>
          <w:numId w:val="5"/>
        </w:numPr>
        <w:suppressAutoHyphens w:val="0"/>
        <w:autoSpaceDE w:val="0"/>
        <w:autoSpaceDN w:val="0"/>
        <w:adjustRightInd w:val="0"/>
        <w:rPr>
          <w:rFonts w:eastAsia="MS Mincho" w:cs="Times New Roman"/>
          <w:sz w:val="22"/>
          <w:szCs w:val="22"/>
        </w:rPr>
      </w:pPr>
      <w:r w:rsidRPr="007370D7">
        <w:rPr>
          <w:rFonts w:eastAsia="MS Mincho" w:cs="Times New Roman"/>
          <w:sz w:val="22"/>
          <w:szCs w:val="22"/>
        </w:rPr>
        <w:t xml:space="preserve">70-72 </w:t>
      </w:r>
      <w:r w:rsidRPr="007370D7">
        <w:rPr>
          <w:rFonts w:eastAsia="MS Mincho" w:cs="Times New Roman"/>
          <w:sz w:val="22"/>
          <w:szCs w:val="22"/>
        </w:rPr>
        <w:tab/>
      </w:r>
      <w:r w:rsidRPr="007370D7">
        <w:rPr>
          <w:rFonts w:eastAsia="MS Mincho" w:cs="Times New Roman"/>
          <w:sz w:val="22"/>
          <w:szCs w:val="22"/>
        </w:rPr>
        <w:tab/>
        <w:t>C-</w:t>
      </w:r>
    </w:p>
    <w:p w14:paraId="5551A11E" w14:textId="77777777" w:rsidR="0087286F" w:rsidRPr="007370D7" w:rsidRDefault="0087286F" w:rsidP="0087286F">
      <w:pPr>
        <w:pStyle w:val="ListParagraph"/>
        <w:numPr>
          <w:ilvl w:val="0"/>
          <w:numId w:val="5"/>
        </w:numPr>
        <w:rPr>
          <w:sz w:val="22"/>
          <w:szCs w:val="22"/>
        </w:rPr>
      </w:pPr>
      <w:r w:rsidRPr="007370D7">
        <w:rPr>
          <w:rFonts w:eastAsia="MS Mincho" w:cs="Times New Roman"/>
          <w:sz w:val="22"/>
          <w:szCs w:val="22"/>
        </w:rPr>
        <w:t xml:space="preserve">60-69 </w:t>
      </w:r>
      <w:r w:rsidRPr="007370D7">
        <w:rPr>
          <w:rFonts w:eastAsia="MS Mincho" w:cs="Times New Roman"/>
          <w:sz w:val="22"/>
          <w:szCs w:val="22"/>
        </w:rPr>
        <w:tab/>
      </w:r>
      <w:r w:rsidRPr="007370D7">
        <w:rPr>
          <w:rFonts w:eastAsia="MS Mincho" w:cs="Times New Roman"/>
          <w:sz w:val="22"/>
          <w:szCs w:val="22"/>
        </w:rPr>
        <w:tab/>
        <w:t>D</w:t>
      </w:r>
    </w:p>
    <w:p w14:paraId="379EEEFD"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bookmarkStart w:id="2" w:name="OLE_LINK6"/>
    </w:p>
    <w:p w14:paraId="3C588177" w14:textId="77777777" w:rsidR="00764FF1" w:rsidRDefault="00764FF1"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2A6B9390" w14:textId="77777777" w:rsidR="00764FF1" w:rsidRDefault="00764FF1"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7C08D346" w14:textId="77777777" w:rsidR="00764FF1" w:rsidRDefault="00764FF1"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799E2E12" w14:textId="77777777" w:rsidR="00764FF1" w:rsidRDefault="00764FF1"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p>
    <w:p w14:paraId="674339BF" w14:textId="011F9DB9" w:rsidR="0087286F" w:rsidRPr="007370D7" w:rsidRDefault="00620FBD"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r w:rsidRPr="007370D7">
        <w:rPr>
          <w:sz w:val="22"/>
          <w:szCs w:val="22"/>
          <w:u w:val="single"/>
        </w:rPr>
        <w:lastRenderedPageBreak/>
        <w:t>V</w:t>
      </w:r>
      <w:r w:rsidR="00764FF1">
        <w:rPr>
          <w:sz w:val="22"/>
          <w:szCs w:val="22"/>
          <w:u w:val="single"/>
        </w:rPr>
        <w:t>I</w:t>
      </w:r>
      <w:r w:rsidR="0087286F" w:rsidRPr="007370D7">
        <w:rPr>
          <w:sz w:val="22"/>
          <w:szCs w:val="22"/>
          <w:u w:val="single"/>
        </w:rPr>
        <w:t>. SCHEDULE</w:t>
      </w:r>
    </w:p>
    <w:p w14:paraId="190B4C6D"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sz w:val="22"/>
          <w:szCs w:val="22"/>
        </w:rPr>
      </w:pPr>
      <w:r w:rsidRPr="007370D7">
        <w:rPr>
          <w:i/>
          <w:sz w:val="22"/>
          <w:szCs w:val="22"/>
        </w:rPr>
        <w:t>You should have the week’s reading and assignments done on Monday of each week; you can finesse and correct your work as we discuss the materials in class.  Warning: you will be asked about your reading/work!  BRING ALL MATERIALS TO CLASS!!!</w:t>
      </w:r>
    </w:p>
    <w:p w14:paraId="4B39D146" w14:textId="77777777" w:rsidR="002F2FB6" w:rsidRPr="007370D7" w:rsidRDefault="002F2FB6" w:rsidP="002F2FB6">
      <w:pPr>
        <w:rPr>
          <w:sz w:val="22"/>
          <w:szCs w:val="22"/>
        </w:rPr>
      </w:pPr>
    </w:p>
    <w:p w14:paraId="5D957F19" w14:textId="746E15B5" w:rsidR="002F2FB6" w:rsidRPr="007370D7" w:rsidRDefault="002F2FB6" w:rsidP="002F2FB6">
      <w:pPr>
        <w:rPr>
          <w:b/>
          <w:sz w:val="22"/>
          <w:szCs w:val="22"/>
        </w:rPr>
      </w:pPr>
      <w:r w:rsidRPr="007370D7">
        <w:rPr>
          <w:b/>
          <w:sz w:val="22"/>
          <w:szCs w:val="22"/>
        </w:rPr>
        <w:t xml:space="preserve">What is the First Amendment? Is America A Christian Nation? </w:t>
      </w:r>
    </w:p>
    <w:tbl>
      <w:tblPr>
        <w:tblStyle w:val="TableGrid"/>
        <w:tblW w:w="0" w:type="auto"/>
        <w:tblLook w:val="04A0" w:firstRow="1" w:lastRow="0" w:firstColumn="1" w:lastColumn="0" w:noHBand="0" w:noVBand="1"/>
      </w:tblPr>
      <w:tblGrid>
        <w:gridCol w:w="1908"/>
        <w:gridCol w:w="3240"/>
        <w:gridCol w:w="4428"/>
      </w:tblGrid>
      <w:tr w:rsidR="002B0EE5" w:rsidRPr="007370D7" w14:paraId="552F51E7" w14:textId="77777777" w:rsidTr="002B0EE5">
        <w:tc>
          <w:tcPr>
            <w:tcW w:w="1908" w:type="dxa"/>
          </w:tcPr>
          <w:p w14:paraId="1CC22925" w14:textId="77777777" w:rsidR="002B0EE5" w:rsidRPr="007370D7" w:rsidRDefault="002B0EE5"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5FB14316" w14:textId="77777777" w:rsidR="002B0EE5" w:rsidRPr="007370D7" w:rsidRDefault="002B0EE5"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2E678A3F" w14:textId="77777777" w:rsidR="002B0EE5" w:rsidRPr="007370D7" w:rsidRDefault="002B0EE5"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6A190967" w14:textId="77777777" w:rsidTr="00620FBD">
        <w:tc>
          <w:tcPr>
            <w:tcW w:w="1908" w:type="dxa"/>
          </w:tcPr>
          <w:p w14:paraId="1F8C940C" w14:textId="77777777"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8/24</w:t>
            </w:r>
          </w:p>
        </w:tc>
        <w:tc>
          <w:tcPr>
            <w:tcW w:w="3240" w:type="dxa"/>
          </w:tcPr>
          <w:p w14:paraId="6F186660" w14:textId="77777777" w:rsidR="0087286F" w:rsidRPr="007370D7" w:rsidRDefault="0087286F" w:rsidP="005C7A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Introduction to the course</w:t>
            </w:r>
          </w:p>
          <w:p w14:paraId="161C5ECC" w14:textId="77777777" w:rsidR="0087286F" w:rsidRPr="007370D7" w:rsidRDefault="0087286F" w:rsidP="005C7A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Buy the course textbooks</w:t>
            </w:r>
          </w:p>
        </w:tc>
        <w:tc>
          <w:tcPr>
            <w:tcW w:w="4428" w:type="dxa"/>
          </w:tcPr>
          <w:p w14:paraId="596D7D91" w14:textId="77777777" w:rsidR="0087286F" w:rsidRPr="007370D7" w:rsidRDefault="00186B3B"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Foundation questions</w:t>
            </w:r>
          </w:p>
          <w:p w14:paraId="58770C20" w14:textId="77777777" w:rsidR="00186B3B" w:rsidRPr="007370D7" w:rsidRDefault="00186B3B"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Interview assignment</w:t>
            </w:r>
          </w:p>
        </w:tc>
      </w:tr>
      <w:tr w:rsidR="0087286F" w:rsidRPr="007370D7" w14:paraId="246E9F05" w14:textId="77777777" w:rsidTr="00620FBD">
        <w:trPr>
          <w:trHeight w:val="503"/>
        </w:trPr>
        <w:tc>
          <w:tcPr>
            <w:tcW w:w="1908" w:type="dxa"/>
          </w:tcPr>
          <w:p w14:paraId="2D7C66B8" w14:textId="0C3CC31F" w:rsidR="00620FBD"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8/31</w:t>
            </w:r>
          </w:p>
        </w:tc>
        <w:tc>
          <w:tcPr>
            <w:tcW w:w="3240" w:type="dxa"/>
          </w:tcPr>
          <w:p w14:paraId="187D706C"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w:t>
            </w:r>
            <w:r w:rsidR="00565598" w:rsidRPr="007370D7">
              <w:rPr>
                <w:sz w:val="22"/>
                <w:szCs w:val="22"/>
              </w:rPr>
              <w:t>Materials posted on Moodle</w:t>
            </w:r>
          </w:p>
          <w:p w14:paraId="1F4E8EF7"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w:t>
            </w:r>
            <w:r w:rsidR="00186B3B" w:rsidRPr="007370D7">
              <w:rPr>
                <w:sz w:val="22"/>
                <w:szCs w:val="22"/>
              </w:rPr>
              <w:t>Corbett, 1-middle of 35</w:t>
            </w:r>
          </w:p>
        </w:tc>
        <w:tc>
          <w:tcPr>
            <w:tcW w:w="4428" w:type="dxa"/>
          </w:tcPr>
          <w:p w14:paraId="66DF6D3D" w14:textId="6E4D2241" w:rsidR="0087286F"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Type up interview, bring to class</w:t>
            </w:r>
          </w:p>
        </w:tc>
      </w:tr>
    </w:tbl>
    <w:p w14:paraId="4F965A06" w14:textId="77777777" w:rsidR="001E1B5E" w:rsidRPr="007370D7" w:rsidRDefault="001E1B5E" w:rsidP="002F2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3DC04EEA" w14:textId="1365DB8B" w:rsidR="002F2FB6" w:rsidRPr="007370D7" w:rsidRDefault="002F2FB6" w:rsidP="002F2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How/why was America invented?</w:t>
      </w:r>
      <w:r w:rsidR="001E1B5E" w:rsidRPr="007370D7">
        <w:rPr>
          <w:b/>
          <w:sz w:val="22"/>
          <w:szCs w:val="22"/>
        </w:rPr>
        <w:t xml:space="preserve"> Who gets rights?  Who gives them?  </w:t>
      </w:r>
    </w:p>
    <w:tbl>
      <w:tblPr>
        <w:tblStyle w:val="TableGrid"/>
        <w:tblW w:w="0" w:type="auto"/>
        <w:tblLook w:val="04A0" w:firstRow="1" w:lastRow="0" w:firstColumn="1" w:lastColumn="0" w:noHBand="0" w:noVBand="1"/>
      </w:tblPr>
      <w:tblGrid>
        <w:gridCol w:w="1908"/>
        <w:gridCol w:w="3240"/>
        <w:gridCol w:w="4428"/>
      </w:tblGrid>
      <w:tr w:rsidR="001E1B5E" w:rsidRPr="007370D7" w14:paraId="277CE3C2" w14:textId="77777777" w:rsidTr="001E1B5E">
        <w:tc>
          <w:tcPr>
            <w:tcW w:w="1908" w:type="dxa"/>
          </w:tcPr>
          <w:p w14:paraId="5CB52077"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2BAB6EC4"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6AC52081" w14:textId="68CB2126"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5846403D" w14:textId="77777777" w:rsidTr="00620FBD">
        <w:tc>
          <w:tcPr>
            <w:tcW w:w="1908" w:type="dxa"/>
          </w:tcPr>
          <w:p w14:paraId="42D73ED6" w14:textId="77777777"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9/7</w:t>
            </w:r>
          </w:p>
          <w:p w14:paraId="4833B44C" w14:textId="0F1A86BB"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NO CLASS ON 9/7 (Labor Day)</w:t>
            </w:r>
          </w:p>
        </w:tc>
        <w:tc>
          <w:tcPr>
            <w:tcW w:w="3240" w:type="dxa"/>
          </w:tcPr>
          <w:p w14:paraId="02989A2F"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w:t>
            </w:r>
            <w:r w:rsidR="00186B3B" w:rsidRPr="007370D7">
              <w:rPr>
                <w:sz w:val="22"/>
                <w:szCs w:val="22"/>
              </w:rPr>
              <w:t>Rodman, ed., pp. 1-23</w:t>
            </w:r>
          </w:p>
          <w:p w14:paraId="335FB6FF"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c>
          <w:tcPr>
            <w:tcW w:w="4428" w:type="dxa"/>
          </w:tcPr>
          <w:p w14:paraId="5728EE2E" w14:textId="77777777" w:rsidR="00186B3B" w:rsidRPr="007370D7" w:rsidRDefault="00DD6DBA"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DUE </w:t>
            </w:r>
            <w:r w:rsidR="00620FBD" w:rsidRPr="007370D7">
              <w:rPr>
                <w:sz w:val="22"/>
                <w:szCs w:val="22"/>
              </w:rPr>
              <w:t>WEDNESDAY</w:t>
            </w:r>
            <w:r w:rsidRPr="007370D7">
              <w:rPr>
                <w:sz w:val="22"/>
                <w:szCs w:val="22"/>
              </w:rPr>
              <w:t xml:space="preserve">:  </w:t>
            </w:r>
            <w:r w:rsidR="00186B3B" w:rsidRPr="007370D7">
              <w:rPr>
                <w:sz w:val="22"/>
                <w:szCs w:val="22"/>
              </w:rPr>
              <w:t>Do the discussion questions on p. 23</w:t>
            </w:r>
          </w:p>
        </w:tc>
      </w:tr>
      <w:tr w:rsidR="0087286F" w:rsidRPr="007370D7" w14:paraId="62594FB0" w14:textId="77777777" w:rsidTr="00620FBD">
        <w:tc>
          <w:tcPr>
            <w:tcW w:w="1908" w:type="dxa"/>
          </w:tcPr>
          <w:p w14:paraId="1A1B42B9" w14:textId="77777777"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9/14</w:t>
            </w:r>
          </w:p>
          <w:p w14:paraId="22DB6F87" w14:textId="77777777"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5</w:t>
            </w:r>
          </w:p>
        </w:tc>
        <w:tc>
          <w:tcPr>
            <w:tcW w:w="3240" w:type="dxa"/>
          </w:tcPr>
          <w:p w14:paraId="575249FC"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pp. 27-55</w:t>
            </w:r>
          </w:p>
          <w:p w14:paraId="0AED2E61" w14:textId="77777777" w:rsidR="00DD6DBA" w:rsidRPr="007370D7" w:rsidRDefault="00DD6DBA" w:rsidP="00DD6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Corbett, pp 35-44</w:t>
            </w:r>
          </w:p>
          <w:p w14:paraId="4818ECF2" w14:textId="77777777" w:rsidR="00DD6DBA" w:rsidRPr="007370D7" w:rsidRDefault="00DD6DBA"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c>
          <w:tcPr>
            <w:tcW w:w="4428" w:type="dxa"/>
          </w:tcPr>
          <w:p w14:paraId="5AF75FFA" w14:textId="380A5A9E" w:rsidR="00DD6DBA" w:rsidRPr="007370D7" w:rsidRDefault="00DD6DBA"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DUE </w:t>
            </w:r>
            <w:r w:rsidR="00620FBD" w:rsidRPr="007370D7">
              <w:rPr>
                <w:sz w:val="22"/>
                <w:szCs w:val="22"/>
              </w:rPr>
              <w:t>MONDAY</w:t>
            </w:r>
            <w:r w:rsidRPr="007370D7">
              <w:rPr>
                <w:sz w:val="22"/>
                <w:szCs w:val="22"/>
              </w:rPr>
              <w:t xml:space="preserve">: </w:t>
            </w:r>
            <w:r w:rsidR="00620FBD" w:rsidRPr="007370D7">
              <w:rPr>
                <w:sz w:val="22"/>
                <w:szCs w:val="22"/>
              </w:rPr>
              <w:t>Discussion</w:t>
            </w:r>
            <w:r w:rsidR="00857289" w:rsidRPr="007370D7">
              <w:rPr>
                <w:sz w:val="22"/>
                <w:szCs w:val="22"/>
              </w:rPr>
              <w:t xml:space="preserve"> questions on p. 55 </w:t>
            </w:r>
          </w:p>
          <w:p w14:paraId="5F29D18F" w14:textId="77777777" w:rsidR="00A52FD6" w:rsidRPr="007370D7" w:rsidRDefault="00A52FD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EXAM 1</w:t>
            </w:r>
          </w:p>
        </w:tc>
      </w:tr>
    </w:tbl>
    <w:p w14:paraId="6CD1D04B" w14:textId="77777777" w:rsidR="00020341" w:rsidRPr="007370D7" w:rsidRDefault="00020341">
      <w:pPr>
        <w:rPr>
          <w:sz w:val="22"/>
          <w:szCs w:val="22"/>
        </w:rPr>
      </w:pPr>
    </w:p>
    <w:p w14:paraId="2028114D" w14:textId="0E613EEA" w:rsidR="001E1B5E" w:rsidRPr="007370D7" w:rsidRDefault="00020341">
      <w:pPr>
        <w:rPr>
          <w:b/>
          <w:sz w:val="22"/>
          <w:szCs w:val="22"/>
        </w:rPr>
      </w:pPr>
      <w:r w:rsidRPr="007370D7">
        <w:rPr>
          <w:b/>
          <w:sz w:val="22"/>
          <w:szCs w:val="22"/>
        </w:rPr>
        <w:t>What did liberty mean for early colonists</w:t>
      </w:r>
      <w:r w:rsidR="001E1B5E" w:rsidRPr="007370D7">
        <w:rPr>
          <w:b/>
          <w:sz w:val="22"/>
          <w:szCs w:val="22"/>
        </w:rPr>
        <w:t xml:space="preserve">?  </w:t>
      </w:r>
      <w:proofErr w:type="gramStart"/>
      <w:r w:rsidR="001E1B5E" w:rsidRPr="007370D7">
        <w:rPr>
          <w:b/>
          <w:sz w:val="22"/>
          <w:szCs w:val="22"/>
        </w:rPr>
        <w:t>Liberty for what, and from what?</w:t>
      </w:r>
      <w:proofErr w:type="gramEnd"/>
      <w:r w:rsidR="001E1B5E" w:rsidRPr="007370D7">
        <w:rPr>
          <w:b/>
          <w:sz w:val="22"/>
          <w:szCs w:val="22"/>
        </w:rPr>
        <w:t xml:space="preserve"> </w:t>
      </w:r>
    </w:p>
    <w:tbl>
      <w:tblPr>
        <w:tblStyle w:val="TableGrid"/>
        <w:tblW w:w="0" w:type="auto"/>
        <w:tblLook w:val="04A0" w:firstRow="1" w:lastRow="0" w:firstColumn="1" w:lastColumn="0" w:noHBand="0" w:noVBand="1"/>
      </w:tblPr>
      <w:tblGrid>
        <w:gridCol w:w="1908"/>
        <w:gridCol w:w="3240"/>
        <w:gridCol w:w="4428"/>
      </w:tblGrid>
      <w:tr w:rsidR="001E1B5E" w:rsidRPr="007370D7" w14:paraId="61538196" w14:textId="77777777" w:rsidTr="001E1B5E">
        <w:tc>
          <w:tcPr>
            <w:tcW w:w="1908" w:type="dxa"/>
          </w:tcPr>
          <w:p w14:paraId="21F55F70"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5D5B06E1"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0823D29D" w14:textId="048B2305"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7487575E" w14:textId="77777777" w:rsidTr="00620FBD">
        <w:tc>
          <w:tcPr>
            <w:tcW w:w="1908" w:type="dxa"/>
          </w:tcPr>
          <w:p w14:paraId="1752ECA1" w14:textId="77777777"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9/21</w:t>
            </w:r>
          </w:p>
          <w:p w14:paraId="634CA039" w14:textId="7A8AB906"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c>
          <w:tcPr>
            <w:tcW w:w="3240" w:type="dxa"/>
          </w:tcPr>
          <w:p w14:paraId="0DAB8C58" w14:textId="0D4F0C00" w:rsidR="00DD6DBA" w:rsidRPr="007370D7" w:rsidRDefault="00DD6DBA"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001E1B5E" w:rsidRPr="007370D7">
              <w:rPr>
                <w:sz w:val="22"/>
                <w:szCs w:val="22"/>
              </w:rPr>
              <w:t xml:space="preserve"> Rodman, pp. 59-68</w:t>
            </w:r>
          </w:p>
          <w:p w14:paraId="1F69FF6D" w14:textId="40CFAF74"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Corbett, pp. 44-53</w:t>
            </w:r>
          </w:p>
        </w:tc>
        <w:tc>
          <w:tcPr>
            <w:tcW w:w="4428" w:type="dxa"/>
          </w:tcPr>
          <w:p w14:paraId="4078C76C" w14:textId="5CC103C2" w:rsidR="0087286F" w:rsidRPr="007370D7" w:rsidRDefault="0087286F" w:rsidP="00A52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r>
    </w:tbl>
    <w:p w14:paraId="7C858073"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2C8C0117" w14:textId="5F8E2743" w:rsidR="001E1B5E" w:rsidRPr="007370D7" w:rsidRDefault="001E1B5E"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Why did the framers of the Constitution studiously avoid religion?</w:t>
      </w:r>
    </w:p>
    <w:tbl>
      <w:tblPr>
        <w:tblStyle w:val="TableGrid"/>
        <w:tblW w:w="0" w:type="auto"/>
        <w:tblLook w:val="04A0" w:firstRow="1" w:lastRow="0" w:firstColumn="1" w:lastColumn="0" w:noHBand="0" w:noVBand="1"/>
      </w:tblPr>
      <w:tblGrid>
        <w:gridCol w:w="1908"/>
        <w:gridCol w:w="3240"/>
        <w:gridCol w:w="4428"/>
      </w:tblGrid>
      <w:tr w:rsidR="001E1B5E" w:rsidRPr="007370D7" w14:paraId="47336342" w14:textId="77777777" w:rsidTr="001E1B5E">
        <w:tc>
          <w:tcPr>
            <w:tcW w:w="1908" w:type="dxa"/>
          </w:tcPr>
          <w:p w14:paraId="5B9F4C4E"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093F2CFF" w14:textId="77777777"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57ADF240" w14:textId="1973A4EF" w:rsidR="001E1B5E" w:rsidRPr="007370D7" w:rsidRDefault="001E1B5E" w:rsidP="001E1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13D2ABCA" w14:textId="77777777" w:rsidTr="00620FBD">
        <w:tc>
          <w:tcPr>
            <w:tcW w:w="1908" w:type="dxa"/>
          </w:tcPr>
          <w:p w14:paraId="072FA8E3" w14:textId="77777777"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9/28</w:t>
            </w:r>
          </w:p>
          <w:p w14:paraId="4A6ECA21" w14:textId="607830B5"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c>
          <w:tcPr>
            <w:tcW w:w="3240" w:type="dxa"/>
          </w:tcPr>
          <w:p w14:paraId="2E036BEE" w14:textId="77777777" w:rsidR="007D04B6" w:rsidRPr="007370D7" w:rsidRDefault="007D04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pp. 69-79</w:t>
            </w:r>
          </w:p>
          <w:p w14:paraId="09B56F3B" w14:textId="35B6CC7D"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Corbett, pp. 53-63</w:t>
            </w:r>
          </w:p>
        </w:tc>
        <w:tc>
          <w:tcPr>
            <w:tcW w:w="4428" w:type="dxa"/>
          </w:tcPr>
          <w:p w14:paraId="37FA2E65" w14:textId="7DF18636" w:rsidR="00A52FD6" w:rsidRPr="007370D7" w:rsidRDefault="00A52FD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MONDAY: Discussion questions on p. 79</w:t>
            </w:r>
            <w:r w:rsidR="007D04B6" w:rsidRPr="007370D7">
              <w:rPr>
                <w:sz w:val="22"/>
                <w:szCs w:val="22"/>
              </w:rPr>
              <w:t xml:space="preserve"> </w:t>
            </w:r>
          </w:p>
        </w:tc>
      </w:tr>
    </w:tbl>
    <w:p w14:paraId="3BBFDC3E" w14:textId="77777777" w:rsidR="002B0EE5" w:rsidRPr="007370D7" w:rsidRDefault="002B0EE5"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7A9EDE37" w14:textId="77777777" w:rsidR="002B0EE5" w:rsidRPr="007370D7" w:rsidRDefault="002B0EE5"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 xml:space="preserve">What is the Second Great Awakening?  How do politics and religion intersect in it? </w:t>
      </w:r>
    </w:p>
    <w:tbl>
      <w:tblPr>
        <w:tblStyle w:val="TableGrid"/>
        <w:tblW w:w="0" w:type="auto"/>
        <w:tblLook w:val="04A0" w:firstRow="1" w:lastRow="0" w:firstColumn="1" w:lastColumn="0" w:noHBand="0" w:noVBand="1"/>
      </w:tblPr>
      <w:tblGrid>
        <w:gridCol w:w="1908"/>
        <w:gridCol w:w="3240"/>
        <w:gridCol w:w="4428"/>
      </w:tblGrid>
      <w:tr w:rsidR="002B0EE5" w:rsidRPr="007370D7" w14:paraId="5E46E2D0" w14:textId="77777777" w:rsidTr="002B0EE5">
        <w:tc>
          <w:tcPr>
            <w:tcW w:w="1908" w:type="dxa"/>
          </w:tcPr>
          <w:p w14:paraId="1A0610CC" w14:textId="77777777" w:rsidR="002B0EE5" w:rsidRPr="007370D7" w:rsidRDefault="002B0EE5"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75BF2AB6" w14:textId="77777777" w:rsidR="002B0EE5" w:rsidRPr="007370D7" w:rsidRDefault="002B0EE5"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41D688B2" w14:textId="77777777" w:rsidR="002B0EE5" w:rsidRPr="007370D7" w:rsidRDefault="002B0EE5"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27CDFF7C" w14:textId="77777777" w:rsidTr="007D04B6">
        <w:trPr>
          <w:trHeight w:val="800"/>
        </w:trPr>
        <w:tc>
          <w:tcPr>
            <w:tcW w:w="1908" w:type="dxa"/>
          </w:tcPr>
          <w:p w14:paraId="141528B8"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p>
          <w:p w14:paraId="0AC7E780" w14:textId="77777777" w:rsidR="0087286F" w:rsidRPr="007370D7" w:rsidRDefault="00620FBD"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10/5</w:t>
            </w:r>
          </w:p>
          <w:p w14:paraId="3208C602" w14:textId="77777777" w:rsidR="00620FBD" w:rsidRPr="007370D7" w:rsidRDefault="00620FBD"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11</w:t>
            </w:r>
          </w:p>
        </w:tc>
        <w:tc>
          <w:tcPr>
            <w:tcW w:w="3240" w:type="dxa"/>
          </w:tcPr>
          <w:p w14:paraId="5F039754" w14:textId="0C4347BA" w:rsidR="0087286F" w:rsidRPr="007370D7" w:rsidRDefault="007D04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pp. 83-96 </w:t>
            </w:r>
            <w:r w:rsidR="0087286F" w:rsidRPr="007370D7">
              <w:rPr>
                <w:b/>
                <w:sz w:val="22"/>
                <w:szCs w:val="22"/>
              </w:rPr>
              <w:t xml:space="preserve">Read: </w:t>
            </w:r>
            <w:r w:rsidR="0087286F" w:rsidRPr="007370D7">
              <w:rPr>
                <w:sz w:val="22"/>
                <w:szCs w:val="22"/>
              </w:rPr>
              <w:t xml:space="preserve"> Corbett, pp. 64-top of 67</w:t>
            </w:r>
          </w:p>
        </w:tc>
        <w:tc>
          <w:tcPr>
            <w:tcW w:w="4428" w:type="dxa"/>
          </w:tcPr>
          <w:p w14:paraId="27D169A1" w14:textId="3A44C0A2" w:rsidR="0087286F" w:rsidRPr="007370D7" w:rsidRDefault="007D04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sz w:val="22"/>
                <w:szCs w:val="22"/>
              </w:rPr>
              <w:t>DUE MONDAY: Discussion questions 1-7 on p. 105</w:t>
            </w:r>
          </w:p>
        </w:tc>
      </w:tr>
    </w:tbl>
    <w:p w14:paraId="1B690F1E" w14:textId="77777777" w:rsidR="002B0EE5" w:rsidRPr="007370D7" w:rsidRDefault="002B0EE5"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4B5460C5" w14:textId="77777777" w:rsidR="00807413" w:rsidRDefault="00807413"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p w14:paraId="6F86A4B1" w14:textId="2DC20682" w:rsidR="002B0EE5" w:rsidRPr="007370D7" w:rsidRDefault="002B0EE5"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 xml:space="preserve">How did California become a state?  What </w:t>
      </w:r>
      <w:r w:rsidR="00764FF1">
        <w:rPr>
          <w:b/>
          <w:sz w:val="22"/>
          <w:szCs w:val="22"/>
        </w:rPr>
        <w:t xml:space="preserve">compromises were made for statehood, and why were they necessary? </w:t>
      </w:r>
    </w:p>
    <w:tbl>
      <w:tblPr>
        <w:tblStyle w:val="TableGrid"/>
        <w:tblW w:w="0" w:type="auto"/>
        <w:tblLook w:val="04A0" w:firstRow="1" w:lastRow="0" w:firstColumn="1" w:lastColumn="0" w:noHBand="0" w:noVBand="1"/>
      </w:tblPr>
      <w:tblGrid>
        <w:gridCol w:w="1908"/>
        <w:gridCol w:w="3240"/>
        <w:gridCol w:w="4428"/>
      </w:tblGrid>
      <w:tr w:rsidR="00020341" w:rsidRPr="007370D7" w14:paraId="15D316FC" w14:textId="77777777" w:rsidTr="00020341">
        <w:tc>
          <w:tcPr>
            <w:tcW w:w="1908" w:type="dxa"/>
          </w:tcPr>
          <w:p w14:paraId="64C98F36" w14:textId="77777777" w:rsidR="00020341" w:rsidRPr="007370D7" w:rsidRDefault="00020341"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2387F82A" w14:textId="77777777" w:rsidR="00020341" w:rsidRPr="007370D7" w:rsidRDefault="00020341"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32482C2A" w14:textId="77777777" w:rsidR="00020341" w:rsidRPr="007370D7" w:rsidRDefault="00020341" w:rsidP="00020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038392B0" w14:textId="77777777" w:rsidTr="00620FBD">
        <w:trPr>
          <w:trHeight w:val="368"/>
        </w:trPr>
        <w:tc>
          <w:tcPr>
            <w:tcW w:w="1908" w:type="dxa"/>
          </w:tcPr>
          <w:p w14:paraId="24CF0227" w14:textId="28C70CD5"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10/12</w:t>
            </w:r>
          </w:p>
          <w:p w14:paraId="34925E4C" w14:textId="77777777"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13</w:t>
            </w:r>
          </w:p>
        </w:tc>
        <w:tc>
          <w:tcPr>
            <w:tcW w:w="3240" w:type="dxa"/>
          </w:tcPr>
          <w:p w14:paraId="0F2E2CCC" w14:textId="77777777"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pp. 97-10</w:t>
            </w:r>
            <w:r w:rsidR="007D04B6" w:rsidRPr="007370D7">
              <w:rPr>
                <w:sz w:val="22"/>
                <w:szCs w:val="22"/>
              </w:rPr>
              <w:t>5</w:t>
            </w:r>
          </w:p>
          <w:p w14:paraId="6E385210" w14:textId="21D2F4E5" w:rsidR="001568CA" w:rsidRPr="007370D7" w:rsidRDefault="001568CA"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Read:</w:t>
            </w:r>
            <w:r w:rsidRPr="007370D7">
              <w:rPr>
                <w:sz w:val="22"/>
                <w:szCs w:val="22"/>
              </w:rPr>
              <w:t xml:space="preserve"> California’s Constitution, selections on Moodle</w:t>
            </w:r>
          </w:p>
        </w:tc>
        <w:tc>
          <w:tcPr>
            <w:tcW w:w="4428" w:type="dxa"/>
          </w:tcPr>
          <w:p w14:paraId="2CFD9616" w14:textId="59D6991E" w:rsidR="0087286F" w:rsidRPr="007370D7" w:rsidRDefault="007D04B6" w:rsidP="008572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DUE MONDAY: </w:t>
            </w:r>
            <w:r w:rsidR="00857289" w:rsidRPr="007370D7">
              <w:rPr>
                <w:sz w:val="22"/>
                <w:szCs w:val="22"/>
              </w:rPr>
              <w:t>Discussion questions 8-13 on p. 105</w:t>
            </w:r>
          </w:p>
          <w:p w14:paraId="01B12275" w14:textId="468CCE89" w:rsidR="00857289" w:rsidRPr="007370D7" w:rsidRDefault="00857289" w:rsidP="008572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EXAM 2</w:t>
            </w:r>
          </w:p>
        </w:tc>
      </w:tr>
    </w:tbl>
    <w:p w14:paraId="5E257F36" w14:textId="77777777" w:rsidR="00020341" w:rsidRPr="007370D7" w:rsidRDefault="00020341"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07394922" w14:textId="7B1BE002" w:rsidR="002B0EE5" w:rsidRPr="007370D7" w:rsidRDefault="002B0EE5" w:rsidP="002B0E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How can folks who all purport to be Christian differ so much on the issue of slavery?</w:t>
      </w:r>
      <w:r w:rsidR="00764FF1">
        <w:rPr>
          <w:b/>
          <w:sz w:val="22"/>
          <w:szCs w:val="22"/>
        </w:rPr>
        <w:t xml:space="preserve">  Did Abraham Lincoln c</w:t>
      </w:r>
      <w:r w:rsidR="00B669B9" w:rsidRPr="007370D7">
        <w:rPr>
          <w:b/>
          <w:sz w:val="22"/>
          <w:szCs w:val="22"/>
        </w:rPr>
        <w:t>hange his mind?</w:t>
      </w:r>
    </w:p>
    <w:tbl>
      <w:tblPr>
        <w:tblStyle w:val="TableGrid"/>
        <w:tblW w:w="0" w:type="auto"/>
        <w:tblLook w:val="04A0" w:firstRow="1" w:lastRow="0" w:firstColumn="1" w:lastColumn="0" w:noHBand="0" w:noVBand="1"/>
      </w:tblPr>
      <w:tblGrid>
        <w:gridCol w:w="1908"/>
        <w:gridCol w:w="3240"/>
        <w:gridCol w:w="4428"/>
      </w:tblGrid>
      <w:tr w:rsidR="00B669B9" w:rsidRPr="007370D7" w14:paraId="71C45674" w14:textId="77777777" w:rsidTr="00B669B9">
        <w:tc>
          <w:tcPr>
            <w:tcW w:w="1908" w:type="dxa"/>
          </w:tcPr>
          <w:p w14:paraId="73249458" w14:textId="77777777" w:rsidR="00B669B9" w:rsidRPr="007370D7" w:rsidRDefault="00B669B9"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5D5BEDCD" w14:textId="77777777" w:rsidR="00B669B9" w:rsidRPr="007370D7" w:rsidRDefault="00B669B9"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2ABEB8CD" w14:textId="77777777" w:rsidR="00B669B9" w:rsidRPr="007370D7" w:rsidRDefault="00B669B9"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5630243F" w14:textId="77777777" w:rsidTr="00620FBD">
        <w:tc>
          <w:tcPr>
            <w:tcW w:w="1908" w:type="dxa"/>
          </w:tcPr>
          <w:p w14:paraId="699F158C" w14:textId="7F2024BC"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10/19</w:t>
            </w:r>
          </w:p>
          <w:p w14:paraId="170A81C1" w14:textId="77777777"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15</w:t>
            </w:r>
          </w:p>
        </w:tc>
        <w:tc>
          <w:tcPr>
            <w:tcW w:w="3240" w:type="dxa"/>
          </w:tcPr>
          <w:p w14:paraId="1EF81128" w14:textId="77777777" w:rsidR="00857289" w:rsidRPr="007370D7" w:rsidRDefault="00857289"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109-127</w:t>
            </w:r>
          </w:p>
          <w:p w14:paraId="41FBD4A0" w14:textId="5EAF7DB4"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Corbett, pp. 69-74</w:t>
            </w:r>
          </w:p>
        </w:tc>
        <w:tc>
          <w:tcPr>
            <w:tcW w:w="4428" w:type="dxa"/>
          </w:tcPr>
          <w:p w14:paraId="7518DF01" w14:textId="2A7177FA" w:rsidR="0087286F" w:rsidRPr="007370D7" w:rsidRDefault="00857289"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MONDAY: Discussion questions on p. 127</w:t>
            </w:r>
          </w:p>
        </w:tc>
      </w:tr>
    </w:tbl>
    <w:p w14:paraId="2AC277EB" w14:textId="77777777" w:rsidR="00B669B9" w:rsidRPr="007370D7" w:rsidRDefault="00B669B9">
      <w:pPr>
        <w:rPr>
          <w:sz w:val="22"/>
          <w:szCs w:val="22"/>
        </w:rPr>
      </w:pPr>
    </w:p>
    <w:p w14:paraId="1228DF2A" w14:textId="776D958C" w:rsidR="00B669B9" w:rsidRPr="007370D7" w:rsidRDefault="00764FF1"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Pr>
          <w:b/>
          <w:sz w:val="22"/>
          <w:szCs w:val="22"/>
        </w:rPr>
        <w:lastRenderedPageBreak/>
        <w:t xml:space="preserve">What enabled women to be, and in what ways were they, </w:t>
      </w:r>
      <w:r w:rsidRPr="007370D7">
        <w:rPr>
          <w:b/>
          <w:sz w:val="22"/>
          <w:szCs w:val="22"/>
        </w:rPr>
        <w:t>influential in politics even though they couldn’t</w:t>
      </w:r>
      <w:r>
        <w:rPr>
          <w:b/>
          <w:sz w:val="22"/>
          <w:szCs w:val="22"/>
        </w:rPr>
        <w:t xml:space="preserve"> vote</w:t>
      </w:r>
      <w:r w:rsidRPr="007370D7">
        <w:rPr>
          <w:b/>
          <w:sz w:val="22"/>
          <w:szCs w:val="22"/>
        </w:rPr>
        <w:t>?  What “weapons” did they use to engage in politics?</w:t>
      </w:r>
    </w:p>
    <w:tbl>
      <w:tblPr>
        <w:tblStyle w:val="TableGrid"/>
        <w:tblW w:w="0" w:type="auto"/>
        <w:tblLook w:val="04A0" w:firstRow="1" w:lastRow="0" w:firstColumn="1" w:lastColumn="0" w:noHBand="0" w:noVBand="1"/>
      </w:tblPr>
      <w:tblGrid>
        <w:gridCol w:w="1908"/>
        <w:gridCol w:w="3240"/>
        <w:gridCol w:w="4428"/>
      </w:tblGrid>
      <w:tr w:rsidR="00B669B9" w:rsidRPr="007370D7" w14:paraId="3B1B55FF" w14:textId="77777777" w:rsidTr="00B669B9">
        <w:tc>
          <w:tcPr>
            <w:tcW w:w="1908" w:type="dxa"/>
          </w:tcPr>
          <w:p w14:paraId="13A2E7B9" w14:textId="77777777" w:rsidR="00B669B9" w:rsidRPr="007370D7" w:rsidRDefault="00B669B9"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6BA06026" w14:textId="77777777" w:rsidR="00B669B9" w:rsidRPr="007370D7" w:rsidRDefault="00B669B9"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029577A3" w14:textId="77777777" w:rsidR="00B669B9" w:rsidRPr="007370D7" w:rsidRDefault="00B669B9" w:rsidP="00B66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39E09C71" w14:textId="77777777" w:rsidTr="00620FBD">
        <w:tc>
          <w:tcPr>
            <w:tcW w:w="1908" w:type="dxa"/>
          </w:tcPr>
          <w:p w14:paraId="0FEB5A88" w14:textId="7F02E4A3"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10/26</w:t>
            </w:r>
          </w:p>
          <w:p w14:paraId="52FCDE7C" w14:textId="77777777"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17</w:t>
            </w:r>
          </w:p>
        </w:tc>
        <w:tc>
          <w:tcPr>
            <w:tcW w:w="3240" w:type="dxa"/>
          </w:tcPr>
          <w:p w14:paraId="1A63D9E1" w14:textId="39CAC035" w:rsidR="0087286F" w:rsidRPr="007370D7" w:rsidRDefault="00857289"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 xml:space="preserve">Read: </w:t>
            </w:r>
            <w:r w:rsidRPr="007370D7">
              <w:rPr>
                <w:sz w:val="22"/>
                <w:szCs w:val="22"/>
              </w:rPr>
              <w:t>Rodman, pp. 131-141</w:t>
            </w:r>
            <w:r w:rsidRPr="007370D7">
              <w:rPr>
                <w:b/>
                <w:sz w:val="22"/>
                <w:szCs w:val="22"/>
              </w:rPr>
              <w:t xml:space="preserve"> </w:t>
            </w:r>
            <w:r w:rsidR="0087286F" w:rsidRPr="007370D7">
              <w:rPr>
                <w:b/>
                <w:sz w:val="22"/>
                <w:szCs w:val="22"/>
              </w:rPr>
              <w:t xml:space="preserve">Read: </w:t>
            </w:r>
            <w:r w:rsidR="0087286F" w:rsidRPr="007370D7">
              <w:rPr>
                <w:sz w:val="22"/>
                <w:szCs w:val="22"/>
              </w:rPr>
              <w:t xml:space="preserve">Corbett, pp. 72-74 </w:t>
            </w:r>
          </w:p>
        </w:tc>
        <w:tc>
          <w:tcPr>
            <w:tcW w:w="4428" w:type="dxa"/>
          </w:tcPr>
          <w:p w14:paraId="4CF44C36" w14:textId="1A3428A5" w:rsidR="00857289" w:rsidRPr="007370D7" w:rsidRDefault="00857289" w:rsidP="008572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MONDAY: Discussion questions on p.</w:t>
            </w:r>
            <w:r w:rsidR="00162AE0" w:rsidRPr="007370D7">
              <w:rPr>
                <w:sz w:val="22"/>
                <w:szCs w:val="22"/>
              </w:rPr>
              <w:t xml:space="preserve"> </w:t>
            </w:r>
            <w:r w:rsidRPr="007370D7">
              <w:rPr>
                <w:sz w:val="22"/>
                <w:szCs w:val="22"/>
              </w:rPr>
              <w:t>141</w:t>
            </w:r>
          </w:p>
          <w:p w14:paraId="03AA5DE4" w14:textId="3B4004E0" w:rsidR="0087286F" w:rsidRPr="007370D7" w:rsidRDefault="00857289"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EXAM 3</w:t>
            </w:r>
          </w:p>
        </w:tc>
      </w:tr>
    </w:tbl>
    <w:p w14:paraId="59696B3E" w14:textId="77777777" w:rsidR="007370D7" w:rsidRPr="007370D7" w:rsidRDefault="007370D7">
      <w:pPr>
        <w:rPr>
          <w:sz w:val="22"/>
          <w:szCs w:val="22"/>
        </w:rPr>
      </w:pPr>
    </w:p>
    <w:p w14:paraId="71DF94F8" w14:textId="502C5016" w:rsidR="007370D7" w:rsidRPr="007370D7" w:rsidRDefault="007370D7" w:rsidP="00737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 xml:space="preserve">What is “Civil Religion”? </w:t>
      </w:r>
    </w:p>
    <w:tbl>
      <w:tblPr>
        <w:tblStyle w:val="TableGrid"/>
        <w:tblW w:w="0" w:type="auto"/>
        <w:tblLook w:val="04A0" w:firstRow="1" w:lastRow="0" w:firstColumn="1" w:lastColumn="0" w:noHBand="0" w:noVBand="1"/>
      </w:tblPr>
      <w:tblGrid>
        <w:gridCol w:w="1908"/>
        <w:gridCol w:w="3240"/>
        <w:gridCol w:w="4428"/>
      </w:tblGrid>
      <w:tr w:rsidR="007370D7" w:rsidRPr="007370D7" w14:paraId="640D973C" w14:textId="77777777" w:rsidTr="007370D7">
        <w:tc>
          <w:tcPr>
            <w:tcW w:w="1908" w:type="dxa"/>
          </w:tcPr>
          <w:p w14:paraId="77E9663F"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50047533"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5610F82C"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3777E878" w14:textId="77777777" w:rsidTr="00620FBD">
        <w:tc>
          <w:tcPr>
            <w:tcW w:w="1908" w:type="dxa"/>
          </w:tcPr>
          <w:p w14:paraId="78DE5FC2" w14:textId="74FC9D68"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11/2</w:t>
            </w:r>
          </w:p>
          <w:p w14:paraId="060C84F9" w14:textId="77777777"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19</w:t>
            </w:r>
          </w:p>
        </w:tc>
        <w:tc>
          <w:tcPr>
            <w:tcW w:w="3240" w:type="dxa"/>
          </w:tcPr>
          <w:p w14:paraId="6CB7B2C3" w14:textId="260B404E" w:rsidR="00857289" w:rsidRPr="007370D7" w:rsidRDefault="00857289"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pp. 145-1</w:t>
            </w:r>
            <w:r w:rsidR="00162AE0" w:rsidRPr="007370D7">
              <w:rPr>
                <w:sz w:val="22"/>
                <w:szCs w:val="22"/>
              </w:rPr>
              <w:t>54</w:t>
            </w:r>
          </w:p>
          <w:p w14:paraId="63B34ADF" w14:textId="18AEC0A9"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 xml:space="preserve">Read:  </w:t>
            </w:r>
            <w:r w:rsidRPr="007370D7">
              <w:rPr>
                <w:sz w:val="22"/>
                <w:szCs w:val="22"/>
              </w:rPr>
              <w:t xml:space="preserve">Corbett, pp. middle of 84-92 </w:t>
            </w:r>
          </w:p>
        </w:tc>
        <w:tc>
          <w:tcPr>
            <w:tcW w:w="4428" w:type="dxa"/>
          </w:tcPr>
          <w:p w14:paraId="704C3AC7" w14:textId="2DB2DF54" w:rsidR="0087286F" w:rsidRPr="007370D7" w:rsidRDefault="00162AE0"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MONDAY: Discussion questions 1-4  on pp. 167</w:t>
            </w:r>
          </w:p>
        </w:tc>
      </w:tr>
    </w:tbl>
    <w:p w14:paraId="4E4AF781" w14:textId="77777777" w:rsidR="007370D7" w:rsidRPr="007370D7" w:rsidRDefault="007370D7" w:rsidP="00737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4DC8FF4E" w14:textId="03BE7DF9" w:rsidR="007370D7" w:rsidRPr="007370D7" w:rsidRDefault="00764FF1" w:rsidP="00737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Pr>
          <w:b/>
          <w:sz w:val="22"/>
          <w:szCs w:val="22"/>
        </w:rPr>
        <w:t>Why</w:t>
      </w:r>
      <w:r w:rsidR="007370D7" w:rsidRPr="007370D7">
        <w:rPr>
          <w:b/>
          <w:sz w:val="22"/>
          <w:szCs w:val="22"/>
        </w:rPr>
        <w:t xml:space="preserve"> was the</w:t>
      </w:r>
      <w:r>
        <w:rPr>
          <w:b/>
          <w:sz w:val="22"/>
          <w:szCs w:val="22"/>
        </w:rPr>
        <w:t xml:space="preserve">re such resistance to JFK &amp; MLK, and where did it come from? </w:t>
      </w:r>
    </w:p>
    <w:tbl>
      <w:tblPr>
        <w:tblStyle w:val="TableGrid"/>
        <w:tblW w:w="0" w:type="auto"/>
        <w:tblLook w:val="04A0" w:firstRow="1" w:lastRow="0" w:firstColumn="1" w:lastColumn="0" w:noHBand="0" w:noVBand="1"/>
      </w:tblPr>
      <w:tblGrid>
        <w:gridCol w:w="1908"/>
        <w:gridCol w:w="3240"/>
        <w:gridCol w:w="4428"/>
      </w:tblGrid>
      <w:tr w:rsidR="007370D7" w:rsidRPr="007370D7" w14:paraId="3B27989B" w14:textId="77777777" w:rsidTr="007370D7">
        <w:tc>
          <w:tcPr>
            <w:tcW w:w="1908" w:type="dxa"/>
          </w:tcPr>
          <w:p w14:paraId="43CC1DB6"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089C9C5F"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7B27A666"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657650D5" w14:textId="77777777" w:rsidTr="00620FBD">
        <w:tc>
          <w:tcPr>
            <w:tcW w:w="1908" w:type="dxa"/>
          </w:tcPr>
          <w:p w14:paraId="0E1E06F5" w14:textId="7E4E760B" w:rsidR="0087286F"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11/9</w:t>
            </w:r>
          </w:p>
          <w:p w14:paraId="0D8184D5" w14:textId="79719789" w:rsidR="00620FBD" w:rsidRPr="007370D7" w:rsidRDefault="00620FBD"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NO CLASS ON 11/11 (Veterans Day)</w:t>
            </w:r>
          </w:p>
        </w:tc>
        <w:tc>
          <w:tcPr>
            <w:tcW w:w="3240" w:type="dxa"/>
          </w:tcPr>
          <w:p w14:paraId="3CD189F0" w14:textId="41E7294E" w:rsidR="0087286F" w:rsidRPr="007370D7" w:rsidRDefault="00162AE0"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 xml:space="preserve">Read: </w:t>
            </w:r>
            <w:r w:rsidRPr="007370D7">
              <w:rPr>
                <w:sz w:val="22"/>
                <w:szCs w:val="22"/>
              </w:rPr>
              <w:t>Rodman</w:t>
            </w:r>
            <w:r w:rsidR="002F2FB6" w:rsidRPr="007370D7">
              <w:rPr>
                <w:sz w:val="22"/>
                <w:szCs w:val="22"/>
              </w:rPr>
              <w:t>,</w:t>
            </w:r>
            <w:r w:rsidRPr="007370D7">
              <w:rPr>
                <w:sz w:val="22"/>
                <w:szCs w:val="22"/>
              </w:rPr>
              <w:t xml:space="preserve"> pp. 155-167</w:t>
            </w:r>
          </w:p>
        </w:tc>
        <w:tc>
          <w:tcPr>
            <w:tcW w:w="4428" w:type="dxa"/>
          </w:tcPr>
          <w:p w14:paraId="4DA59C9F" w14:textId="0BC478D8" w:rsidR="0087286F" w:rsidRPr="007370D7" w:rsidRDefault="00162AE0" w:rsidP="00162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MONDAY: Discussion questions 5-7.  To answer question 7, look at Jim Crow materials posted on Moodle.</w:t>
            </w:r>
          </w:p>
        </w:tc>
      </w:tr>
      <w:tr w:rsidR="0087286F" w:rsidRPr="007370D7" w14:paraId="41B5164A" w14:textId="77777777" w:rsidTr="00620FBD">
        <w:tc>
          <w:tcPr>
            <w:tcW w:w="1908" w:type="dxa"/>
          </w:tcPr>
          <w:p w14:paraId="559F3394" w14:textId="0FD85BDC" w:rsidR="00620FBD"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11/16</w:t>
            </w:r>
          </w:p>
        </w:tc>
        <w:tc>
          <w:tcPr>
            <w:tcW w:w="3240" w:type="dxa"/>
          </w:tcPr>
          <w:p w14:paraId="05EDF294" w14:textId="77777777" w:rsidR="005C7AB6"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b/>
                <w:sz w:val="22"/>
                <w:szCs w:val="22"/>
              </w:rPr>
              <w:t>Read:</w:t>
            </w:r>
            <w:r w:rsidRPr="007370D7">
              <w:rPr>
                <w:sz w:val="22"/>
                <w:szCs w:val="22"/>
              </w:rPr>
              <w:t xml:space="preserve"> Rodman, pp. 171-180</w:t>
            </w:r>
          </w:p>
          <w:p w14:paraId="578AA3E2" w14:textId="147FC4BA"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 xml:space="preserve">Read:  </w:t>
            </w:r>
            <w:r w:rsidRPr="007370D7">
              <w:rPr>
                <w:sz w:val="22"/>
                <w:szCs w:val="22"/>
              </w:rPr>
              <w:t>Corbett, pp. 123-177</w:t>
            </w:r>
          </w:p>
          <w:p w14:paraId="7CBDFD40" w14:textId="7637B813"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c>
        <w:tc>
          <w:tcPr>
            <w:tcW w:w="4428" w:type="dxa"/>
          </w:tcPr>
          <w:p w14:paraId="268BEA11" w14:textId="77777777" w:rsidR="0087286F"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MONDAY: Discussion questions on p. 180</w:t>
            </w:r>
          </w:p>
          <w:p w14:paraId="1FA96C86" w14:textId="609F622B" w:rsidR="005C7AB6"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EXAM 4</w:t>
            </w:r>
          </w:p>
        </w:tc>
      </w:tr>
    </w:tbl>
    <w:p w14:paraId="62C500CA" w14:textId="77777777" w:rsidR="007370D7" w:rsidRPr="007370D7" w:rsidRDefault="007370D7">
      <w:pPr>
        <w:rPr>
          <w:sz w:val="22"/>
          <w:szCs w:val="22"/>
        </w:rPr>
      </w:pPr>
    </w:p>
    <w:p w14:paraId="3ABC3361" w14:textId="610BDC97" w:rsidR="007370D7" w:rsidRPr="007370D7" w:rsidRDefault="007370D7">
      <w:pPr>
        <w:rPr>
          <w:b/>
          <w:sz w:val="22"/>
          <w:szCs w:val="22"/>
        </w:rPr>
      </w:pPr>
      <w:r w:rsidRPr="007370D7">
        <w:rPr>
          <w:b/>
          <w:sz w:val="22"/>
          <w:szCs w:val="22"/>
        </w:rPr>
        <w:t>Group Work</w:t>
      </w:r>
    </w:p>
    <w:tbl>
      <w:tblPr>
        <w:tblStyle w:val="TableGrid"/>
        <w:tblW w:w="0" w:type="auto"/>
        <w:tblLook w:val="04A0" w:firstRow="1" w:lastRow="0" w:firstColumn="1" w:lastColumn="0" w:noHBand="0" w:noVBand="1"/>
      </w:tblPr>
      <w:tblGrid>
        <w:gridCol w:w="1908"/>
        <w:gridCol w:w="3240"/>
        <w:gridCol w:w="4428"/>
      </w:tblGrid>
      <w:tr w:rsidR="007370D7" w:rsidRPr="007370D7" w14:paraId="05696A86" w14:textId="77777777" w:rsidTr="007370D7">
        <w:tc>
          <w:tcPr>
            <w:tcW w:w="1908" w:type="dxa"/>
          </w:tcPr>
          <w:p w14:paraId="317F93CE"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0656212D"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31437EEF"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87286F" w:rsidRPr="007370D7" w14:paraId="0CD96D79" w14:textId="77777777" w:rsidTr="00620FBD">
        <w:trPr>
          <w:trHeight w:val="296"/>
        </w:trPr>
        <w:tc>
          <w:tcPr>
            <w:tcW w:w="1908" w:type="dxa"/>
          </w:tcPr>
          <w:p w14:paraId="316E71D2" w14:textId="15F4073B" w:rsidR="00620FBD"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11/23</w:t>
            </w:r>
          </w:p>
        </w:tc>
        <w:tc>
          <w:tcPr>
            <w:tcW w:w="3240" w:type="dxa"/>
          </w:tcPr>
          <w:p w14:paraId="75116173" w14:textId="453BDDBE" w:rsidR="0087286F"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Group</w:t>
            </w:r>
            <w:r w:rsidR="0087286F" w:rsidRPr="007370D7">
              <w:rPr>
                <w:sz w:val="22"/>
                <w:szCs w:val="22"/>
              </w:rPr>
              <w:t xml:space="preserve"> Project assignments</w:t>
            </w:r>
          </w:p>
        </w:tc>
        <w:tc>
          <w:tcPr>
            <w:tcW w:w="4428" w:type="dxa"/>
          </w:tcPr>
          <w:p w14:paraId="36D462A7" w14:textId="547C13F3" w:rsidR="0087286F" w:rsidRPr="007370D7" w:rsidRDefault="00343FA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Work independently in groups</w:t>
            </w:r>
          </w:p>
        </w:tc>
      </w:tr>
      <w:tr w:rsidR="0087286F" w:rsidRPr="007370D7" w14:paraId="098A1D61" w14:textId="77777777" w:rsidTr="00620FBD">
        <w:tc>
          <w:tcPr>
            <w:tcW w:w="1908" w:type="dxa"/>
          </w:tcPr>
          <w:p w14:paraId="7929BDF7" w14:textId="4A07A99E" w:rsidR="00620FBD" w:rsidRPr="007370D7" w:rsidRDefault="0087286F" w:rsidP="00620F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Week of </w:t>
            </w:r>
            <w:r w:rsidR="00620FBD" w:rsidRPr="007370D7">
              <w:rPr>
                <w:sz w:val="22"/>
                <w:szCs w:val="22"/>
              </w:rPr>
              <w:t>11/30</w:t>
            </w:r>
          </w:p>
        </w:tc>
        <w:tc>
          <w:tcPr>
            <w:tcW w:w="3240" w:type="dxa"/>
          </w:tcPr>
          <w:p w14:paraId="5169ACDB" w14:textId="2302E45F"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Group work</w:t>
            </w:r>
            <w:r w:rsidR="005C7AB6" w:rsidRPr="007370D7">
              <w:rPr>
                <w:sz w:val="22"/>
                <w:szCs w:val="22"/>
              </w:rPr>
              <w:t>, presentations</w:t>
            </w:r>
          </w:p>
        </w:tc>
        <w:tc>
          <w:tcPr>
            <w:tcW w:w="4428" w:type="dxa"/>
          </w:tcPr>
          <w:p w14:paraId="5E193EC6" w14:textId="40FFDF69" w:rsidR="0087286F"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ESTABLISHMENT PRESENTATIONS on Weds. Dec. 2</w:t>
            </w:r>
          </w:p>
        </w:tc>
      </w:tr>
      <w:tr w:rsidR="0087286F" w:rsidRPr="007370D7" w14:paraId="378E55CF" w14:textId="77777777" w:rsidTr="00620FBD">
        <w:tc>
          <w:tcPr>
            <w:tcW w:w="1908" w:type="dxa"/>
          </w:tcPr>
          <w:p w14:paraId="1295D7DA" w14:textId="355DD29B" w:rsidR="0087286F"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12</w:t>
            </w:r>
            <w:r w:rsidR="00620FBD" w:rsidRPr="007370D7">
              <w:rPr>
                <w:sz w:val="22"/>
                <w:szCs w:val="22"/>
              </w:rPr>
              <w:t>/7</w:t>
            </w:r>
          </w:p>
          <w:p w14:paraId="557DFE19" w14:textId="5F66A6AA" w:rsidR="00620FBD" w:rsidRPr="007370D7" w:rsidRDefault="00620FBD"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LAST DAY OF CLASSES</w:t>
            </w:r>
            <w:r w:rsidR="005C7AB6" w:rsidRPr="007370D7">
              <w:rPr>
                <w:sz w:val="22"/>
                <w:szCs w:val="22"/>
              </w:rPr>
              <w:t xml:space="preserve"> is 12/8</w:t>
            </w:r>
          </w:p>
        </w:tc>
        <w:tc>
          <w:tcPr>
            <w:tcW w:w="3240" w:type="dxa"/>
          </w:tcPr>
          <w:p w14:paraId="0D92F167" w14:textId="76049CFF" w:rsidR="0087286F" w:rsidRPr="00764FF1"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64FF1">
              <w:rPr>
                <w:sz w:val="22"/>
                <w:szCs w:val="22"/>
              </w:rPr>
              <w:t xml:space="preserve">Presentations </w:t>
            </w:r>
          </w:p>
          <w:p w14:paraId="5943A2C8" w14:textId="4A3C9549" w:rsidR="0087286F" w:rsidRPr="007370D7" w:rsidRDefault="0087286F"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c>
        <w:tc>
          <w:tcPr>
            <w:tcW w:w="4428" w:type="dxa"/>
          </w:tcPr>
          <w:p w14:paraId="05C59B81" w14:textId="77777777" w:rsidR="0087286F"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 xml:space="preserve">EXERCISE PRESENTATIONS </w:t>
            </w:r>
          </w:p>
          <w:p w14:paraId="12C8AC80" w14:textId="704F8E03" w:rsidR="005C7AB6" w:rsidRPr="007370D7" w:rsidRDefault="005C7AB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sz w:val="22"/>
                <w:szCs w:val="22"/>
              </w:rPr>
              <w:t>On Mon. Dec. 7</w:t>
            </w:r>
          </w:p>
        </w:tc>
      </w:tr>
    </w:tbl>
    <w:p w14:paraId="1F1A6A38" w14:textId="77777777" w:rsidR="007370D7" w:rsidRPr="007370D7" w:rsidRDefault="007370D7">
      <w:pPr>
        <w:rPr>
          <w:sz w:val="22"/>
          <w:szCs w:val="22"/>
        </w:rPr>
      </w:pPr>
    </w:p>
    <w:p w14:paraId="5369A642" w14:textId="171C097F" w:rsidR="007370D7" w:rsidRPr="007370D7" w:rsidRDefault="007370D7">
      <w:pPr>
        <w:rPr>
          <w:b/>
          <w:sz w:val="22"/>
          <w:szCs w:val="22"/>
        </w:rPr>
      </w:pPr>
      <w:r w:rsidRPr="007370D7">
        <w:rPr>
          <w:b/>
          <w:sz w:val="22"/>
          <w:szCs w:val="22"/>
        </w:rPr>
        <w:t>Finals</w:t>
      </w:r>
    </w:p>
    <w:tbl>
      <w:tblPr>
        <w:tblStyle w:val="TableGrid"/>
        <w:tblW w:w="0" w:type="auto"/>
        <w:tblLook w:val="04A0" w:firstRow="1" w:lastRow="0" w:firstColumn="1" w:lastColumn="0" w:noHBand="0" w:noVBand="1"/>
      </w:tblPr>
      <w:tblGrid>
        <w:gridCol w:w="1908"/>
        <w:gridCol w:w="3240"/>
        <w:gridCol w:w="4428"/>
      </w:tblGrid>
      <w:tr w:rsidR="007370D7" w:rsidRPr="007370D7" w14:paraId="5B866BCD" w14:textId="77777777" w:rsidTr="007370D7">
        <w:tc>
          <w:tcPr>
            <w:tcW w:w="1908" w:type="dxa"/>
          </w:tcPr>
          <w:p w14:paraId="7C139950"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Week of</w:t>
            </w:r>
          </w:p>
        </w:tc>
        <w:tc>
          <w:tcPr>
            <w:tcW w:w="3240" w:type="dxa"/>
          </w:tcPr>
          <w:p w14:paraId="16ED8E4C"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What to Read/Do</w:t>
            </w:r>
          </w:p>
        </w:tc>
        <w:tc>
          <w:tcPr>
            <w:tcW w:w="4428" w:type="dxa"/>
          </w:tcPr>
          <w:p w14:paraId="3278B361" w14:textId="77777777" w:rsidR="007370D7" w:rsidRPr="007370D7" w:rsidRDefault="007370D7" w:rsidP="00850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7370D7">
              <w:rPr>
                <w:b/>
                <w:sz w:val="22"/>
                <w:szCs w:val="22"/>
              </w:rPr>
              <w:t>Assignments</w:t>
            </w:r>
          </w:p>
        </w:tc>
      </w:tr>
      <w:tr w:rsidR="00343FA6" w:rsidRPr="007370D7" w14:paraId="469AD910" w14:textId="77777777" w:rsidTr="00620FBD">
        <w:tc>
          <w:tcPr>
            <w:tcW w:w="1908" w:type="dxa"/>
          </w:tcPr>
          <w:p w14:paraId="512F7A3F" w14:textId="09056095" w:rsidR="00343FA6" w:rsidRPr="007370D7" w:rsidRDefault="00343FA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12/9-12/15</w:t>
            </w:r>
          </w:p>
        </w:tc>
        <w:tc>
          <w:tcPr>
            <w:tcW w:w="3240" w:type="dxa"/>
          </w:tcPr>
          <w:p w14:paraId="2571B12F" w14:textId="49F37BDF" w:rsidR="00343FA6" w:rsidRPr="007370D7" w:rsidRDefault="00343FA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7370D7">
              <w:rPr>
                <w:b/>
                <w:sz w:val="22"/>
                <w:szCs w:val="22"/>
              </w:rPr>
              <w:t>FINALS</w:t>
            </w:r>
            <w:r w:rsidR="00764FF1">
              <w:rPr>
                <w:b/>
                <w:sz w:val="22"/>
                <w:szCs w:val="22"/>
              </w:rPr>
              <w:t xml:space="preserve"> WEEK</w:t>
            </w:r>
          </w:p>
        </w:tc>
        <w:tc>
          <w:tcPr>
            <w:tcW w:w="4428" w:type="dxa"/>
          </w:tcPr>
          <w:p w14:paraId="15A719F0" w14:textId="2E56D6D2" w:rsidR="00343FA6" w:rsidRPr="007370D7" w:rsidRDefault="00343FA6" w:rsidP="00872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7370D7">
              <w:rPr>
                <w:sz w:val="22"/>
                <w:szCs w:val="22"/>
              </w:rPr>
              <w:t>DUE: Final Essay, TBA</w:t>
            </w:r>
          </w:p>
        </w:tc>
      </w:tr>
      <w:bookmarkEnd w:id="2"/>
    </w:tbl>
    <w:p w14:paraId="5F8E10CC" w14:textId="08EB61C2" w:rsidR="0087286F" w:rsidRPr="007370D7" w:rsidRDefault="0087286F" w:rsidP="0087286F">
      <w:pPr>
        <w:rPr>
          <w:sz w:val="22"/>
          <w:szCs w:val="22"/>
        </w:rPr>
      </w:pPr>
    </w:p>
    <w:p w14:paraId="3ABCD10D" w14:textId="77777777" w:rsidR="00BB666C" w:rsidRPr="007370D7" w:rsidRDefault="00BB666C">
      <w:pPr>
        <w:rPr>
          <w:sz w:val="22"/>
          <w:szCs w:val="22"/>
        </w:rPr>
      </w:pPr>
    </w:p>
    <w:sectPr w:rsidR="00BB666C" w:rsidRPr="007370D7" w:rsidSect="0087286F">
      <w:footerReference w:type="defaul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C329" w14:textId="77777777" w:rsidR="00F51129" w:rsidRDefault="00F51129">
      <w:r>
        <w:separator/>
      </w:r>
    </w:p>
  </w:endnote>
  <w:endnote w:type="continuationSeparator" w:id="0">
    <w:p w14:paraId="5997CFE9" w14:textId="77777777" w:rsidR="00F51129" w:rsidRDefault="00F5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2A501" w14:textId="77777777" w:rsidR="00850BBB" w:rsidRPr="00075A90" w:rsidRDefault="00850BBB" w:rsidP="0087286F">
    <w:pPr>
      <w:pStyle w:val="Footer"/>
      <w:jc w:val="right"/>
      <w:rPr>
        <w:sz w:val="16"/>
      </w:rPr>
    </w:pPr>
    <w:r w:rsidRPr="00075A90">
      <w:rPr>
        <w:sz w:val="16"/>
      </w:rPr>
      <w:t xml:space="preserve">Page </w:t>
    </w:r>
    <w:r w:rsidRPr="00075A90">
      <w:rPr>
        <w:sz w:val="16"/>
      </w:rPr>
      <w:fldChar w:fldCharType="begin"/>
    </w:r>
    <w:r w:rsidRPr="00075A90">
      <w:rPr>
        <w:sz w:val="16"/>
      </w:rPr>
      <w:instrText xml:space="preserve"> PAGE </w:instrText>
    </w:r>
    <w:r w:rsidRPr="00075A90">
      <w:rPr>
        <w:sz w:val="16"/>
      </w:rPr>
      <w:fldChar w:fldCharType="separate"/>
    </w:r>
    <w:r w:rsidR="00A3518B">
      <w:rPr>
        <w:noProof/>
        <w:sz w:val="16"/>
      </w:rPr>
      <w:t>5</w:t>
    </w:r>
    <w:r w:rsidRPr="00075A90">
      <w:rPr>
        <w:sz w:val="16"/>
      </w:rPr>
      <w:fldChar w:fldCharType="end"/>
    </w:r>
    <w:r w:rsidRPr="00075A90">
      <w:rPr>
        <w:sz w:val="16"/>
      </w:rPr>
      <w:t xml:space="preserve"> of </w:t>
    </w:r>
    <w:r w:rsidRPr="00075A90">
      <w:rPr>
        <w:sz w:val="16"/>
      </w:rPr>
      <w:fldChar w:fldCharType="begin"/>
    </w:r>
    <w:r w:rsidRPr="00075A90">
      <w:rPr>
        <w:sz w:val="16"/>
      </w:rPr>
      <w:instrText xml:space="preserve"> NUMPAGES </w:instrText>
    </w:r>
    <w:r w:rsidRPr="00075A90">
      <w:rPr>
        <w:sz w:val="16"/>
      </w:rPr>
      <w:fldChar w:fldCharType="separate"/>
    </w:r>
    <w:r w:rsidR="00A3518B">
      <w:rPr>
        <w:noProof/>
        <w:sz w:val="16"/>
      </w:rPr>
      <w:t>5</w:t>
    </w:r>
    <w:r w:rsidRPr="00075A90">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D19B" w14:textId="77777777" w:rsidR="00F51129" w:rsidRDefault="00F51129">
      <w:r>
        <w:separator/>
      </w:r>
    </w:p>
  </w:footnote>
  <w:footnote w:type="continuationSeparator" w:id="0">
    <w:p w14:paraId="7EB91011" w14:textId="77777777" w:rsidR="00F51129" w:rsidRDefault="00F51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70E"/>
    <w:multiLevelType w:val="hybridMultilevel"/>
    <w:tmpl w:val="B34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4807"/>
    <w:multiLevelType w:val="hybridMultilevel"/>
    <w:tmpl w:val="CD4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D1BBD"/>
    <w:multiLevelType w:val="hybridMultilevel"/>
    <w:tmpl w:val="53AE990A"/>
    <w:lvl w:ilvl="0" w:tplc="3D00B23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B109F"/>
    <w:multiLevelType w:val="hybridMultilevel"/>
    <w:tmpl w:val="D39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A1972"/>
    <w:multiLevelType w:val="hybridMultilevel"/>
    <w:tmpl w:val="BB2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6F"/>
    <w:rsid w:val="00020341"/>
    <w:rsid w:val="00032F7A"/>
    <w:rsid w:val="00067974"/>
    <w:rsid w:val="001568CA"/>
    <w:rsid w:val="0016200A"/>
    <w:rsid w:val="00162AE0"/>
    <w:rsid w:val="00186B3B"/>
    <w:rsid w:val="001E1B5E"/>
    <w:rsid w:val="002B0EE5"/>
    <w:rsid w:val="002F2FB6"/>
    <w:rsid w:val="00343FA6"/>
    <w:rsid w:val="003D46D4"/>
    <w:rsid w:val="004F56FD"/>
    <w:rsid w:val="00552B78"/>
    <w:rsid w:val="00565598"/>
    <w:rsid w:val="005C7AB6"/>
    <w:rsid w:val="00620FBD"/>
    <w:rsid w:val="007370D7"/>
    <w:rsid w:val="00764FF1"/>
    <w:rsid w:val="007D04B6"/>
    <w:rsid w:val="00807413"/>
    <w:rsid w:val="00850BBB"/>
    <w:rsid w:val="00857289"/>
    <w:rsid w:val="0087286F"/>
    <w:rsid w:val="0089791A"/>
    <w:rsid w:val="009E4DF9"/>
    <w:rsid w:val="009E7337"/>
    <w:rsid w:val="00A3518B"/>
    <w:rsid w:val="00A52FD6"/>
    <w:rsid w:val="00AB40B6"/>
    <w:rsid w:val="00AF186C"/>
    <w:rsid w:val="00B669B9"/>
    <w:rsid w:val="00BB666C"/>
    <w:rsid w:val="00C35422"/>
    <w:rsid w:val="00DD6DBA"/>
    <w:rsid w:val="00F5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7D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6F"/>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86F"/>
    <w:rPr>
      <w:color w:val="0000FF"/>
      <w:u w:val="single"/>
    </w:rPr>
  </w:style>
  <w:style w:type="paragraph" w:styleId="Footer">
    <w:name w:val="footer"/>
    <w:basedOn w:val="Normal"/>
    <w:link w:val="FooterChar"/>
    <w:uiPriority w:val="99"/>
    <w:unhideWhenUsed/>
    <w:rsid w:val="0087286F"/>
    <w:pPr>
      <w:tabs>
        <w:tab w:val="center" w:pos="4320"/>
        <w:tab w:val="right" w:pos="8640"/>
      </w:tabs>
    </w:pPr>
  </w:style>
  <w:style w:type="character" w:customStyle="1" w:styleId="FooterChar">
    <w:name w:val="Footer Char"/>
    <w:basedOn w:val="DefaultParagraphFont"/>
    <w:link w:val="Footer"/>
    <w:uiPriority w:val="99"/>
    <w:rsid w:val="0087286F"/>
    <w:rPr>
      <w:rFonts w:ascii="Garamond" w:eastAsia="Cambria" w:hAnsi="Garamond" w:cs="Cambria"/>
    </w:rPr>
  </w:style>
  <w:style w:type="paragraph" w:styleId="ListParagraph">
    <w:name w:val="List Paragraph"/>
    <w:basedOn w:val="Normal"/>
    <w:uiPriority w:val="34"/>
    <w:qFormat/>
    <w:rsid w:val="0087286F"/>
    <w:pPr>
      <w:ind w:left="720"/>
      <w:contextualSpacing/>
    </w:pPr>
  </w:style>
  <w:style w:type="character" w:customStyle="1" w:styleId="normalchar">
    <w:name w:val="normal__char"/>
    <w:basedOn w:val="DefaultParagraphFont"/>
    <w:rsid w:val="0087286F"/>
  </w:style>
  <w:style w:type="table" w:styleId="TableGrid">
    <w:name w:val="Table Grid"/>
    <w:basedOn w:val="TableNormal"/>
    <w:uiPriority w:val="59"/>
    <w:rsid w:val="00872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6F"/>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86F"/>
    <w:rPr>
      <w:color w:val="0000FF"/>
      <w:u w:val="single"/>
    </w:rPr>
  </w:style>
  <w:style w:type="paragraph" w:styleId="Footer">
    <w:name w:val="footer"/>
    <w:basedOn w:val="Normal"/>
    <w:link w:val="FooterChar"/>
    <w:uiPriority w:val="99"/>
    <w:unhideWhenUsed/>
    <w:rsid w:val="0087286F"/>
    <w:pPr>
      <w:tabs>
        <w:tab w:val="center" w:pos="4320"/>
        <w:tab w:val="right" w:pos="8640"/>
      </w:tabs>
    </w:pPr>
  </w:style>
  <w:style w:type="character" w:customStyle="1" w:styleId="FooterChar">
    <w:name w:val="Footer Char"/>
    <w:basedOn w:val="DefaultParagraphFont"/>
    <w:link w:val="Footer"/>
    <w:uiPriority w:val="99"/>
    <w:rsid w:val="0087286F"/>
    <w:rPr>
      <w:rFonts w:ascii="Garamond" w:eastAsia="Cambria" w:hAnsi="Garamond" w:cs="Cambria"/>
    </w:rPr>
  </w:style>
  <w:style w:type="paragraph" w:styleId="ListParagraph">
    <w:name w:val="List Paragraph"/>
    <w:basedOn w:val="Normal"/>
    <w:uiPriority w:val="34"/>
    <w:qFormat/>
    <w:rsid w:val="0087286F"/>
    <w:pPr>
      <w:ind w:left="720"/>
      <w:contextualSpacing/>
    </w:pPr>
  </w:style>
  <w:style w:type="character" w:customStyle="1" w:styleId="normalchar">
    <w:name w:val="normal__char"/>
    <w:basedOn w:val="DefaultParagraphFont"/>
    <w:rsid w:val="0087286F"/>
  </w:style>
  <w:style w:type="table" w:styleId="TableGrid">
    <w:name w:val="Table Grid"/>
    <w:basedOn w:val="TableNormal"/>
    <w:uiPriority w:val="59"/>
    <w:rsid w:val="00872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n.edu/lrc/writing.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Claire White</cp:lastModifiedBy>
  <cp:revision>2</cp:revision>
  <cp:lastPrinted>2015-08-06T15:21:00Z</cp:lastPrinted>
  <dcterms:created xsi:type="dcterms:W3CDTF">2015-08-27T05:57:00Z</dcterms:created>
  <dcterms:modified xsi:type="dcterms:W3CDTF">2015-08-27T05:57:00Z</dcterms:modified>
</cp:coreProperties>
</file>