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3494" w14:textId="77777777" w:rsidR="005A4011" w:rsidRPr="0040621B" w:rsidRDefault="005A4011" w:rsidP="005A4011">
      <w:pPr>
        <w:jc w:val="center"/>
        <w:rPr>
          <w:rFonts w:ascii="Optima" w:hAnsi="Optima"/>
          <w:b/>
          <w:sz w:val="20"/>
          <w:szCs w:val="28"/>
        </w:rPr>
      </w:pPr>
      <w:bookmarkStart w:id="0" w:name="_GoBack"/>
      <w:bookmarkEnd w:id="0"/>
      <w:r w:rsidRPr="0040621B">
        <w:rPr>
          <w:rFonts w:ascii="Optima" w:hAnsi="Optima"/>
          <w:b/>
          <w:sz w:val="20"/>
          <w:szCs w:val="28"/>
        </w:rPr>
        <w:t>CALIFORNIA STATE UNIVERSITY NORTHRIDGE</w:t>
      </w:r>
    </w:p>
    <w:p w14:paraId="7550FD6F" w14:textId="77777777" w:rsidR="005A4011" w:rsidRPr="0040621B" w:rsidRDefault="005A4011" w:rsidP="005A4011">
      <w:pPr>
        <w:jc w:val="center"/>
        <w:rPr>
          <w:rFonts w:ascii="Optima" w:hAnsi="Optima"/>
          <w:b/>
          <w:sz w:val="20"/>
        </w:rPr>
      </w:pPr>
      <w:r w:rsidRPr="0040621B">
        <w:rPr>
          <w:rFonts w:ascii="Optima" w:hAnsi="Optima"/>
          <w:b/>
          <w:sz w:val="20"/>
        </w:rPr>
        <w:t>COURSE SYLLABUS: RST 204</w:t>
      </w:r>
    </w:p>
    <w:p w14:paraId="3F178C34" w14:textId="77777777" w:rsidR="005A4011" w:rsidRPr="0040621B" w:rsidRDefault="005A4011" w:rsidP="005A4011">
      <w:pPr>
        <w:jc w:val="center"/>
        <w:rPr>
          <w:rFonts w:ascii="Optima" w:hAnsi="Optima"/>
          <w:b/>
          <w:sz w:val="20"/>
        </w:rPr>
      </w:pPr>
      <w:r w:rsidRPr="0040621B">
        <w:rPr>
          <w:rFonts w:ascii="Optima" w:hAnsi="Optima"/>
          <w:b/>
          <w:sz w:val="20"/>
        </w:rPr>
        <w:t>RELIGION, LOGIC, AND THE MEDIA</w:t>
      </w:r>
    </w:p>
    <w:p w14:paraId="056A6A8E" w14:textId="2CAC8EFC" w:rsidR="005A4011" w:rsidRPr="0040621B" w:rsidRDefault="000C491B" w:rsidP="005A4011">
      <w:pPr>
        <w:jc w:val="center"/>
        <w:rPr>
          <w:rFonts w:ascii="Optima" w:hAnsi="Optima"/>
          <w:b/>
          <w:sz w:val="20"/>
        </w:rPr>
      </w:pPr>
      <w:r>
        <w:rPr>
          <w:rFonts w:ascii="Optima" w:hAnsi="Optima"/>
          <w:b/>
          <w:sz w:val="20"/>
        </w:rPr>
        <w:t>Fall</w:t>
      </w:r>
      <w:r w:rsidR="005A4011">
        <w:rPr>
          <w:rFonts w:ascii="Optima" w:hAnsi="Optima"/>
          <w:b/>
          <w:sz w:val="20"/>
        </w:rPr>
        <w:t xml:space="preserve"> 2015</w:t>
      </w:r>
    </w:p>
    <w:p w14:paraId="5E867DE2" w14:textId="77777777" w:rsidR="005A4011" w:rsidRPr="009526AC" w:rsidRDefault="005A4011" w:rsidP="005A4011">
      <w:pPr>
        <w:rPr>
          <w:rFonts w:ascii="Optima" w:hAnsi="Optima"/>
          <w:sz w:val="20"/>
        </w:rPr>
      </w:pPr>
    </w:p>
    <w:p w14:paraId="68983F0F" w14:textId="20E0DAC9" w:rsidR="005A4011" w:rsidRPr="008E515F" w:rsidRDefault="005A4011" w:rsidP="005A4011">
      <w:pPr>
        <w:rPr>
          <w:rFonts w:ascii="Optima" w:hAnsi="Optima"/>
          <w:sz w:val="20"/>
          <w:szCs w:val="20"/>
        </w:rPr>
      </w:pPr>
      <w:r w:rsidRPr="008E515F">
        <w:rPr>
          <w:rFonts w:ascii="Optima" w:hAnsi="Optima"/>
          <w:sz w:val="20"/>
          <w:szCs w:val="20"/>
        </w:rPr>
        <w:t xml:space="preserve">COURSE SECTION:  </w:t>
      </w:r>
      <w:r w:rsidR="000C491B">
        <w:rPr>
          <w:rFonts w:ascii="Optima" w:hAnsi="Optima"/>
          <w:sz w:val="20"/>
          <w:szCs w:val="20"/>
        </w:rPr>
        <w:t>13755</w:t>
      </w:r>
      <w:r>
        <w:rPr>
          <w:rFonts w:ascii="Optima" w:hAnsi="Optima"/>
          <w:sz w:val="20"/>
          <w:szCs w:val="20"/>
        </w:rPr>
        <w:t xml:space="preserve">, Mon &amp; Weds. </w:t>
      </w:r>
      <w:r w:rsidR="000C491B">
        <w:rPr>
          <w:rFonts w:ascii="Optima" w:hAnsi="Optima"/>
          <w:sz w:val="20"/>
          <w:szCs w:val="20"/>
        </w:rPr>
        <w:t>12:30-1:45pm</w:t>
      </w:r>
      <w:r>
        <w:rPr>
          <w:rFonts w:ascii="Optima" w:hAnsi="Optima"/>
          <w:sz w:val="20"/>
          <w:szCs w:val="20"/>
        </w:rPr>
        <w:t xml:space="preserve"> in Sierra Hall 192</w:t>
      </w:r>
    </w:p>
    <w:p w14:paraId="33B81B3C" w14:textId="77777777" w:rsidR="005A4011" w:rsidRPr="008E515F" w:rsidRDefault="005A4011" w:rsidP="005A4011">
      <w:pPr>
        <w:rPr>
          <w:rFonts w:ascii="Optima" w:hAnsi="Optima"/>
          <w:sz w:val="20"/>
          <w:szCs w:val="20"/>
        </w:rPr>
      </w:pPr>
      <w:r w:rsidRPr="008E515F">
        <w:rPr>
          <w:rFonts w:ascii="Optima" w:hAnsi="Optima"/>
          <w:sz w:val="20"/>
          <w:szCs w:val="20"/>
        </w:rPr>
        <w:t>PROFESSOR: R. C. Rodman, PhD</w:t>
      </w:r>
    </w:p>
    <w:p w14:paraId="38F99F25" w14:textId="77777777" w:rsidR="005A4011" w:rsidRPr="008E515F" w:rsidRDefault="005A4011" w:rsidP="005A4011">
      <w:pPr>
        <w:rPr>
          <w:rFonts w:ascii="Optima" w:hAnsi="Optima"/>
          <w:sz w:val="20"/>
          <w:szCs w:val="20"/>
        </w:rPr>
      </w:pPr>
      <w:r w:rsidRPr="008E515F">
        <w:rPr>
          <w:rFonts w:ascii="Optima" w:hAnsi="Optima"/>
          <w:sz w:val="20"/>
          <w:szCs w:val="20"/>
        </w:rPr>
        <w:t>EMAIL: rrodman@csun.edu</w:t>
      </w:r>
    </w:p>
    <w:p w14:paraId="5B5B19D1" w14:textId="315CFF5F" w:rsidR="005A4011" w:rsidRPr="008E515F" w:rsidRDefault="005A4011" w:rsidP="005A4011">
      <w:pPr>
        <w:rPr>
          <w:rFonts w:ascii="Optima" w:hAnsi="Optima"/>
          <w:sz w:val="20"/>
          <w:szCs w:val="20"/>
        </w:rPr>
      </w:pPr>
      <w:r>
        <w:rPr>
          <w:rFonts w:ascii="Optima" w:hAnsi="Optima"/>
          <w:sz w:val="20"/>
          <w:szCs w:val="20"/>
        </w:rPr>
        <w:t xml:space="preserve">CAMPUS </w:t>
      </w:r>
      <w:r w:rsidRPr="008E515F">
        <w:rPr>
          <w:rFonts w:ascii="Optima" w:hAnsi="Optima"/>
          <w:sz w:val="20"/>
          <w:szCs w:val="20"/>
        </w:rPr>
        <w:t>OFFICE H</w:t>
      </w:r>
      <w:r>
        <w:rPr>
          <w:rFonts w:ascii="Optima" w:hAnsi="Optima"/>
          <w:sz w:val="20"/>
          <w:szCs w:val="20"/>
        </w:rPr>
        <w:t>OU</w:t>
      </w:r>
      <w:r w:rsidRPr="008E515F">
        <w:rPr>
          <w:rFonts w:ascii="Optima" w:hAnsi="Optima"/>
          <w:sz w:val="20"/>
          <w:szCs w:val="20"/>
        </w:rPr>
        <w:t xml:space="preserve">RS: </w:t>
      </w:r>
      <w:r>
        <w:rPr>
          <w:rFonts w:ascii="Optima" w:hAnsi="Optima"/>
          <w:sz w:val="20"/>
          <w:szCs w:val="20"/>
        </w:rPr>
        <w:t xml:space="preserve">Santa Susanna </w:t>
      </w:r>
      <w:r w:rsidR="000C491B">
        <w:rPr>
          <w:rFonts w:ascii="Optima" w:hAnsi="Optima"/>
          <w:sz w:val="20"/>
          <w:szCs w:val="20"/>
        </w:rPr>
        <w:t>419, x6878</w:t>
      </w:r>
      <w:r>
        <w:rPr>
          <w:rFonts w:ascii="Optima" w:hAnsi="Optima"/>
          <w:sz w:val="20"/>
          <w:szCs w:val="20"/>
        </w:rPr>
        <w:t xml:space="preserve"> on Mondays and Wednesdays </w:t>
      </w:r>
      <w:r w:rsidR="00174F00">
        <w:rPr>
          <w:rFonts w:ascii="Optima" w:hAnsi="Optima"/>
          <w:sz w:val="20"/>
          <w:szCs w:val="20"/>
        </w:rPr>
        <w:t>10:50a-12:20</w:t>
      </w:r>
      <w:r>
        <w:rPr>
          <w:rFonts w:ascii="Optima" w:hAnsi="Optima"/>
          <w:sz w:val="20"/>
          <w:szCs w:val="20"/>
        </w:rPr>
        <w:t>pm</w:t>
      </w:r>
      <w:r w:rsidR="00174F00">
        <w:rPr>
          <w:rFonts w:ascii="Optima" w:hAnsi="Optima"/>
          <w:sz w:val="20"/>
          <w:szCs w:val="20"/>
        </w:rPr>
        <w:t xml:space="preserve"> and by appointment</w:t>
      </w:r>
    </w:p>
    <w:p w14:paraId="50FA5CCA" w14:textId="77777777" w:rsidR="005A4011" w:rsidRPr="008E515F" w:rsidRDefault="005A4011" w:rsidP="005A4011">
      <w:pPr>
        <w:rPr>
          <w:rFonts w:ascii="Optima" w:hAnsi="Optima"/>
          <w:sz w:val="20"/>
          <w:szCs w:val="20"/>
        </w:rPr>
      </w:pPr>
    </w:p>
    <w:p w14:paraId="2FC68082" w14:textId="77777777" w:rsidR="005A4011" w:rsidRPr="008E515F" w:rsidRDefault="005A4011" w:rsidP="005A4011">
      <w:pPr>
        <w:rPr>
          <w:rFonts w:ascii="Optima" w:hAnsi="Optima"/>
          <w:sz w:val="20"/>
          <w:szCs w:val="20"/>
          <w:u w:val="single"/>
        </w:rPr>
      </w:pPr>
      <w:r w:rsidRPr="008E515F">
        <w:rPr>
          <w:rFonts w:ascii="Optima" w:hAnsi="Optima"/>
          <w:sz w:val="20"/>
          <w:szCs w:val="20"/>
          <w:u w:val="single"/>
        </w:rPr>
        <w:t>I. COURSE DESCRIPTION and SLOs</w:t>
      </w:r>
    </w:p>
    <w:p w14:paraId="6D3CCDDF" w14:textId="77777777" w:rsidR="005A4011" w:rsidRPr="008E515F" w:rsidRDefault="005A4011" w:rsidP="005A4011">
      <w:p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b/>
          <w:sz w:val="20"/>
          <w:szCs w:val="20"/>
        </w:rPr>
        <w:t>Course Description:</w:t>
      </w:r>
      <w:r w:rsidRPr="008E515F">
        <w:rPr>
          <w:rFonts w:ascii="Optima" w:eastAsiaTheme="minorEastAsia" w:hAnsi="Optima" w:cs="Times New Roman"/>
          <w:sz w:val="20"/>
          <w:szCs w:val="20"/>
        </w:rPr>
        <w:t xml:space="preserve"> This course introduces and encourages students in the use of the basic</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 xml:space="preserve">concepts of </w:t>
      </w:r>
      <w:r>
        <w:rPr>
          <w:rFonts w:ascii="Optima" w:eastAsiaTheme="minorEastAsia" w:hAnsi="Optima" w:cs="Times New Roman"/>
          <w:sz w:val="20"/>
          <w:szCs w:val="20"/>
        </w:rPr>
        <w:t>l</w:t>
      </w:r>
      <w:r w:rsidRPr="008E515F">
        <w:rPr>
          <w:rFonts w:ascii="Optima" w:eastAsiaTheme="minorEastAsia" w:hAnsi="Optima" w:cs="Times New Roman"/>
          <w:sz w:val="20"/>
          <w:szCs w:val="20"/>
        </w:rPr>
        <w:t>ogic and critical reasoning. Using these concepts, students will gather, discuss,</w:t>
      </w:r>
      <w:r>
        <w:rPr>
          <w:rFonts w:ascii="Optima" w:eastAsiaTheme="minorEastAsia" w:hAnsi="Optima" w:cs="Times New Roman"/>
          <w:sz w:val="20"/>
          <w:szCs w:val="20"/>
        </w:rPr>
        <w:t xml:space="preserve"> analyze, and critique </w:t>
      </w:r>
      <w:r w:rsidRPr="008E515F">
        <w:rPr>
          <w:rFonts w:ascii="Optima" w:eastAsiaTheme="minorEastAsia" w:hAnsi="Optima" w:cs="Times New Roman"/>
          <w:sz w:val="20"/>
          <w:szCs w:val="20"/>
        </w:rPr>
        <w:t>mate</w:t>
      </w:r>
      <w:r>
        <w:rPr>
          <w:rFonts w:ascii="Optima" w:eastAsiaTheme="minorEastAsia" w:hAnsi="Optima" w:cs="Times New Roman"/>
          <w:sz w:val="20"/>
          <w:szCs w:val="20"/>
        </w:rPr>
        <w:t>rial from broadcast, print, or i</w:t>
      </w:r>
      <w:r w:rsidRPr="008E515F">
        <w:rPr>
          <w:rFonts w:ascii="Optima" w:eastAsiaTheme="minorEastAsia" w:hAnsi="Optima" w:cs="Times New Roman"/>
          <w:sz w:val="20"/>
          <w:szCs w:val="20"/>
        </w:rPr>
        <w:t>nternet news sources on matters</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pertaining to religion. Our concern in analysis is not the truth of the statement or personal</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opinions about it, but rather the analysis of the formal structure of the example itself. This</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course satisfies the “Critical T</w:t>
      </w:r>
      <w:r>
        <w:rPr>
          <w:rFonts w:ascii="Optima" w:eastAsiaTheme="minorEastAsia" w:hAnsi="Optima" w:cs="Times New Roman"/>
          <w:sz w:val="20"/>
          <w:szCs w:val="20"/>
        </w:rPr>
        <w:t xml:space="preserve">hinking” requirement in General </w:t>
      </w:r>
      <w:r w:rsidRPr="008E515F">
        <w:rPr>
          <w:rFonts w:ascii="Optima" w:eastAsiaTheme="minorEastAsia" w:hAnsi="Optima" w:cs="Times New Roman"/>
          <w:sz w:val="20"/>
          <w:szCs w:val="20"/>
        </w:rPr>
        <w:t xml:space="preserve">Education. </w:t>
      </w:r>
    </w:p>
    <w:p w14:paraId="50B2CB43" w14:textId="77777777" w:rsidR="005A4011" w:rsidRPr="008E515F" w:rsidRDefault="005A4011" w:rsidP="005A4011">
      <w:p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b/>
          <w:sz w:val="20"/>
          <w:szCs w:val="20"/>
        </w:rPr>
        <w:t>Student Learning Outcomes for RS 204:</w:t>
      </w:r>
      <w:r w:rsidRPr="008E515F">
        <w:rPr>
          <w:rFonts w:ascii="Optima" w:eastAsiaTheme="minorEastAsia" w:hAnsi="Optima" w:cs="Times New Roman"/>
          <w:sz w:val="20"/>
          <w:szCs w:val="20"/>
        </w:rPr>
        <w:t xml:space="preserve"> This course is intended to enable the student to</w:t>
      </w:r>
      <w:r>
        <w:rPr>
          <w:rFonts w:ascii="Optima" w:eastAsiaTheme="minorEastAsia" w:hAnsi="Optima" w:cs="Times New Roman"/>
          <w:sz w:val="20"/>
          <w:szCs w:val="20"/>
        </w:rPr>
        <w:t xml:space="preserve"> </w:t>
      </w:r>
      <w:r w:rsidRPr="008E515F">
        <w:rPr>
          <w:rFonts w:ascii="Optima" w:eastAsiaTheme="minorEastAsia" w:hAnsi="Optima" w:cs="Times New Roman"/>
          <w:sz w:val="20"/>
          <w:szCs w:val="20"/>
        </w:rPr>
        <w:t>attain the following outcomes:</w:t>
      </w:r>
    </w:p>
    <w:p w14:paraId="762CAEDD" w14:textId="77777777" w:rsidR="005A4011" w:rsidRPr="00650C66"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of deductive logic as a dimension of critical</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reasoning;</w:t>
      </w:r>
    </w:p>
    <w:p w14:paraId="2B3D5936" w14:textId="77777777" w:rsidR="005A4011" w:rsidRPr="00650C66"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Apply the principles of deductive logic to the critical analysis of statements made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about religion in the news and entertainment media;</w:t>
      </w:r>
    </w:p>
    <w:p w14:paraId="6B942915" w14:textId="77777777" w:rsidR="005A4011" w:rsidRPr="00650C66"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Understand the historical and social contexts in which media misunderstand or</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distort statements made by or about religious groups or spokespersons.</w:t>
      </w:r>
    </w:p>
    <w:p w14:paraId="2DF8FADF" w14:textId="77777777" w:rsidR="005A4011" w:rsidRPr="008E515F" w:rsidRDefault="005A4011" w:rsidP="005A4011">
      <w:p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b/>
          <w:sz w:val="20"/>
          <w:szCs w:val="20"/>
        </w:rPr>
        <w:t>Student Learning Outcomes for General Education Requirement/Critical Thinking</w:t>
      </w:r>
      <w:r w:rsidRPr="008E515F">
        <w:rPr>
          <w:rFonts w:ascii="Optima" w:eastAsiaTheme="minorEastAsia" w:hAnsi="Optima" w:cs="Times New Roman"/>
          <w:sz w:val="20"/>
          <w:szCs w:val="20"/>
        </w:rPr>
        <w:t>:</w:t>
      </w:r>
    </w:p>
    <w:p w14:paraId="43BD1ABF" w14:textId="77777777" w:rsidR="005A4011" w:rsidRPr="00650C66"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essential to a critical examination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evaluation of argumentative discourse;</w:t>
      </w:r>
    </w:p>
    <w:p w14:paraId="48B7F424" w14:textId="77777777" w:rsidR="005A4011" w:rsidRPr="00650C66"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Use investigative and analytical thinking skills to examine alternatives, explore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complex questions and solve challenging problems;</w:t>
      </w:r>
    </w:p>
    <w:p w14:paraId="541DF25A" w14:textId="77777777" w:rsidR="005A4011" w:rsidRPr="008E515F"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Synthesize information in order to arrive at reasoned conclusions;</w:t>
      </w:r>
    </w:p>
    <w:p w14:paraId="1BE74868" w14:textId="77777777" w:rsidR="005A4011" w:rsidRPr="00650C66" w:rsidRDefault="005A4011" w:rsidP="005A4011">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Evaluate the logic and validity of arguments, and the relevance of data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information.</w:t>
      </w:r>
    </w:p>
    <w:p w14:paraId="12D16BDE" w14:textId="77777777" w:rsidR="005A4011" w:rsidRPr="008E515F" w:rsidRDefault="005A4011" w:rsidP="005A4011">
      <w:pPr>
        <w:pStyle w:val="ListParagraph"/>
        <w:numPr>
          <w:ilvl w:val="0"/>
          <w:numId w:val="1"/>
        </w:numPr>
        <w:rPr>
          <w:rFonts w:ascii="Optima" w:hAnsi="Optima"/>
          <w:sz w:val="20"/>
          <w:szCs w:val="20"/>
        </w:rPr>
      </w:pPr>
      <w:r w:rsidRPr="008E515F">
        <w:rPr>
          <w:rFonts w:ascii="Optima" w:eastAsiaTheme="minorEastAsia" w:hAnsi="Optima" w:cs="Times New Roman"/>
          <w:sz w:val="20"/>
          <w:szCs w:val="20"/>
        </w:rPr>
        <w:t>Recognize and avoid common logical and rhetorical fallacies.</w:t>
      </w:r>
    </w:p>
    <w:p w14:paraId="0723CBF7" w14:textId="77777777" w:rsidR="005A4011" w:rsidRPr="008E515F" w:rsidRDefault="005A4011" w:rsidP="005A4011">
      <w:pPr>
        <w:pStyle w:val="ListParagraph"/>
        <w:rPr>
          <w:rFonts w:ascii="Optima" w:hAnsi="Optima"/>
          <w:sz w:val="20"/>
          <w:szCs w:val="20"/>
        </w:rPr>
      </w:pPr>
    </w:p>
    <w:p w14:paraId="03546B92" w14:textId="77777777" w:rsidR="005A4011" w:rsidRPr="008E515F" w:rsidRDefault="005A4011" w:rsidP="005A4011">
      <w:pPr>
        <w:rPr>
          <w:rFonts w:ascii="Optima" w:hAnsi="Optima"/>
          <w:sz w:val="20"/>
          <w:szCs w:val="20"/>
          <w:u w:val="single"/>
        </w:rPr>
      </w:pPr>
      <w:r w:rsidRPr="008E515F">
        <w:rPr>
          <w:rFonts w:ascii="Optima" w:hAnsi="Optima"/>
          <w:sz w:val="20"/>
          <w:szCs w:val="20"/>
          <w:u w:val="single"/>
        </w:rPr>
        <w:t xml:space="preserve">II.  COURSE OBJECTIVES  </w:t>
      </w:r>
    </w:p>
    <w:p w14:paraId="58AF734A" w14:textId="77777777" w:rsidR="005A4011" w:rsidRPr="005F4ABF" w:rsidRDefault="005A4011" w:rsidP="005A4011">
      <w:pPr>
        <w:rPr>
          <w:rFonts w:ascii="Optima" w:hAnsi="Optima"/>
          <w:sz w:val="20"/>
          <w:szCs w:val="20"/>
        </w:rPr>
      </w:pPr>
      <w:r w:rsidRPr="008E515F">
        <w:rPr>
          <w:rFonts w:ascii="Optima" w:eastAsiaTheme="minorEastAsia" w:hAnsi="Optima" w:cs="Times New Roman"/>
          <w:b/>
          <w:sz w:val="20"/>
          <w:szCs w:val="20"/>
        </w:rPr>
        <w:t>Goal:</w:t>
      </w:r>
      <w:r w:rsidRPr="008E515F">
        <w:rPr>
          <w:rFonts w:ascii="Optima" w:eastAsiaTheme="minorEastAsia" w:hAnsi="Optima" w:cs="Times New Roman"/>
          <w:sz w:val="20"/>
          <w:szCs w:val="20"/>
        </w:rPr>
        <w:t xml:space="preserve"> Students will analyze information and ideas carefully and logically from multiple</w:t>
      </w:r>
      <w:r>
        <w:rPr>
          <w:rFonts w:ascii="Optima" w:hAnsi="Optima"/>
          <w:sz w:val="20"/>
          <w:szCs w:val="20"/>
        </w:rPr>
        <w:t xml:space="preserve"> </w:t>
      </w:r>
      <w:r>
        <w:rPr>
          <w:rFonts w:ascii="Optima" w:eastAsiaTheme="minorEastAsia" w:hAnsi="Optima" w:cs="Times New Roman"/>
          <w:sz w:val="20"/>
          <w:szCs w:val="20"/>
        </w:rPr>
        <w:t>perspectives,</w:t>
      </w:r>
      <w:r w:rsidRPr="008E515F">
        <w:rPr>
          <w:rFonts w:ascii="Optima" w:eastAsiaTheme="minorEastAsia" w:hAnsi="Optima" w:cs="Times New Roman"/>
          <w:sz w:val="20"/>
          <w:szCs w:val="20"/>
        </w:rPr>
        <w:t xml:space="preserve"> develop</w:t>
      </w:r>
      <w:r>
        <w:rPr>
          <w:rFonts w:ascii="Optima" w:eastAsiaTheme="minorEastAsia" w:hAnsi="Optima" w:cs="Times New Roman"/>
          <w:sz w:val="20"/>
          <w:szCs w:val="20"/>
        </w:rPr>
        <w:t xml:space="preserve"> reasoned solutions to problems, and gain critical thinking skills</w:t>
      </w:r>
    </w:p>
    <w:p w14:paraId="5DE6C104" w14:textId="77777777" w:rsidR="005A4011" w:rsidRPr="008E515F" w:rsidRDefault="005A4011" w:rsidP="005A4011">
      <w:pPr>
        <w:ind w:right="270"/>
        <w:rPr>
          <w:rFonts w:ascii="Optima" w:hAnsi="Optima"/>
          <w:sz w:val="20"/>
          <w:szCs w:val="20"/>
        </w:rPr>
      </w:pPr>
    </w:p>
    <w:p w14:paraId="78878CD8" w14:textId="77777777" w:rsidR="005A4011" w:rsidRPr="00D1339C" w:rsidRDefault="005A4011" w:rsidP="005A4011">
      <w:pPr>
        <w:ind w:right="270"/>
        <w:rPr>
          <w:rFonts w:ascii="Optima" w:hAnsi="Optima"/>
          <w:sz w:val="20"/>
          <w:szCs w:val="20"/>
          <w:u w:val="single"/>
        </w:rPr>
      </w:pPr>
      <w:r w:rsidRPr="00D1339C">
        <w:rPr>
          <w:rFonts w:ascii="Optima" w:hAnsi="Optima"/>
          <w:sz w:val="20"/>
          <w:szCs w:val="20"/>
          <w:u w:val="single"/>
        </w:rPr>
        <w:t xml:space="preserve">III. TEXTBOOKS AND REQUIRED MATERIALS </w:t>
      </w:r>
    </w:p>
    <w:p w14:paraId="033324DF" w14:textId="77777777" w:rsidR="005A4011" w:rsidRPr="00D1339C" w:rsidRDefault="005A4011" w:rsidP="005A4011">
      <w:pPr>
        <w:ind w:right="270"/>
        <w:rPr>
          <w:rFonts w:ascii="Optima" w:hAnsi="Optima"/>
          <w:b/>
          <w:sz w:val="20"/>
          <w:szCs w:val="20"/>
        </w:rPr>
      </w:pPr>
      <w:r>
        <w:rPr>
          <w:rFonts w:ascii="Optima" w:hAnsi="Optima"/>
          <w:b/>
          <w:sz w:val="20"/>
          <w:szCs w:val="20"/>
        </w:rPr>
        <w:t>Text</w:t>
      </w:r>
      <w:r w:rsidRPr="00D1339C">
        <w:rPr>
          <w:rFonts w:ascii="Optima" w:hAnsi="Optima"/>
          <w:b/>
          <w:sz w:val="20"/>
          <w:szCs w:val="20"/>
        </w:rPr>
        <w:t xml:space="preserve"> for Purchase </w:t>
      </w:r>
    </w:p>
    <w:p w14:paraId="5C1A2FCA"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 xml:space="preserve">Sherry Diestler, </w:t>
      </w:r>
      <w:r w:rsidRPr="009054EC">
        <w:rPr>
          <w:rFonts w:ascii="Optima" w:eastAsiaTheme="minorEastAsia" w:hAnsi="Optima" w:cs="Times New Roman"/>
          <w:i/>
          <w:sz w:val="20"/>
          <w:szCs w:val="20"/>
        </w:rPr>
        <w:t>Becoming a Critical Thinker: A User Friendly Manual, 6</w:t>
      </w:r>
      <w:r w:rsidRPr="009054EC">
        <w:rPr>
          <w:rFonts w:ascii="Optima" w:eastAsiaTheme="minorEastAsia" w:hAnsi="Optima" w:cs="Times New Roman"/>
          <w:i/>
          <w:sz w:val="20"/>
          <w:szCs w:val="20"/>
          <w:vertAlign w:val="superscript"/>
        </w:rPr>
        <w:t>th</w:t>
      </w:r>
      <w:r w:rsidRPr="009054EC">
        <w:rPr>
          <w:rFonts w:ascii="Optima" w:eastAsiaTheme="minorEastAsia" w:hAnsi="Optima" w:cs="Times New Roman"/>
          <w:i/>
          <w:sz w:val="20"/>
          <w:szCs w:val="20"/>
        </w:rPr>
        <w:t xml:space="preserve"> Ed</w:t>
      </w:r>
      <w:r>
        <w:rPr>
          <w:rFonts w:ascii="Optima" w:eastAsiaTheme="minorEastAsia" w:hAnsi="Optima" w:cs="Times New Roman"/>
          <w:sz w:val="20"/>
          <w:szCs w:val="20"/>
        </w:rPr>
        <w:t>. (Boston: Pearson/Prentice Hall, 2012).</w:t>
      </w:r>
    </w:p>
    <w:p w14:paraId="73A83BBD"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sidRPr="00D1339C">
        <w:rPr>
          <w:rFonts w:ascii="Optima" w:eastAsiaTheme="minorEastAsia" w:hAnsi="Optima" w:cs="Times New Roman"/>
          <w:sz w:val="20"/>
          <w:szCs w:val="20"/>
        </w:rPr>
        <w:t>Other materials made available for download on Moodle</w:t>
      </w:r>
      <w:r>
        <w:rPr>
          <w:rFonts w:ascii="Optima" w:eastAsiaTheme="minorEastAsia" w:hAnsi="Optima" w:cs="Times New Roman"/>
          <w:sz w:val="20"/>
          <w:szCs w:val="20"/>
        </w:rPr>
        <w:t>.</w:t>
      </w:r>
    </w:p>
    <w:p w14:paraId="1808ACF6" w14:textId="77777777" w:rsidR="005A4011" w:rsidRPr="005C50D8"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sidRPr="00D1339C">
        <w:rPr>
          <w:rFonts w:ascii="Optima" w:eastAsiaTheme="minorEastAsia" w:hAnsi="Optima" w:cs="Times New Roman"/>
          <w:sz w:val="20"/>
          <w:szCs w:val="20"/>
        </w:rPr>
        <w:t>Student-selected hard copies of current media examples from mainstream sources for the assignments and the portfolio. These various media examples must be from a wide variety of religions traditions.  See below for some sources, also posted on Moodle.</w:t>
      </w:r>
    </w:p>
    <w:p w14:paraId="1FE0110B" w14:textId="77777777" w:rsidR="005A4011" w:rsidRPr="00D1339C" w:rsidRDefault="005A4011" w:rsidP="005A4011">
      <w:pPr>
        <w:suppressAutoHyphens w:val="0"/>
        <w:autoSpaceDE w:val="0"/>
        <w:autoSpaceDN w:val="0"/>
        <w:adjustRightInd w:val="0"/>
        <w:rPr>
          <w:rFonts w:ascii="Optima" w:eastAsiaTheme="minorEastAsia" w:hAnsi="Optima" w:cs="Times New Roman"/>
          <w:b/>
          <w:color w:val="000000"/>
          <w:sz w:val="20"/>
          <w:szCs w:val="20"/>
        </w:rPr>
      </w:pPr>
      <w:r w:rsidRPr="00D1339C">
        <w:rPr>
          <w:rFonts w:ascii="Optima" w:eastAsiaTheme="minorEastAsia" w:hAnsi="Optima" w:cs="Times New Roman"/>
          <w:b/>
          <w:color w:val="000000"/>
          <w:sz w:val="20"/>
          <w:szCs w:val="20"/>
        </w:rPr>
        <w:t>Possible Websites to use for research:</w:t>
      </w:r>
    </w:p>
    <w:p w14:paraId="71FA84E5"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*Los Angeles Times: </w:t>
      </w:r>
      <w:r w:rsidRPr="00D1339C">
        <w:rPr>
          <w:rFonts w:ascii="Optima" w:eastAsiaTheme="minorEastAsia" w:hAnsi="Optima" w:cs="Times New Roman"/>
          <w:color w:val="0000FF"/>
          <w:sz w:val="20"/>
          <w:szCs w:val="20"/>
        </w:rPr>
        <w:t>http://www.latimes.com/</w:t>
      </w:r>
    </w:p>
    <w:p w14:paraId="32C94459"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*New York Times: </w:t>
      </w:r>
      <w:r w:rsidRPr="00D1339C">
        <w:rPr>
          <w:rFonts w:ascii="Optima" w:eastAsiaTheme="minorEastAsia" w:hAnsi="Optima" w:cs="Times New Roman"/>
          <w:color w:val="0000FF"/>
          <w:sz w:val="20"/>
          <w:szCs w:val="20"/>
        </w:rPr>
        <w:t>http://www.nytimes.com/</w:t>
      </w:r>
    </w:p>
    <w:p w14:paraId="6E4FC73F" w14:textId="77777777" w:rsidR="005A4011" w:rsidRPr="00775ED7"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w:t>
      </w:r>
      <w:r>
        <w:rPr>
          <w:rFonts w:ascii="Optima" w:eastAsiaTheme="minorEastAsia" w:hAnsi="Optima" w:cs="Times New Roman"/>
          <w:color w:val="000000"/>
          <w:sz w:val="20"/>
          <w:szCs w:val="20"/>
        </w:rPr>
        <w:t>BBC</w:t>
      </w:r>
      <w:r w:rsidRPr="00775ED7">
        <w:t xml:space="preserve"> </w:t>
      </w:r>
      <w:hyperlink r:id="rId8" w:history="1">
        <w:r w:rsidRPr="00775ED7">
          <w:rPr>
            <w:rStyle w:val="Hyperlink"/>
            <w:rFonts w:ascii="Optima" w:eastAsiaTheme="minorEastAsia" w:hAnsi="Optima" w:cs="Times New Roman"/>
            <w:sz w:val="20"/>
            <w:szCs w:val="20"/>
          </w:rPr>
          <w:t>http://www.bbc.com</w:t>
        </w:r>
      </w:hyperlink>
    </w:p>
    <w:p w14:paraId="059BAF94"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Pr>
          <w:rFonts w:ascii="Optima" w:eastAsiaTheme="minorEastAsia" w:hAnsi="Optima" w:cs="Times New Roman"/>
          <w:color w:val="000000"/>
          <w:sz w:val="20"/>
          <w:szCs w:val="20"/>
        </w:rPr>
        <w:t>*</w:t>
      </w:r>
      <w:r w:rsidRPr="00D1339C">
        <w:rPr>
          <w:rFonts w:ascii="Optima" w:eastAsiaTheme="minorEastAsia" w:hAnsi="Optima" w:cs="Times New Roman"/>
          <w:color w:val="000000"/>
          <w:sz w:val="20"/>
          <w:szCs w:val="20"/>
        </w:rPr>
        <w:t xml:space="preserve">Washington Post: </w:t>
      </w:r>
      <w:r w:rsidRPr="00D1339C">
        <w:rPr>
          <w:rFonts w:ascii="Optima" w:eastAsiaTheme="minorEastAsia" w:hAnsi="Optima" w:cs="Times New Roman"/>
          <w:color w:val="0000FF"/>
          <w:sz w:val="20"/>
          <w:szCs w:val="20"/>
        </w:rPr>
        <w:t>http://www.washingtonpost.com/</w:t>
      </w:r>
    </w:p>
    <w:p w14:paraId="40AB85A0"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*Newsweek: </w:t>
      </w:r>
      <w:r w:rsidRPr="00D1339C">
        <w:rPr>
          <w:rFonts w:ascii="Optima" w:eastAsiaTheme="minorEastAsia" w:hAnsi="Optima" w:cs="Times New Roman"/>
          <w:color w:val="0000FF"/>
          <w:sz w:val="20"/>
          <w:szCs w:val="20"/>
        </w:rPr>
        <w:t>http://www.newsweek.com/</w:t>
      </w:r>
    </w:p>
    <w:p w14:paraId="0F322232" w14:textId="77777777" w:rsidR="005A4011" w:rsidRPr="00D1339C" w:rsidRDefault="005A4011" w:rsidP="005A4011">
      <w:pPr>
        <w:pStyle w:val="ListParagraph"/>
        <w:numPr>
          <w:ilvl w:val="0"/>
          <w:numId w:val="2"/>
        </w:num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lastRenderedPageBreak/>
        <w:t xml:space="preserve">*Time: </w:t>
      </w:r>
      <w:r w:rsidRPr="00D1339C">
        <w:rPr>
          <w:rFonts w:ascii="Optima" w:eastAsiaTheme="minorEastAsia" w:hAnsi="Optima" w:cs="Times New Roman"/>
          <w:color w:val="0000FF"/>
          <w:sz w:val="20"/>
          <w:szCs w:val="20"/>
        </w:rPr>
        <w:t>http://www.time.com/time/</w:t>
      </w:r>
    </w:p>
    <w:p w14:paraId="11568E31" w14:textId="77777777" w:rsidR="005A4011" w:rsidRDefault="005A4011" w:rsidP="005A4011">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00"/>
          <w:sz w:val="20"/>
          <w:szCs w:val="20"/>
        </w:rPr>
        <w:t xml:space="preserve">*These websites now allow only limited access without a subscription. For example, you may read 15 stories a month on the LA Times’ site, 20 on the Washington Post’s, and 10 on the NY Times’. </w:t>
      </w:r>
    </w:p>
    <w:p w14:paraId="40999FDA" w14:textId="77777777" w:rsidR="005A4011" w:rsidRDefault="005A4011" w:rsidP="005A4011">
      <w:pPr>
        <w:suppressAutoHyphens w:val="0"/>
        <w:autoSpaceDE w:val="0"/>
        <w:autoSpaceDN w:val="0"/>
        <w:adjustRightInd w:val="0"/>
        <w:rPr>
          <w:rFonts w:ascii="Optima" w:eastAsiaTheme="minorEastAsia" w:hAnsi="Optima" w:cs="Times New Roman"/>
          <w:color w:val="000000"/>
          <w:sz w:val="20"/>
          <w:szCs w:val="20"/>
        </w:rPr>
      </w:pPr>
    </w:p>
    <w:p w14:paraId="609654EC"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00"/>
          <w:sz w:val="20"/>
          <w:szCs w:val="20"/>
        </w:rPr>
        <w:t>One way to make up for this is to use LexisNexis Academic on the Oviatt Library’s Website. This database allows you access to the most recent articles from major world publications, including newspapers, magazines, wire services, broadcast transcripts, and blogs. It also allows you to filter articles according to subject.</w:t>
      </w:r>
    </w:p>
    <w:p w14:paraId="0244BCB4" w14:textId="77777777" w:rsidR="005A4011" w:rsidRPr="0040621B" w:rsidRDefault="005A4011" w:rsidP="005A4011">
      <w:pPr>
        <w:suppressAutoHyphens w:val="0"/>
        <w:autoSpaceDE w:val="0"/>
        <w:autoSpaceDN w:val="0"/>
        <w:adjustRightInd w:val="0"/>
        <w:rPr>
          <w:rFonts w:ascii="Optima" w:eastAsiaTheme="minorEastAsia" w:hAnsi="Optima" w:cs="Times New Roman"/>
          <w:b/>
          <w:color w:val="000000"/>
          <w:sz w:val="20"/>
          <w:szCs w:val="20"/>
        </w:rPr>
      </w:pPr>
      <w:r w:rsidRPr="0040621B">
        <w:rPr>
          <w:rFonts w:ascii="Optima" w:eastAsiaTheme="minorEastAsia" w:hAnsi="Optima" w:cs="Times New Roman"/>
          <w:b/>
          <w:color w:val="000000"/>
          <w:sz w:val="20"/>
          <w:szCs w:val="20"/>
        </w:rPr>
        <w:t>LexisNexis Academic:</w:t>
      </w:r>
    </w:p>
    <w:p w14:paraId="2207E623"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FF"/>
          <w:sz w:val="20"/>
          <w:szCs w:val="20"/>
        </w:rPr>
        <w:t>http://www.lexisnexis.com.libproxy.csun.edu/hottopics/lnacademic/</w:t>
      </w:r>
      <w:r w:rsidRPr="00D1339C">
        <w:rPr>
          <w:rFonts w:ascii="Optima" w:eastAsiaTheme="minorEastAsia" w:hAnsi="Optima" w:cs="Times New Roman"/>
          <w:color w:val="000000"/>
          <w:sz w:val="20"/>
          <w:szCs w:val="20"/>
        </w:rPr>
        <w:t>?</w:t>
      </w:r>
    </w:p>
    <w:p w14:paraId="24148EA8"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Huffington Post: </w:t>
      </w:r>
      <w:r w:rsidRPr="00D1339C">
        <w:rPr>
          <w:rFonts w:ascii="Optima" w:eastAsiaTheme="minorEastAsia" w:hAnsi="Optima" w:cs="Times New Roman"/>
          <w:color w:val="0000FF"/>
          <w:sz w:val="20"/>
          <w:szCs w:val="20"/>
        </w:rPr>
        <w:t>http://www.huffingtonpost.com/religion/</w:t>
      </w:r>
    </w:p>
    <w:p w14:paraId="43B18784"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Reuters: </w:t>
      </w:r>
      <w:r w:rsidRPr="00D1339C">
        <w:rPr>
          <w:rFonts w:ascii="Optima" w:eastAsiaTheme="minorEastAsia" w:hAnsi="Optima" w:cs="Times New Roman"/>
          <w:color w:val="0000FF"/>
          <w:sz w:val="20"/>
          <w:szCs w:val="20"/>
        </w:rPr>
        <w:t>http://blogs.reuters.com/faithworld/</w:t>
      </w:r>
    </w:p>
    <w:p w14:paraId="0CA8AD8B"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Religion News Service: </w:t>
      </w:r>
      <w:r w:rsidRPr="00D1339C">
        <w:rPr>
          <w:rFonts w:ascii="Optima" w:eastAsiaTheme="minorEastAsia" w:hAnsi="Optima" w:cs="Times New Roman"/>
          <w:color w:val="0000FF"/>
          <w:sz w:val="20"/>
          <w:szCs w:val="20"/>
        </w:rPr>
        <w:t>http://www.religionnews.com</w:t>
      </w:r>
    </w:p>
    <w:p w14:paraId="3E167820"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proofErr w:type="spellStart"/>
      <w:r w:rsidRPr="00D1339C">
        <w:rPr>
          <w:rFonts w:ascii="Optima" w:eastAsiaTheme="minorEastAsia" w:hAnsi="Optima" w:cs="Times New Roman"/>
          <w:color w:val="000000"/>
          <w:sz w:val="20"/>
          <w:szCs w:val="20"/>
        </w:rPr>
        <w:t>Patheos</w:t>
      </w:r>
      <w:proofErr w:type="spellEnd"/>
      <w:r w:rsidRPr="00D1339C">
        <w:rPr>
          <w:rFonts w:ascii="Optima" w:eastAsiaTheme="minorEastAsia" w:hAnsi="Optima" w:cs="Times New Roman"/>
          <w:color w:val="000000"/>
          <w:sz w:val="20"/>
          <w:szCs w:val="20"/>
        </w:rPr>
        <w:t xml:space="preserve">: </w:t>
      </w:r>
      <w:r w:rsidRPr="00D1339C">
        <w:rPr>
          <w:rFonts w:ascii="Optima" w:eastAsiaTheme="minorEastAsia" w:hAnsi="Optima" w:cs="Times New Roman"/>
          <w:color w:val="0000FF"/>
          <w:sz w:val="20"/>
          <w:szCs w:val="20"/>
        </w:rPr>
        <w:t>www.patheos.com</w:t>
      </w:r>
    </w:p>
    <w:p w14:paraId="7F0B3A2A"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Religion, Politics, and Law: </w:t>
      </w:r>
      <w:r w:rsidRPr="00D1339C">
        <w:rPr>
          <w:rFonts w:ascii="Optima" w:eastAsiaTheme="minorEastAsia" w:hAnsi="Optima" w:cs="Times New Roman"/>
          <w:color w:val="0000FF"/>
          <w:sz w:val="20"/>
          <w:szCs w:val="20"/>
        </w:rPr>
        <w:t>http://religionpoliticsandlaw.blogspot.com</w:t>
      </w:r>
    </w:p>
    <w:p w14:paraId="6CC35597"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The Atlantic: </w:t>
      </w:r>
      <w:r w:rsidRPr="00D1339C">
        <w:rPr>
          <w:rFonts w:ascii="Optima" w:eastAsiaTheme="minorEastAsia" w:hAnsi="Optima" w:cs="Times New Roman"/>
          <w:color w:val="0000FF"/>
          <w:sz w:val="20"/>
          <w:szCs w:val="20"/>
        </w:rPr>
        <w:t>http://www.theatlantic.com</w:t>
      </w:r>
    </w:p>
    <w:p w14:paraId="1CB77745"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00"/>
          <w:sz w:val="20"/>
          <w:szCs w:val="20"/>
        </w:rPr>
      </w:pPr>
      <w:r w:rsidRPr="00D1339C">
        <w:rPr>
          <w:rFonts w:ascii="Optima" w:eastAsiaTheme="minorEastAsia" w:hAnsi="Optima" w:cs="Times New Roman"/>
          <w:color w:val="000000"/>
          <w:sz w:val="20"/>
          <w:szCs w:val="20"/>
        </w:rPr>
        <w:t xml:space="preserve">Unreasonable Faith (Atheism):  </w:t>
      </w:r>
      <w:hyperlink r:id="rId9" w:history="1">
        <w:r w:rsidRPr="00D1339C">
          <w:rPr>
            <w:rStyle w:val="Hyperlink"/>
            <w:rFonts w:ascii="Optima" w:eastAsiaTheme="minorEastAsia" w:hAnsi="Optima" w:cs="Times New Roman"/>
            <w:sz w:val="20"/>
            <w:szCs w:val="20"/>
          </w:rPr>
          <w:t>http://www.patheos.com/blogs/unreasonablefaith/</w:t>
        </w:r>
      </w:hyperlink>
    </w:p>
    <w:p w14:paraId="45675DD2"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USA Today: </w:t>
      </w:r>
      <w:r w:rsidRPr="00D1339C">
        <w:rPr>
          <w:rFonts w:ascii="Optima" w:eastAsiaTheme="minorEastAsia" w:hAnsi="Optima" w:cs="Times New Roman"/>
          <w:color w:val="0000FF"/>
          <w:sz w:val="20"/>
          <w:szCs w:val="20"/>
        </w:rPr>
        <w:t>http://www.usatoday.com/</w:t>
      </w:r>
    </w:p>
    <w:p w14:paraId="29870D45"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CNN: </w:t>
      </w:r>
      <w:r w:rsidRPr="00D1339C">
        <w:rPr>
          <w:rFonts w:ascii="Optima" w:eastAsiaTheme="minorEastAsia" w:hAnsi="Optima" w:cs="Times New Roman"/>
          <w:color w:val="0000FF"/>
          <w:sz w:val="20"/>
          <w:szCs w:val="20"/>
        </w:rPr>
        <w:t>http://religion.blogs.cnn.com</w:t>
      </w:r>
    </w:p>
    <w:p w14:paraId="3D14CA96"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Fox News: </w:t>
      </w:r>
      <w:r w:rsidRPr="00D1339C">
        <w:rPr>
          <w:rFonts w:ascii="Optima" w:eastAsiaTheme="minorEastAsia" w:hAnsi="Optima" w:cs="Times New Roman"/>
          <w:color w:val="0000FF"/>
          <w:sz w:val="20"/>
          <w:szCs w:val="20"/>
        </w:rPr>
        <w:t>http://www.foxnews.com/us/religion/index.html</w:t>
      </w:r>
    </w:p>
    <w:p w14:paraId="61ACB102"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National Review Online: </w:t>
      </w:r>
      <w:r w:rsidRPr="00D1339C">
        <w:rPr>
          <w:rFonts w:ascii="Optima" w:eastAsiaTheme="minorEastAsia" w:hAnsi="Optima" w:cs="Times New Roman"/>
          <w:color w:val="0000FF"/>
          <w:sz w:val="20"/>
          <w:szCs w:val="20"/>
        </w:rPr>
        <w:t>http://www.nationalreview.com</w:t>
      </w:r>
    </w:p>
    <w:p w14:paraId="390F95BC"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NPR: </w:t>
      </w:r>
      <w:hyperlink r:id="rId10" w:history="1">
        <w:r w:rsidRPr="00D1339C">
          <w:rPr>
            <w:rStyle w:val="Hyperlink"/>
            <w:rFonts w:ascii="Optima" w:eastAsiaTheme="minorEastAsia" w:hAnsi="Optima" w:cs="Times New Roman"/>
            <w:sz w:val="20"/>
            <w:szCs w:val="20"/>
          </w:rPr>
          <w:t>http://www.npr.org/</w:t>
        </w:r>
      </w:hyperlink>
    </w:p>
    <w:p w14:paraId="25F01860"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The Pew Forum on Religion and Public Life: </w:t>
      </w:r>
      <w:r w:rsidRPr="00D1339C">
        <w:rPr>
          <w:rFonts w:ascii="Optima" w:eastAsiaTheme="minorEastAsia" w:hAnsi="Optima" w:cs="Times New Roman"/>
          <w:color w:val="0000FF"/>
          <w:sz w:val="20"/>
          <w:szCs w:val="20"/>
        </w:rPr>
        <w:t>http://pewforum.org/</w:t>
      </w:r>
    </w:p>
    <w:p w14:paraId="06E3F4DE"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 xml:space="preserve">The </w:t>
      </w:r>
      <w:proofErr w:type="spellStart"/>
      <w:r w:rsidRPr="00D1339C">
        <w:rPr>
          <w:rFonts w:ascii="Optima" w:eastAsiaTheme="minorEastAsia" w:hAnsi="Optima" w:cs="Times New Roman"/>
          <w:color w:val="000000"/>
          <w:sz w:val="20"/>
          <w:szCs w:val="20"/>
        </w:rPr>
        <w:t>Barna</w:t>
      </w:r>
      <w:proofErr w:type="spellEnd"/>
      <w:r w:rsidRPr="00D1339C">
        <w:rPr>
          <w:rFonts w:ascii="Optima" w:eastAsiaTheme="minorEastAsia" w:hAnsi="Optima" w:cs="Times New Roman"/>
          <w:color w:val="000000"/>
          <w:sz w:val="20"/>
          <w:szCs w:val="20"/>
        </w:rPr>
        <w:t xml:space="preserve"> Group: </w:t>
      </w:r>
      <w:r w:rsidRPr="00D1339C">
        <w:rPr>
          <w:rFonts w:ascii="Optima" w:eastAsiaTheme="minorEastAsia" w:hAnsi="Optima" w:cs="Times New Roman"/>
          <w:color w:val="0000FF"/>
          <w:sz w:val="20"/>
          <w:szCs w:val="20"/>
        </w:rPr>
        <w:t>http://www.barna.org/</w:t>
      </w:r>
    </w:p>
    <w:p w14:paraId="7235A1E4" w14:textId="77777777" w:rsidR="005A4011" w:rsidRPr="00D1339C"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1339C">
        <w:rPr>
          <w:rFonts w:ascii="Optima" w:eastAsiaTheme="minorEastAsia" w:hAnsi="Optima" w:cs="Times New Roman"/>
          <w:color w:val="000000"/>
          <w:sz w:val="20"/>
          <w:szCs w:val="20"/>
        </w:rPr>
        <w:t>And many more…</w:t>
      </w:r>
    </w:p>
    <w:p w14:paraId="0E909F58" w14:textId="77777777" w:rsidR="005A4011" w:rsidRDefault="005A4011" w:rsidP="005A4011">
      <w:pPr>
        <w:autoSpaceDE w:val="0"/>
        <w:autoSpaceDN w:val="0"/>
        <w:adjustRightInd w:val="0"/>
        <w:rPr>
          <w:rFonts w:ascii="Optima" w:hAnsi="Optima"/>
          <w:sz w:val="20"/>
          <w:szCs w:val="20"/>
        </w:rPr>
      </w:pPr>
    </w:p>
    <w:p w14:paraId="5D3D9BA7" w14:textId="77777777" w:rsidR="005A4011" w:rsidRPr="00D50119" w:rsidRDefault="005A4011" w:rsidP="005A4011">
      <w:pPr>
        <w:autoSpaceDE w:val="0"/>
        <w:autoSpaceDN w:val="0"/>
        <w:adjustRightInd w:val="0"/>
        <w:rPr>
          <w:rFonts w:ascii="Optima" w:hAnsi="Optima"/>
          <w:sz w:val="20"/>
          <w:szCs w:val="20"/>
          <w:u w:val="single"/>
        </w:rPr>
      </w:pPr>
      <w:r>
        <w:rPr>
          <w:rFonts w:ascii="Optima" w:hAnsi="Optima"/>
          <w:sz w:val="20"/>
          <w:szCs w:val="20"/>
          <w:u w:val="single"/>
        </w:rPr>
        <w:t>IV</w:t>
      </w:r>
      <w:r w:rsidRPr="00D50119">
        <w:rPr>
          <w:rFonts w:ascii="Optima" w:hAnsi="Optima"/>
          <w:sz w:val="20"/>
          <w:szCs w:val="20"/>
          <w:u w:val="single"/>
        </w:rPr>
        <w:t xml:space="preserve">. COURSE POLICIES AND REQUIREMENTS </w:t>
      </w:r>
    </w:p>
    <w:p w14:paraId="1F8947B6" w14:textId="77777777" w:rsidR="005A4011" w:rsidRPr="0098283C" w:rsidRDefault="005A4011" w:rsidP="005A4011">
      <w:pPr>
        <w:suppressAutoHyphens w:val="0"/>
        <w:autoSpaceDE w:val="0"/>
        <w:autoSpaceDN w:val="0"/>
        <w:adjustRightInd w:val="0"/>
        <w:rPr>
          <w:rFonts w:ascii="Optima" w:eastAsiaTheme="minorEastAsia" w:hAnsi="Optima" w:cs="Times New Roman"/>
          <w:color w:val="000000"/>
          <w:sz w:val="20"/>
          <w:szCs w:val="20"/>
        </w:rPr>
      </w:pPr>
      <w:r w:rsidRPr="00D50119">
        <w:rPr>
          <w:rFonts w:ascii="Optima" w:hAnsi="Optima"/>
          <w:b/>
          <w:sz w:val="20"/>
          <w:szCs w:val="20"/>
        </w:rPr>
        <w:t>Familiarity with Moodle</w:t>
      </w:r>
      <w:r w:rsidRPr="00D50119">
        <w:rPr>
          <w:rFonts w:ascii="Optima" w:hAnsi="Optima"/>
          <w:sz w:val="20"/>
          <w:szCs w:val="20"/>
        </w:rPr>
        <w:t xml:space="preserve">:  </w:t>
      </w:r>
      <w:r>
        <w:rPr>
          <w:rFonts w:ascii="Optima" w:hAnsi="Optima"/>
          <w:sz w:val="20"/>
          <w:szCs w:val="20"/>
        </w:rPr>
        <w:t xml:space="preserve">Since this is a fully online class, you must be able to access all course materials and technologies.  Everything will be available through Moodle. </w:t>
      </w:r>
      <w:r w:rsidRPr="00D50119">
        <w:rPr>
          <w:rFonts w:ascii="Optima" w:eastAsiaTheme="minorEastAsia" w:hAnsi="Optima" w:cs="Times New Roman"/>
          <w:color w:val="000000"/>
          <w:sz w:val="20"/>
          <w:szCs w:val="20"/>
        </w:rPr>
        <w:t>It is your responsibility to learn how to use Moodle. For</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 xml:space="preserve">information and instructions about Moodle, go to: </w:t>
      </w:r>
      <w:r w:rsidRPr="00D50119">
        <w:rPr>
          <w:rFonts w:ascii="Optima" w:eastAsiaTheme="minorEastAsia" w:hAnsi="Optima" w:cs="Times New Roman"/>
          <w:color w:val="0000FF"/>
          <w:sz w:val="20"/>
          <w:szCs w:val="20"/>
        </w:rPr>
        <w:t>http://www.csun.edu/it/studentmoodle-help/</w:t>
      </w:r>
    </w:p>
    <w:p w14:paraId="7090D620" w14:textId="77777777" w:rsidR="005A4011" w:rsidRPr="00E43C31" w:rsidRDefault="005A4011" w:rsidP="005A4011">
      <w:p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b/>
          <w:color w:val="000000"/>
          <w:sz w:val="20"/>
          <w:szCs w:val="20"/>
        </w:rPr>
        <w:t>Attendance and Participation:</w:t>
      </w:r>
      <w:r w:rsidRPr="00E43C31">
        <w:rPr>
          <w:rFonts w:ascii="Optima" w:eastAsia="MS Mincho" w:hAnsi="Optima" w:cs="Times New Roman"/>
          <w:color w:val="000000"/>
          <w:sz w:val="20"/>
          <w:szCs w:val="20"/>
        </w:rPr>
        <w:t xml:space="preserve">  Attendance is mandatory. I make no distinction between excused and unexcused absences.  Four consecutive absences AND/OR eight absences over the semester will result in your being dropped from the course.  The more absences you have, the lower your grade.  Leaving during class and being tardy will also lower this portion of your grade. </w:t>
      </w:r>
    </w:p>
    <w:p w14:paraId="7F736EA0" w14:textId="77777777" w:rsidR="005A4011" w:rsidRPr="00E43C31" w:rsidRDefault="005A4011" w:rsidP="005A4011">
      <w:pPr>
        <w:pStyle w:val="ListParagraph"/>
        <w:numPr>
          <w:ilvl w:val="0"/>
          <w:numId w:val="13"/>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 xml:space="preserve">Showing up isn’t enough. You must be fully prepared for each class. All assignments must be read </w:t>
      </w:r>
      <w:r w:rsidRPr="00E43C31">
        <w:rPr>
          <w:rFonts w:ascii="Optima" w:eastAsia="MS Mincho" w:hAnsi="Optima" w:cs="Times New Roman"/>
          <w:color w:val="000000"/>
          <w:sz w:val="20"/>
          <w:szCs w:val="20"/>
          <w:u w:val="single"/>
        </w:rPr>
        <w:t>prior</w:t>
      </w:r>
      <w:r w:rsidRPr="00E43C31">
        <w:rPr>
          <w:rFonts w:ascii="Optima" w:eastAsia="MS Mincho" w:hAnsi="Optima" w:cs="Times New Roman"/>
          <w:color w:val="000000"/>
          <w:sz w:val="20"/>
          <w:szCs w:val="20"/>
        </w:rPr>
        <w:t xml:space="preserve"> to the class they are assigned, and all readings must be brought to class.</w:t>
      </w:r>
    </w:p>
    <w:p w14:paraId="0A67EAA3" w14:textId="77777777" w:rsidR="005A4011" w:rsidRPr="00E43C31" w:rsidRDefault="005A4011" w:rsidP="005A4011">
      <w:pPr>
        <w:pStyle w:val="ListParagraph"/>
        <w:numPr>
          <w:ilvl w:val="0"/>
          <w:numId w:val="13"/>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You must fully participate in the class by asking/answering questions, fully participating in discussions, and fully engaging in any other activity of the class.</w:t>
      </w:r>
    </w:p>
    <w:p w14:paraId="4FA12217" w14:textId="77777777" w:rsidR="005A4011" w:rsidRPr="00E43C31" w:rsidRDefault="005A4011" w:rsidP="005A4011">
      <w:pPr>
        <w:pStyle w:val="ListParagraph"/>
        <w:numPr>
          <w:ilvl w:val="0"/>
          <w:numId w:val="13"/>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Please make sure you attend to your personal needs before or after the class. You may not leave during class. No cell phones, texting, or Internet use for anything other than class work.</w:t>
      </w:r>
    </w:p>
    <w:p w14:paraId="73A5B301" w14:textId="77777777" w:rsidR="005A4011" w:rsidRPr="00650C66" w:rsidRDefault="005A4011" w:rsidP="005A4011">
      <w:pPr>
        <w:suppressAutoHyphens w:val="0"/>
        <w:autoSpaceDE w:val="0"/>
        <w:autoSpaceDN w:val="0"/>
        <w:adjustRightInd w:val="0"/>
        <w:rPr>
          <w:rFonts w:ascii="Optima" w:eastAsiaTheme="minorEastAsia" w:hAnsi="Optima" w:cs="Times New Roman"/>
          <w:color w:val="000000"/>
          <w:sz w:val="20"/>
          <w:szCs w:val="20"/>
        </w:rPr>
      </w:pPr>
      <w:r w:rsidRPr="00D50119">
        <w:rPr>
          <w:rFonts w:ascii="Optima" w:eastAsiaTheme="minorEastAsia" w:hAnsi="Optima" w:cs="Times New Roman"/>
          <w:b/>
          <w:color w:val="000000"/>
          <w:sz w:val="20"/>
          <w:szCs w:val="20"/>
        </w:rPr>
        <w:t>Written Work:</w:t>
      </w:r>
      <w:r>
        <w:rPr>
          <w:rFonts w:ascii="Optima" w:eastAsiaTheme="minorEastAsia" w:hAnsi="Optima" w:cs="Times New Roman"/>
          <w:color w:val="000000"/>
          <w:sz w:val="20"/>
          <w:szCs w:val="20"/>
        </w:rPr>
        <w:t xml:space="preserve">  Your writing</w:t>
      </w:r>
      <w:r w:rsidRPr="00D50119">
        <w:rPr>
          <w:rFonts w:ascii="Optima" w:eastAsiaTheme="minorEastAsia" w:hAnsi="Optima" w:cs="Times New Roman"/>
          <w:color w:val="000000"/>
          <w:sz w:val="20"/>
          <w:szCs w:val="20"/>
        </w:rPr>
        <w:t xml:space="preserve"> must </w:t>
      </w:r>
      <w:r>
        <w:rPr>
          <w:rFonts w:ascii="Optima" w:eastAsiaTheme="minorEastAsia" w:hAnsi="Optima" w:cs="Times New Roman"/>
          <w:color w:val="000000"/>
          <w:sz w:val="20"/>
          <w:szCs w:val="20"/>
        </w:rPr>
        <w:t>meet</w:t>
      </w:r>
      <w:r w:rsidRPr="00D50119">
        <w:rPr>
          <w:rFonts w:ascii="Optima" w:eastAsiaTheme="minorEastAsia" w:hAnsi="Optima" w:cs="Times New Roman"/>
          <w:color w:val="000000"/>
          <w:sz w:val="20"/>
          <w:szCs w:val="20"/>
        </w:rPr>
        <w:t xml:space="preserve"> basic scholarly standards appropriate for</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university level work. Not only does this include proper grammar, punctuation, and</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syntax, but also serious reflection on your topic. There are many sources to help you</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with your writing assignments. The most important is the Writing Program at</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 xml:space="preserve">CSUN’s Learning Resource Center, Room 408, </w:t>
      </w:r>
      <w:proofErr w:type="spellStart"/>
      <w:r w:rsidRPr="00D50119">
        <w:rPr>
          <w:rFonts w:ascii="Optima" w:eastAsiaTheme="minorEastAsia" w:hAnsi="Optima" w:cs="Times New Roman"/>
          <w:color w:val="000000"/>
          <w:sz w:val="20"/>
          <w:szCs w:val="20"/>
        </w:rPr>
        <w:t>Bayramian</w:t>
      </w:r>
      <w:proofErr w:type="spellEnd"/>
      <w:r w:rsidRPr="00D50119">
        <w:rPr>
          <w:rFonts w:ascii="Optima" w:eastAsiaTheme="minorEastAsia" w:hAnsi="Optima" w:cs="Times New Roman"/>
          <w:color w:val="000000"/>
          <w:sz w:val="20"/>
          <w:szCs w:val="20"/>
        </w:rPr>
        <w:t xml:space="preserve"> Hall, 818-677-2033 or go</w:t>
      </w:r>
      <w:r>
        <w:rPr>
          <w:rFonts w:ascii="Optima" w:eastAsiaTheme="minorEastAsia" w:hAnsi="Optima" w:cs="Times New Roman"/>
          <w:color w:val="000000"/>
          <w:sz w:val="20"/>
          <w:szCs w:val="20"/>
        </w:rPr>
        <w:t xml:space="preserve"> </w:t>
      </w:r>
      <w:r w:rsidRPr="00D50119">
        <w:rPr>
          <w:rFonts w:ascii="Optima" w:eastAsiaTheme="minorEastAsia" w:hAnsi="Optima" w:cs="Times New Roman"/>
          <w:color w:val="000000"/>
          <w:sz w:val="20"/>
          <w:szCs w:val="20"/>
        </w:rPr>
        <w:t xml:space="preserve">to: </w:t>
      </w:r>
      <w:hyperlink r:id="rId11" w:history="1">
        <w:r w:rsidRPr="00D50119">
          <w:rPr>
            <w:rStyle w:val="Hyperlink"/>
            <w:rFonts w:ascii="Optima" w:eastAsiaTheme="minorEastAsia" w:hAnsi="Optima" w:cs="Times New Roman"/>
            <w:sz w:val="20"/>
            <w:szCs w:val="20"/>
          </w:rPr>
          <w:t>http://www.csun.edu/lrc/writing.html</w:t>
        </w:r>
      </w:hyperlink>
      <w:r>
        <w:rPr>
          <w:rFonts w:ascii="Optima" w:eastAsiaTheme="minorEastAsia" w:hAnsi="Optima" w:cs="Times New Roman"/>
          <w:color w:val="0000FF"/>
          <w:sz w:val="20"/>
          <w:szCs w:val="20"/>
        </w:rPr>
        <w:t xml:space="preserve">. </w:t>
      </w:r>
    </w:p>
    <w:p w14:paraId="36D127B9" w14:textId="77777777" w:rsidR="005A4011" w:rsidRPr="00D50119" w:rsidRDefault="005A4011" w:rsidP="005A4011">
      <w:pPr>
        <w:suppressAutoHyphens w:val="0"/>
        <w:autoSpaceDE w:val="0"/>
        <w:autoSpaceDN w:val="0"/>
        <w:adjustRightInd w:val="0"/>
        <w:rPr>
          <w:rFonts w:ascii="Optima" w:eastAsiaTheme="minorEastAsia" w:hAnsi="Optima" w:cs="Times New Roman"/>
          <w:color w:val="0000FF"/>
          <w:sz w:val="20"/>
          <w:szCs w:val="20"/>
        </w:rPr>
      </w:pPr>
      <w:r w:rsidRPr="00DD5218">
        <w:rPr>
          <w:rFonts w:ascii="Optima" w:eastAsiaTheme="minorEastAsia" w:hAnsi="Optima" w:cs="Times New Roman"/>
          <w:b/>
          <w:color w:val="000000"/>
          <w:sz w:val="20"/>
          <w:szCs w:val="20"/>
        </w:rPr>
        <w:t>Deadlines:</w:t>
      </w:r>
      <w:r w:rsidRPr="00D50119">
        <w:rPr>
          <w:rFonts w:ascii="Optima" w:eastAsiaTheme="minorEastAsia" w:hAnsi="Optima" w:cs="Times New Roman"/>
          <w:color w:val="000000"/>
          <w:sz w:val="20"/>
          <w:szCs w:val="20"/>
        </w:rPr>
        <w:t xml:space="preserve">  Because due dates are stated at the outset, all papers/assignments must be turned in or posted on Moodle on the date listed.  No late work will be accepted. </w:t>
      </w:r>
    </w:p>
    <w:p w14:paraId="10EDAF83" w14:textId="77777777" w:rsidR="005A4011" w:rsidRDefault="005A4011" w:rsidP="005A4011">
      <w:pPr>
        <w:suppressAutoHyphens w:val="0"/>
        <w:autoSpaceDE w:val="0"/>
        <w:autoSpaceDN w:val="0"/>
        <w:adjustRightInd w:val="0"/>
        <w:rPr>
          <w:rFonts w:ascii="Optima" w:hAnsi="Optima"/>
          <w:sz w:val="20"/>
          <w:szCs w:val="20"/>
        </w:rPr>
      </w:pPr>
      <w:r w:rsidRPr="00DD5218">
        <w:rPr>
          <w:rFonts w:ascii="Optima" w:eastAsiaTheme="minorEastAsia" w:hAnsi="Optima" w:cs="Times New Roman"/>
          <w:b/>
          <w:sz w:val="20"/>
          <w:szCs w:val="20"/>
        </w:rPr>
        <w:t>Plagiarism/Cheating:</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Any evidence of plagiarism will result in a failing grade, certainly for the item plagiarized, but also for the course.</w:t>
      </w:r>
      <w:r w:rsidRPr="00D50119">
        <w:rPr>
          <w:rFonts w:ascii="Optima" w:hAnsi="Optima"/>
          <w:b/>
          <w:sz w:val="20"/>
          <w:szCs w:val="20"/>
        </w:rPr>
        <w:t xml:space="preserve"> </w:t>
      </w:r>
      <w:r w:rsidRPr="00DD5218">
        <w:rPr>
          <w:rFonts w:ascii="Optima" w:hAnsi="Optima"/>
          <w:sz w:val="20"/>
          <w:szCs w:val="20"/>
        </w:rPr>
        <w:t>Plagiarism is one form of cheating, but not the only one.  Other examples include</w:t>
      </w:r>
      <w:r w:rsidRPr="00D50119">
        <w:rPr>
          <w:rFonts w:ascii="Optima" w:hAnsi="Optima"/>
          <w:sz w:val="20"/>
          <w:szCs w:val="20"/>
        </w:rPr>
        <w:t xml:space="preserve"> “borrowing” stealing, buying or otherwise procuring papers and exams, or having someone else take an exam or write an essay for which you take credit. All instances of cheating will result no credit for the assignment and follow up with the Dean’s office.</w:t>
      </w:r>
    </w:p>
    <w:p w14:paraId="0972FD20" w14:textId="77777777" w:rsidR="005A4011" w:rsidRPr="00DD5218" w:rsidRDefault="005A4011" w:rsidP="005A4011">
      <w:pPr>
        <w:rPr>
          <w:rFonts w:ascii="Optima" w:hAnsi="Optima"/>
          <w:sz w:val="20"/>
        </w:rPr>
      </w:pPr>
      <w:r w:rsidRPr="009054EC">
        <w:rPr>
          <w:rFonts w:ascii="Optima" w:hAnsi="Optima"/>
          <w:b/>
          <w:sz w:val="20"/>
        </w:rPr>
        <w:t>Special Accommodations</w:t>
      </w:r>
      <w:r>
        <w:rPr>
          <w:rFonts w:ascii="Optima" w:hAnsi="Optima"/>
          <w:sz w:val="20"/>
        </w:rPr>
        <w:t xml:space="preserve">: </w:t>
      </w:r>
      <w:r w:rsidRPr="009526AC">
        <w:rPr>
          <w:rFonts w:ascii="Optima" w:hAnsi="Optima" w:cs="Arial Narrow"/>
          <w:sz w:val="20"/>
        </w:rPr>
        <w:t>If you</w:t>
      </w:r>
      <w:r>
        <w:rPr>
          <w:rFonts w:ascii="Optima" w:hAnsi="Optima" w:cs="Arial Narrow"/>
          <w:sz w:val="20"/>
        </w:rPr>
        <w:t xml:space="preserve"> have a documented learning disability and/</w:t>
      </w:r>
      <w:r w:rsidRPr="009526AC">
        <w:rPr>
          <w:rFonts w:ascii="Optima" w:hAnsi="Optima" w:cs="Arial Narrow"/>
          <w:sz w:val="20"/>
        </w:rPr>
        <w:t xml:space="preserve">or a physical disability and </w:t>
      </w:r>
      <w:r w:rsidRPr="009526AC">
        <w:rPr>
          <w:rFonts w:ascii="Optima" w:hAnsi="Optima" w:cs="Arial Narrow"/>
          <w:sz w:val="20"/>
        </w:rPr>
        <w:lastRenderedPageBreak/>
        <w:t xml:space="preserve">need special accommodations in order to complete course requirements, please </w:t>
      </w:r>
      <w:r>
        <w:rPr>
          <w:rFonts w:ascii="Optima" w:hAnsi="Optima" w:cs="Arial Narrow"/>
          <w:sz w:val="20"/>
        </w:rPr>
        <w:t xml:space="preserve">make sure the instructor is informed. </w:t>
      </w:r>
    </w:p>
    <w:p w14:paraId="1B656182" w14:textId="77777777" w:rsidR="005A4011" w:rsidRDefault="005A4011" w:rsidP="005A4011">
      <w:pPr>
        <w:suppressAutoHyphens w:val="0"/>
        <w:autoSpaceDE w:val="0"/>
        <w:autoSpaceDN w:val="0"/>
        <w:adjustRightInd w:val="0"/>
        <w:rPr>
          <w:rFonts w:ascii="Optima" w:eastAsiaTheme="minorEastAsia" w:hAnsi="Optima" w:cs="Times New Roman"/>
          <w:sz w:val="20"/>
          <w:szCs w:val="20"/>
        </w:rPr>
      </w:pPr>
      <w:r w:rsidRPr="00D50119">
        <w:rPr>
          <w:rFonts w:ascii="Optima" w:hAnsi="Optima"/>
          <w:b/>
          <w:sz w:val="20"/>
          <w:szCs w:val="20"/>
        </w:rPr>
        <w:t>Contact with the Professor:</w:t>
      </w:r>
      <w:r w:rsidRPr="00D50119">
        <w:rPr>
          <w:rFonts w:ascii="Optima" w:hAnsi="Optima"/>
          <w:sz w:val="20"/>
          <w:szCs w:val="20"/>
        </w:rPr>
        <w:t xml:space="preserve">  </w:t>
      </w:r>
      <w:r w:rsidRPr="00D50119">
        <w:rPr>
          <w:rFonts w:ascii="Optima" w:eastAsiaTheme="minorEastAsia" w:hAnsi="Optima" w:cs="Times New Roman"/>
          <w:sz w:val="20"/>
          <w:szCs w:val="20"/>
        </w:rPr>
        <w:t>My office hours are posted above. I look forward to working</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with each of you in class and on an individual basis. Therefore, I urge you to take advantage</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of my office hours. I am happy to discuss any aspect of this course with you, and help you</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 xml:space="preserve">with the assignments. I especially urge you to </w:t>
      </w:r>
      <w:r>
        <w:rPr>
          <w:rFonts w:ascii="Optima" w:eastAsiaTheme="minorEastAsia" w:hAnsi="Optima" w:cs="Times New Roman"/>
          <w:sz w:val="20"/>
          <w:szCs w:val="20"/>
        </w:rPr>
        <w:t xml:space="preserve">contact </w:t>
      </w:r>
      <w:r w:rsidRPr="00D50119">
        <w:rPr>
          <w:rFonts w:ascii="Optima" w:eastAsiaTheme="minorEastAsia" w:hAnsi="Optima" w:cs="Times New Roman"/>
          <w:sz w:val="20"/>
          <w:szCs w:val="20"/>
        </w:rPr>
        <w:t>me if you are confused about the course</w:t>
      </w:r>
      <w:r>
        <w:rPr>
          <w:rFonts w:ascii="Optima" w:eastAsiaTheme="minorEastAsia" w:hAnsi="Optima" w:cs="Times New Roman"/>
          <w:sz w:val="20"/>
          <w:szCs w:val="20"/>
        </w:rPr>
        <w:t xml:space="preserve"> </w:t>
      </w:r>
      <w:r w:rsidRPr="00D50119">
        <w:rPr>
          <w:rFonts w:ascii="Optima" w:eastAsiaTheme="minorEastAsia" w:hAnsi="Optima" w:cs="Times New Roman"/>
          <w:sz w:val="20"/>
          <w:szCs w:val="20"/>
        </w:rPr>
        <w:t xml:space="preserve">or an assignment. Really successful students ask questions!  Please contact me by email, in class, or during office hours with your questions, comments, or requests. </w:t>
      </w:r>
    </w:p>
    <w:p w14:paraId="1B5A8A80" w14:textId="77777777" w:rsidR="005A4011" w:rsidRDefault="005A4011" w:rsidP="005A4011">
      <w:pPr>
        <w:suppressAutoHyphens w:val="0"/>
        <w:autoSpaceDE w:val="0"/>
        <w:autoSpaceDN w:val="0"/>
        <w:adjustRightInd w:val="0"/>
        <w:rPr>
          <w:rFonts w:ascii="Optima" w:eastAsiaTheme="minorEastAsia" w:hAnsi="Optima" w:cs="Times New Roman"/>
          <w:sz w:val="20"/>
          <w:szCs w:val="20"/>
        </w:rPr>
      </w:pPr>
    </w:p>
    <w:p w14:paraId="7B8014E8" w14:textId="77777777" w:rsidR="005A4011" w:rsidRPr="00D052A4" w:rsidRDefault="005A4011" w:rsidP="005A4011">
      <w:pPr>
        <w:jc w:val="center"/>
        <w:rPr>
          <w:rFonts w:ascii="Optima" w:hAnsi="Optima"/>
          <w:sz w:val="20"/>
          <w:szCs w:val="20"/>
        </w:rPr>
      </w:pPr>
      <w:r w:rsidRPr="00D052A4">
        <w:rPr>
          <w:rStyle w:val="normalchar"/>
          <w:rFonts w:ascii="Optima" w:hAnsi="Optima"/>
          <w:b/>
          <w:sz w:val="20"/>
          <w:szCs w:val="20"/>
        </w:rPr>
        <w:t>OUR CLASS CONTRACT</w:t>
      </w:r>
    </w:p>
    <w:tbl>
      <w:tblPr>
        <w:tblW w:w="9906" w:type="dxa"/>
        <w:tblCellSpacing w:w="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83"/>
        <w:gridCol w:w="5123"/>
      </w:tblGrid>
      <w:tr w:rsidR="005A4011" w:rsidRPr="00D052A4" w14:paraId="2B356D62" w14:textId="77777777" w:rsidTr="00DA0FD6">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BAF0243" w14:textId="77777777" w:rsidR="005A4011" w:rsidRPr="00D052A4" w:rsidRDefault="005A4011" w:rsidP="00DA0FD6">
            <w:pPr>
              <w:rPr>
                <w:rFonts w:ascii="Optima" w:hAnsi="Optima"/>
                <w:sz w:val="20"/>
                <w:szCs w:val="20"/>
              </w:rPr>
            </w:pPr>
            <w:bookmarkStart w:id="1" w:name="table01"/>
            <w:bookmarkEnd w:id="1"/>
            <w:r w:rsidRPr="00D052A4">
              <w:rPr>
                <w:rStyle w:val="normalchar"/>
                <w:rFonts w:ascii="Optima" w:hAnsi="Optima"/>
                <w:b/>
                <w:sz w:val="20"/>
                <w:szCs w:val="20"/>
              </w:rPr>
              <w:t>What I Expect From You</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03F6B975" w14:textId="77777777" w:rsidR="005A4011" w:rsidRPr="00D052A4" w:rsidRDefault="005A4011" w:rsidP="00DA0FD6">
            <w:pPr>
              <w:rPr>
                <w:rFonts w:ascii="Optima" w:hAnsi="Optima"/>
                <w:sz w:val="20"/>
                <w:szCs w:val="20"/>
              </w:rPr>
            </w:pPr>
            <w:r w:rsidRPr="00D052A4">
              <w:rPr>
                <w:rStyle w:val="normalchar"/>
                <w:rFonts w:ascii="Optima" w:hAnsi="Optima"/>
                <w:b/>
                <w:sz w:val="20"/>
                <w:szCs w:val="20"/>
              </w:rPr>
              <w:t>What You Can Expect From Me</w:t>
            </w:r>
          </w:p>
        </w:tc>
      </w:tr>
      <w:tr w:rsidR="005A4011" w:rsidRPr="00D052A4" w14:paraId="330E7EC5" w14:textId="77777777" w:rsidTr="00DA0FD6">
        <w:trPr>
          <w:trHeight w:val="762"/>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3BB22510"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will treat everyone in class, including the professor, with respect and courtesy due all human beings.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3C44B632" w14:textId="77777777" w:rsidR="005A4011" w:rsidRPr="00D052A4" w:rsidRDefault="005A4011" w:rsidP="00DA0FD6">
            <w:pPr>
              <w:rPr>
                <w:rFonts w:ascii="Optima" w:hAnsi="Optima"/>
                <w:sz w:val="20"/>
                <w:szCs w:val="20"/>
              </w:rPr>
            </w:pPr>
            <w:r w:rsidRPr="00D052A4">
              <w:rPr>
                <w:rStyle w:val="normalchar"/>
                <w:rFonts w:ascii="Optima" w:hAnsi="Optima"/>
                <w:sz w:val="20"/>
                <w:szCs w:val="20"/>
              </w:rPr>
              <w:t>I will treat you with the respect and courtesy due all human beings.</w:t>
            </w:r>
          </w:p>
        </w:tc>
      </w:tr>
      <w:tr w:rsidR="005A4011" w:rsidRPr="00D052A4" w14:paraId="7259F957" w14:textId="77777777" w:rsidTr="00DA0FD6">
        <w:trPr>
          <w:trHeight w:val="825"/>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4E2226E7"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will attend every class, give your full attention to the material, and conduct yourself in an appropriate manner.</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0F3B55DF" w14:textId="77777777" w:rsidR="005A4011" w:rsidRPr="00D052A4" w:rsidRDefault="005A4011" w:rsidP="00DA0FD6">
            <w:pPr>
              <w:rPr>
                <w:rFonts w:ascii="Optima" w:hAnsi="Optima"/>
                <w:sz w:val="20"/>
                <w:szCs w:val="20"/>
              </w:rPr>
            </w:pPr>
            <w:r w:rsidRPr="00D052A4">
              <w:rPr>
                <w:rStyle w:val="normalchar"/>
                <w:rFonts w:ascii="Optima" w:hAnsi="Optima"/>
                <w:sz w:val="20"/>
                <w:szCs w:val="20"/>
              </w:rPr>
              <w:t xml:space="preserve">I will attend every class, give my full attention to the material and conduct myself in an appropriate manner. </w:t>
            </w:r>
          </w:p>
        </w:tc>
      </w:tr>
      <w:tr w:rsidR="005A4011" w:rsidRPr="00D052A4" w14:paraId="431E306A" w14:textId="77777777" w:rsidTr="00DA0FD6">
        <w:trPr>
          <w:trHeight w:val="586"/>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00BF7AB1"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will agree to do the work outlined in the syllabus on time.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4CD283FC" w14:textId="77777777" w:rsidR="005A4011" w:rsidRPr="00D052A4" w:rsidRDefault="005A4011" w:rsidP="00DA0FD6">
            <w:pPr>
              <w:rPr>
                <w:rFonts w:ascii="Optima" w:hAnsi="Optima"/>
                <w:sz w:val="20"/>
                <w:szCs w:val="20"/>
              </w:rPr>
            </w:pPr>
            <w:r w:rsidRPr="00D052A4">
              <w:rPr>
                <w:rStyle w:val="normalchar"/>
                <w:rFonts w:ascii="Optima" w:hAnsi="Optima"/>
                <w:sz w:val="20"/>
                <w:szCs w:val="20"/>
              </w:rPr>
              <w:t xml:space="preserve">I will return your work in a timely fashion. </w:t>
            </w:r>
          </w:p>
        </w:tc>
      </w:tr>
      <w:tr w:rsidR="005A4011" w:rsidRPr="00D052A4" w14:paraId="49934822" w14:textId="77777777" w:rsidTr="00DA0FD6">
        <w:trPr>
          <w:trHeight w:val="75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8343DF4"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can ask for help.</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0739A59E" w14:textId="77777777" w:rsidR="005A4011" w:rsidRPr="00D052A4" w:rsidRDefault="005A4011" w:rsidP="00DA0FD6">
            <w:pPr>
              <w:rPr>
                <w:rFonts w:ascii="Optima" w:hAnsi="Optima"/>
                <w:sz w:val="20"/>
                <w:szCs w:val="20"/>
              </w:rPr>
            </w:pPr>
            <w:r w:rsidRPr="00D052A4">
              <w:rPr>
                <w:rStyle w:val="normalchar"/>
                <w:rFonts w:ascii="Optima" w:hAnsi="Optima"/>
                <w:sz w:val="20"/>
                <w:szCs w:val="20"/>
              </w:rPr>
              <w:t>I will assist you in any way I can, and make myself available to you via office hours. You can expect a response to email within 24 hours except in rare cases.</w:t>
            </w:r>
          </w:p>
        </w:tc>
      </w:tr>
      <w:tr w:rsidR="005A4011" w:rsidRPr="00D052A4" w14:paraId="2CE41A9E" w14:textId="77777777" w:rsidTr="00DA0FD6">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324320DC"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will acknowledge that your perception of effort, by itself, is not enough to justify a distinguished grade.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54506FF6" w14:textId="77777777" w:rsidR="005A4011" w:rsidRPr="00D052A4" w:rsidRDefault="005A4011" w:rsidP="00DA0FD6">
            <w:pPr>
              <w:rPr>
                <w:rFonts w:ascii="Optima" w:hAnsi="Optima"/>
                <w:sz w:val="20"/>
                <w:szCs w:val="20"/>
              </w:rPr>
            </w:pPr>
            <w:r w:rsidRPr="00D052A4">
              <w:rPr>
                <w:rStyle w:val="normalchar"/>
                <w:rFonts w:ascii="Optima" w:hAnsi="Optima"/>
                <w:sz w:val="20"/>
                <w:szCs w:val="20"/>
              </w:rPr>
              <w:t>I will not discriminate against you on the basis of your identity or your well-informed viewpoints.</w:t>
            </w:r>
          </w:p>
        </w:tc>
      </w:tr>
      <w:tr w:rsidR="005A4011" w:rsidRPr="00D052A4" w14:paraId="1692730B" w14:textId="77777777" w:rsidTr="00DA0FD6">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45DDE89A"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will prepare carefully for every class.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6D31478A" w14:textId="77777777" w:rsidR="005A4011" w:rsidRPr="00D052A4" w:rsidRDefault="005A4011" w:rsidP="00DA0FD6">
            <w:pPr>
              <w:rPr>
                <w:rFonts w:ascii="Optima" w:hAnsi="Optima"/>
                <w:sz w:val="20"/>
                <w:szCs w:val="20"/>
              </w:rPr>
            </w:pPr>
            <w:r w:rsidRPr="00D052A4">
              <w:rPr>
                <w:rStyle w:val="normalchar"/>
                <w:rFonts w:ascii="Optima" w:hAnsi="Optima"/>
                <w:sz w:val="20"/>
                <w:szCs w:val="20"/>
              </w:rPr>
              <w:t>I will prepare carefully for every class.</w:t>
            </w:r>
          </w:p>
        </w:tc>
      </w:tr>
      <w:tr w:rsidR="005A4011" w:rsidRPr="00D052A4" w14:paraId="18F2E324" w14:textId="77777777" w:rsidTr="00DA0FD6">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0B5434DB" w14:textId="77777777" w:rsidR="005A4011" w:rsidRPr="00D052A4" w:rsidRDefault="005A4011" w:rsidP="00DA0FD6">
            <w:pPr>
              <w:rPr>
                <w:rFonts w:ascii="Optima" w:hAnsi="Optima"/>
                <w:sz w:val="20"/>
                <w:szCs w:val="20"/>
              </w:rPr>
            </w:pPr>
            <w:r w:rsidRPr="00D052A4">
              <w:rPr>
                <w:rStyle w:val="normalchar"/>
                <w:rFonts w:ascii="Optima" w:hAnsi="Optima"/>
                <w:sz w:val="20"/>
                <w:szCs w:val="20"/>
              </w:rPr>
              <w:t xml:space="preserve">You will not plagiarize, cheat, copy, </w:t>
            </w:r>
            <w:r>
              <w:rPr>
                <w:rStyle w:val="normalchar"/>
                <w:rFonts w:ascii="Optima" w:hAnsi="Optima"/>
                <w:sz w:val="20"/>
                <w:szCs w:val="20"/>
              </w:rPr>
              <w:t xml:space="preserve">double-dip, </w:t>
            </w:r>
            <w:r w:rsidRPr="00D052A4">
              <w:rPr>
                <w:rStyle w:val="normalchar"/>
                <w:rFonts w:ascii="Optima" w:hAnsi="Optima"/>
                <w:sz w:val="20"/>
                <w:szCs w:val="20"/>
              </w:rPr>
              <w:t>or steal the work of others.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387C7074" w14:textId="77777777" w:rsidR="005A4011" w:rsidRPr="00D052A4" w:rsidRDefault="005A4011" w:rsidP="00DA0FD6">
            <w:pPr>
              <w:rPr>
                <w:rFonts w:ascii="Optima" w:hAnsi="Optima"/>
                <w:sz w:val="20"/>
                <w:szCs w:val="20"/>
              </w:rPr>
            </w:pPr>
            <w:r w:rsidRPr="00D052A4">
              <w:rPr>
                <w:rStyle w:val="normalchar"/>
                <w:rFonts w:ascii="Optima" w:hAnsi="Optima"/>
                <w:sz w:val="20"/>
                <w:szCs w:val="20"/>
              </w:rPr>
              <w:t>I will pursue the maximum punishment for plagiarism, cheating, and other violations of academic integrity.</w:t>
            </w:r>
          </w:p>
        </w:tc>
      </w:tr>
      <w:tr w:rsidR="005A4011" w:rsidRPr="00D052A4" w14:paraId="59FBF793" w14:textId="77777777" w:rsidTr="00DA0FD6">
        <w:trPr>
          <w:trHeight w:val="74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39009D1E" w14:textId="77777777" w:rsidR="005A4011" w:rsidRPr="00D052A4" w:rsidRDefault="005A4011" w:rsidP="00DA0FD6">
            <w:pPr>
              <w:rPr>
                <w:rFonts w:ascii="Optima" w:hAnsi="Optima"/>
                <w:sz w:val="20"/>
                <w:szCs w:val="20"/>
              </w:rPr>
            </w:pPr>
            <w:r w:rsidRPr="00D052A4">
              <w:rPr>
                <w:rStyle w:val="normalchar"/>
                <w:rFonts w:ascii="Optima" w:hAnsi="Optima"/>
                <w:sz w:val="20"/>
                <w:szCs w:val="20"/>
              </w:rPr>
              <w:t>You will not make excuses for your failure to do what you ought; you will accept the consequences – good and bad – of your actions.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679854D9" w14:textId="77777777" w:rsidR="005A4011" w:rsidRPr="00D052A4" w:rsidRDefault="005A4011" w:rsidP="00DA0FD6">
            <w:pPr>
              <w:rPr>
                <w:rFonts w:ascii="Optima" w:hAnsi="Optima"/>
                <w:sz w:val="20"/>
                <w:szCs w:val="20"/>
              </w:rPr>
            </w:pPr>
            <w:r w:rsidRPr="00D052A4">
              <w:rPr>
                <w:rStyle w:val="normalchar"/>
                <w:rFonts w:ascii="Optima" w:hAnsi="Optima"/>
                <w:sz w:val="20"/>
                <w:szCs w:val="20"/>
              </w:rPr>
              <w:t xml:space="preserve">I will keep careful records of your attendance, performance, and progress. </w:t>
            </w:r>
          </w:p>
        </w:tc>
      </w:tr>
    </w:tbl>
    <w:p w14:paraId="3255AE13" w14:textId="77777777" w:rsidR="005A4011" w:rsidRDefault="005A4011" w:rsidP="005A4011">
      <w:pPr>
        <w:suppressAutoHyphens w:val="0"/>
        <w:autoSpaceDE w:val="0"/>
        <w:autoSpaceDN w:val="0"/>
        <w:adjustRightInd w:val="0"/>
        <w:rPr>
          <w:rFonts w:ascii="Optima" w:eastAsiaTheme="minorEastAsia" w:hAnsi="Optima" w:cs="Times New Roman"/>
          <w:sz w:val="20"/>
          <w:szCs w:val="20"/>
        </w:rPr>
      </w:pPr>
    </w:p>
    <w:p w14:paraId="1C03E96B" w14:textId="77777777" w:rsidR="005A4011" w:rsidRPr="00A676B3" w:rsidRDefault="005A4011" w:rsidP="005A4011">
      <w:pPr>
        <w:ind w:right="270"/>
        <w:rPr>
          <w:rFonts w:ascii="Optima" w:hAnsi="Optima"/>
          <w:sz w:val="20"/>
          <w:szCs w:val="20"/>
          <w:u w:val="single"/>
        </w:rPr>
      </w:pPr>
      <w:r w:rsidRPr="00A676B3">
        <w:rPr>
          <w:rFonts w:ascii="Optima" w:hAnsi="Optima"/>
          <w:sz w:val="20"/>
          <w:szCs w:val="20"/>
          <w:u w:val="single"/>
        </w:rPr>
        <w:t>V.  ASSESSMENT</w:t>
      </w:r>
    </w:p>
    <w:p w14:paraId="5D1E7188" w14:textId="0ECAD9A9" w:rsidR="005A4011" w:rsidRPr="005C2686" w:rsidRDefault="00743629" w:rsidP="005A4011">
      <w:p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Point</w:t>
      </w:r>
      <w:r w:rsidR="005A4011">
        <w:rPr>
          <w:rFonts w:ascii="Optima" w:eastAsiaTheme="minorEastAsia" w:hAnsi="Optima" w:cs="Times New Roman"/>
          <w:sz w:val="20"/>
          <w:szCs w:val="20"/>
        </w:rPr>
        <w:t xml:space="preserve"> system</w:t>
      </w:r>
    </w:p>
    <w:p w14:paraId="14BEE9B3" w14:textId="170CE623" w:rsidR="00DA0FD6" w:rsidRDefault="00DA0FD6" w:rsidP="00DA0FD6">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Attendanc</w:t>
      </w:r>
      <w:r w:rsidR="00386DC4">
        <w:rPr>
          <w:rFonts w:ascii="Optima" w:eastAsiaTheme="minorEastAsia" w:hAnsi="Optima" w:cs="Times New Roman"/>
          <w:sz w:val="20"/>
          <w:szCs w:val="20"/>
        </w:rPr>
        <w:t>e &amp; participation</w:t>
      </w:r>
      <w:r w:rsidR="00743629">
        <w:rPr>
          <w:rFonts w:ascii="Optima" w:eastAsiaTheme="minorEastAsia" w:hAnsi="Optima" w:cs="Times New Roman"/>
          <w:sz w:val="20"/>
          <w:szCs w:val="20"/>
        </w:rPr>
        <w:t>:</w:t>
      </w:r>
      <w:r w:rsidR="00386DC4">
        <w:rPr>
          <w:rFonts w:ascii="Optima" w:eastAsiaTheme="minorEastAsia" w:hAnsi="Optima" w:cs="Times New Roman"/>
          <w:sz w:val="20"/>
          <w:szCs w:val="20"/>
        </w:rPr>
        <w:t xml:space="preserve"> 15</w:t>
      </w:r>
      <w:r w:rsidR="000C491B">
        <w:rPr>
          <w:rFonts w:ascii="Optima" w:eastAsiaTheme="minorEastAsia" w:hAnsi="Optima" w:cs="Times New Roman"/>
          <w:sz w:val="20"/>
          <w:szCs w:val="20"/>
        </w:rPr>
        <w:t xml:space="preserve"> (.56 x 27) </w:t>
      </w:r>
      <w:r w:rsidR="000C491B" w:rsidRPr="000C491B">
        <w:rPr>
          <w:rFonts w:ascii="Optima" w:eastAsia="MS Mincho" w:hAnsi="Optima" w:cs="Times New Roman"/>
          <w:sz w:val="20"/>
          <w:szCs w:val="20"/>
        </w:rPr>
        <w:t>(You lose partial points for: every absence; being late/leaving early; texting in class and not contributing in class)</w:t>
      </w:r>
    </w:p>
    <w:p w14:paraId="73F64911" w14:textId="750714A2" w:rsidR="005A4011" w:rsidRDefault="005A4011" w:rsidP="005A4011">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Assignments</w:t>
      </w:r>
      <w:r w:rsidR="00743629">
        <w:rPr>
          <w:rFonts w:ascii="Optima" w:eastAsiaTheme="minorEastAsia" w:hAnsi="Optima" w:cs="Times New Roman"/>
          <w:sz w:val="20"/>
          <w:szCs w:val="20"/>
        </w:rPr>
        <w:t>:</w:t>
      </w:r>
      <w:r w:rsidR="00DA0FD6">
        <w:rPr>
          <w:rFonts w:ascii="Optima" w:eastAsiaTheme="minorEastAsia" w:hAnsi="Optima" w:cs="Times New Roman"/>
          <w:sz w:val="20"/>
          <w:szCs w:val="20"/>
        </w:rPr>
        <w:t xml:space="preserve"> 60</w:t>
      </w:r>
      <w:r w:rsidR="00743629">
        <w:rPr>
          <w:rFonts w:ascii="Optima" w:eastAsiaTheme="minorEastAsia" w:hAnsi="Optima" w:cs="Times New Roman"/>
          <w:sz w:val="20"/>
          <w:szCs w:val="20"/>
        </w:rPr>
        <w:t xml:space="preserve"> (15 points each x 4)   </w:t>
      </w:r>
    </w:p>
    <w:p w14:paraId="7B1830AB" w14:textId="07BE721D" w:rsidR="00DA0FD6" w:rsidRPr="005C2686" w:rsidRDefault="00DA0FD6" w:rsidP="005A4011">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Group Presentation</w:t>
      </w:r>
      <w:r w:rsidR="00743629">
        <w:rPr>
          <w:rFonts w:ascii="Optima" w:eastAsiaTheme="minorEastAsia" w:hAnsi="Optima" w:cs="Times New Roman"/>
          <w:sz w:val="20"/>
          <w:szCs w:val="20"/>
        </w:rPr>
        <w:t>:</w:t>
      </w:r>
      <w:r>
        <w:rPr>
          <w:rFonts w:ascii="Optima" w:eastAsiaTheme="minorEastAsia" w:hAnsi="Optima" w:cs="Times New Roman"/>
          <w:sz w:val="20"/>
          <w:szCs w:val="20"/>
        </w:rPr>
        <w:t xml:space="preserve"> 10</w:t>
      </w:r>
    </w:p>
    <w:p w14:paraId="26A52EEF" w14:textId="34FA3FCA" w:rsidR="005A4011" w:rsidRPr="002836C4" w:rsidRDefault="00DA0FD6" w:rsidP="005A4011">
      <w:pPr>
        <w:pStyle w:val="ListParagraph"/>
        <w:numPr>
          <w:ilvl w:val="0"/>
          <w:numId w:val="3"/>
        </w:numPr>
        <w:rPr>
          <w:rFonts w:ascii="Optima" w:hAnsi="Optima"/>
          <w:sz w:val="20"/>
          <w:szCs w:val="20"/>
        </w:rPr>
      </w:pPr>
      <w:r>
        <w:rPr>
          <w:rFonts w:ascii="Optima" w:eastAsiaTheme="minorEastAsia" w:hAnsi="Optima" w:cs="Times New Roman"/>
          <w:sz w:val="20"/>
          <w:szCs w:val="20"/>
        </w:rPr>
        <w:t>Final Exam</w:t>
      </w:r>
      <w:r w:rsidR="00743629">
        <w:rPr>
          <w:rFonts w:ascii="Optima" w:eastAsiaTheme="minorEastAsia" w:hAnsi="Optima" w:cs="Times New Roman"/>
          <w:sz w:val="20"/>
          <w:szCs w:val="20"/>
        </w:rPr>
        <w:t>:</w:t>
      </w:r>
      <w:r w:rsidR="00386DC4">
        <w:rPr>
          <w:rFonts w:ascii="Optima" w:eastAsiaTheme="minorEastAsia" w:hAnsi="Optima" w:cs="Times New Roman"/>
          <w:sz w:val="20"/>
          <w:szCs w:val="20"/>
        </w:rPr>
        <w:t xml:space="preserve"> </w:t>
      </w:r>
      <w:r w:rsidR="005A4011">
        <w:rPr>
          <w:rFonts w:ascii="Optima" w:eastAsiaTheme="minorEastAsia" w:hAnsi="Optima" w:cs="Times New Roman"/>
          <w:sz w:val="20"/>
          <w:szCs w:val="20"/>
        </w:rPr>
        <w:t>15</w:t>
      </w:r>
    </w:p>
    <w:p w14:paraId="4EEE4B80" w14:textId="57BDA9EA" w:rsidR="005A4011" w:rsidRPr="00174F00" w:rsidRDefault="005A4011" w:rsidP="005A4011">
      <w:pPr>
        <w:rPr>
          <w:rFonts w:ascii="Optima" w:hAnsi="Optima"/>
          <w:sz w:val="20"/>
          <w:szCs w:val="20"/>
        </w:rPr>
      </w:pPr>
      <w:r>
        <w:rPr>
          <w:rFonts w:ascii="Optima" w:hAnsi="Optima"/>
          <w:sz w:val="20"/>
          <w:szCs w:val="20"/>
        </w:rPr>
        <w:t>TOTAL = 100 points</w:t>
      </w:r>
    </w:p>
    <w:p w14:paraId="26D35F78" w14:textId="77777777" w:rsidR="005A4011" w:rsidRPr="00ED4D2A" w:rsidRDefault="005A4011" w:rsidP="005A4011">
      <w:pPr>
        <w:rPr>
          <w:rFonts w:ascii="Optima" w:hAnsi="Optima"/>
          <w:b/>
          <w:sz w:val="20"/>
          <w:szCs w:val="20"/>
        </w:rPr>
      </w:pPr>
      <w:r w:rsidRPr="00ED4D2A">
        <w:rPr>
          <w:rFonts w:ascii="Optima" w:hAnsi="Optima"/>
          <w:b/>
          <w:sz w:val="20"/>
          <w:szCs w:val="20"/>
        </w:rPr>
        <w:t>Letter Grade Allocation</w:t>
      </w:r>
    </w:p>
    <w:p w14:paraId="16023CA3"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94</w:t>
      </w:r>
      <w:r w:rsidRPr="00ED4D2A">
        <w:rPr>
          <w:rFonts w:ascii="Optima" w:eastAsiaTheme="minorEastAsia" w:hAnsi="Optima" w:cs="Times New Roman"/>
          <w:sz w:val="20"/>
          <w:szCs w:val="20"/>
        </w:rPr>
        <w:t xml:space="preserve">-100  </w:t>
      </w:r>
      <w:r w:rsidRPr="00ED4D2A">
        <w:rPr>
          <w:rFonts w:ascii="Optima" w:eastAsiaTheme="minorEastAsia" w:hAnsi="Optima" w:cs="Times New Roman"/>
          <w:sz w:val="20"/>
          <w:szCs w:val="20"/>
        </w:rPr>
        <w:tab/>
        <w:t>A</w:t>
      </w:r>
    </w:p>
    <w:p w14:paraId="6EDCFBF9"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90-93</w:t>
      </w:r>
      <w:r w:rsidRPr="00ED4D2A">
        <w:rPr>
          <w:rFonts w:ascii="Optima" w:eastAsiaTheme="minorEastAsia" w:hAnsi="Optima" w:cs="Times New Roman"/>
          <w:sz w:val="20"/>
          <w:szCs w:val="20"/>
        </w:rPr>
        <w:t xml:space="preserve">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A-</w:t>
      </w:r>
    </w:p>
    <w:p w14:paraId="2EBB7997"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87-89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693472B0"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83-86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1C20CC2A"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80-82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31453542"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77-79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47190230"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73-76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2575C3C8" w14:textId="77777777" w:rsidR="005A4011" w:rsidRPr="00ED4D2A" w:rsidRDefault="005A4011" w:rsidP="005A4011">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70-72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31E4890D" w14:textId="77777777" w:rsidR="005A4011" w:rsidRPr="005F4ABF" w:rsidRDefault="005A4011" w:rsidP="005A4011">
      <w:pPr>
        <w:pStyle w:val="ListParagraph"/>
        <w:numPr>
          <w:ilvl w:val="0"/>
          <w:numId w:val="4"/>
        </w:numPr>
        <w:rPr>
          <w:rFonts w:ascii="Optima" w:hAnsi="Optima"/>
          <w:sz w:val="20"/>
          <w:szCs w:val="20"/>
        </w:rPr>
      </w:pPr>
      <w:r w:rsidRPr="00ED4D2A">
        <w:rPr>
          <w:rFonts w:ascii="Optima" w:eastAsiaTheme="minorEastAsia" w:hAnsi="Optima" w:cs="Times New Roman"/>
          <w:sz w:val="20"/>
          <w:szCs w:val="20"/>
        </w:rPr>
        <w:t xml:space="preserve">60-69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D</w:t>
      </w:r>
      <w:bookmarkStart w:id="2" w:name="OLE_LINK6"/>
    </w:p>
    <w:p w14:paraId="276A96CF" w14:textId="77777777" w:rsidR="005A4011" w:rsidRDefault="005A4011" w:rsidP="005A4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3F2849EF" w14:textId="77777777" w:rsidR="005A4011" w:rsidRDefault="005A4011" w:rsidP="005A4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sidRPr="00A676B3">
        <w:rPr>
          <w:rFonts w:ascii="Optima" w:hAnsi="Optima"/>
          <w:sz w:val="20"/>
          <w:szCs w:val="20"/>
          <w:u w:val="single"/>
        </w:rPr>
        <w:t>VI. SCHEDULE</w:t>
      </w:r>
      <w:bookmarkEnd w:id="2"/>
    </w:p>
    <w:p w14:paraId="07A91B49" w14:textId="77777777" w:rsidR="00596532" w:rsidRPr="00596532" w:rsidRDefault="00596532" w:rsidP="00596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i/>
          <w:sz w:val="22"/>
          <w:szCs w:val="22"/>
        </w:rPr>
      </w:pPr>
      <w:r w:rsidRPr="00596532">
        <w:rPr>
          <w:rFonts w:ascii="Optima" w:hAnsi="Optima"/>
          <w:i/>
          <w:sz w:val="22"/>
          <w:szCs w:val="22"/>
        </w:rPr>
        <w:t>You should have the week’s reading and assignments done on Monday of each week; you can finesse and correct your work as we discuss the materials in class.  Warning: you will be asked about your reading/work!  BRING ALL MATERIALS TO CLASS!!!</w:t>
      </w:r>
    </w:p>
    <w:p w14:paraId="7D88819A" w14:textId="77777777" w:rsidR="00596532" w:rsidRDefault="00596532" w:rsidP="005A4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78E0F916" w14:textId="77777777" w:rsidR="005A4011" w:rsidRPr="00E43C31" w:rsidRDefault="005A4011" w:rsidP="005A4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Pr>
          <w:rFonts w:ascii="Optima" w:hAnsi="Optima"/>
          <w:b/>
          <w:i/>
          <w:sz w:val="20"/>
          <w:szCs w:val="20"/>
        </w:rPr>
        <w:t xml:space="preserve">Week of </w:t>
      </w:r>
      <w:r w:rsidR="00596532">
        <w:rPr>
          <w:rFonts w:ascii="Optima" w:hAnsi="Optima"/>
          <w:b/>
          <w:i/>
          <w:sz w:val="20"/>
          <w:szCs w:val="20"/>
        </w:rPr>
        <w:t xml:space="preserve">August 24 </w:t>
      </w:r>
      <w:r>
        <w:rPr>
          <w:rFonts w:ascii="Optima" w:hAnsi="Optima"/>
          <w:b/>
          <w:i/>
          <w:sz w:val="20"/>
          <w:szCs w:val="20"/>
        </w:rPr>
        <w:t xml:space="preserve">  </w:t>
      </w:r>
      <w:r w:rsidRPr="00325687">
        <w:rPr>
          <w:rFonts w:ascii="Optima" w:hAnsi="Optima"/>
          <w:b/>
          <w:i/>
          <w:sz w:val="20"/>
          <w:szCs w:val="20"/>
        </w:rPr>
        <w:t>Course Introduction</w:t>
      </w:r>
    </w:p>
    <w:p w14:paraId="69C0C2D7" w14:textId="77777777" w:rsidR="005A4011" w:rsidRPr="00C357BF" w:rsidRDefault="005A4011" w:rsidP="00C357BF">
      <w:pPr>
        <w:pStyle w:val="ListParagraph"/>
        <w:numPr>
          <w:ilvl w:val="0"/>
          <w:numId w:val="16"/>
        </w:numPr>
        <w:rPr>
          <w:rFonts w:ascii="Optima" w:hAnsi="Optima"/>
          <w:sz w:val="20"/>
          <w:szCs w:val="20"/>
        </w:rPr>
      </w:pPr>
      <w:r w:rsidRPr="00C357BF">
        <w:rPr>
          <w:rFonts w:ascii="Optima" w:hAnsi="Optima"/>
          <w:sz w:val="20"/>
          <w:szCs w:val="20"/>
        </w:rPr>
        <w:t>Logic, Its Types and Uses</w:t>
      </w:r>
    </w:p>
    <w:p w14:paraId="452C2099" w14:textId="519B4699" w:rsidR="005A4011" w:rsidRPr="00C357BF" w:rsidRDefault="00DA0FD6" w:rsidP="005A4011">
      <w:pPr>
        <w:pStyle w:val="ListParagraph"/>
        <w:numPr>
          <w:ilvl w:val="0"/>
          <w:numId w:val="16"/>
        </w:numPr>
        <w:rPr>
          <w:rFonts w:ascii="Optima" w:hAnsi="Optima"/>
          <w:sz w:val="20"/>
          <w:szCs w:val="20"/>
        </w:rPr>
      </w:pPr>
      <w:r w:rsidRPr="00C357BF">
        <w:rPr>
          <w:rFonts w:ascii="Optima" w:hAnsi="Optima"/>
          <w:sz w:val="20"/>
          <w:szCs w:val="20"/>
        </w:rPr>
        <w:t xml:space="preserve">Religion </w:t>
      </w:r>
      <w:proofErr w:type="spellStart"/>
      <w:r w:rsidRPr="00C357BF">
        <w:rPr>
          <w:rFonts w:ascii="Optima" w:hAnsi="Optima"/>
          <w:sz w:val="20"/>
          <w:szCs w:val="20"/>
        </w:rPr>
        <w:t>Boot</w:t>
      </w:r>
      <w:r w:rsidR="00596532" w:rsidRPr="00C357BF">
        <w:rPr>
          <w:rFonts w:ascii="Optima" w:hAnsi="Optima"/>
          <w:sz w:val="20"/>
          <w:szCs w:val="20"/>
        </w:rPr>
        <w:t>camp</w:t>
      </w:r>
      <w:proofErr w:type="spellEnd"/>
    </w:p>
    <w:p w14:paraId="48EB5FEE" w14:textId="77777777" w:rsidR="005A4011" w:rsidRPr="00E43C31" w:rsidRDefault="005A4011" w:rsidP="005A4011">
      <w:pPr>
        <w:rPr>
          <w:rFonts w:ascii="Optima" w:hAnsi="Optima"/>
          <w:b/>
          <w:sz w:val="20"/>
          <w:szCs w:val="20"/>
        </w:rPr>
      </w:pPr>
      <w:r>
        <w:rPr>
          <w:rFonts w:ascii="Optima" w:hAnsi="Optima"/>
          <w:b/>
          <w:i/>
          <w:sz w:val="20"/>
          <w:szCs w:val="20"/>
        </w:rPr>
        <w:t xml:space="preserve">Week of </w:t>
      </w:r>
      <w:r w:rsidR="00596532">
        <w:rPr>
          <w:rFonts w:ascii="Optima" w:hAnsi="Optima"/>
          <w:b/>
          <w:i/>
          <w:sz w:val="20"/>
          <w:szCs w:val="20"/>
        </w:rPr>
        <w:t>August 31</w:t>
      </w:r>
      <w:r>
        <w:rPr>
          <w:rFonts w:ascii="Optima" w:hAnsi="Optima"/>
          <w:b/>
          <w:i/>
          <w:sz w:val="20"/>
          <w:szCs w:val="20"/>
        </w:rPr>
        <w:t xml:space="preserve"> </w:t>
      </w:r>
      <w:r>
        <w:rPr>
          <w:rFonts w:ascii="Optima" w:hAnsi="Optima"/>
          <w:b/>
          <w:sz w:val="20"/>
          <w:szCs w:val="20"/>
        </w:rPr>
        <w:t xml:space="preserve">  </w:t>
      </w:r>
      <w:r w:rsidRPr="00325687">
        <w:rPr>
          <w:rFonts w:ascii="Optima" w:hAnsi="Optima"/>
          <w:b/>
          <w:i/>
          <w:sz w:val="20"/>
          <w:szCs w:val="20"/>
        </w:rPr>
        <w:t>What Is An Argument?</w:t>
      </w:r>
    </w:p>
    <w:p w14:paraId="14161F9B" w14:textId="43990E73" w:rsidR="005A4011" w:rsidRPr="00C357BF" w:rsidRDefault="005A4011" w:rsidP="005A4011">
      <w:pPr>
        <w:pStyle w:val="ListParagraph"/>
        <w:numPr>
          <w:ilvl w:val="0"/>
          <w:numId w:val="5"/>
        </w:numPr>
        <w:rPr>
          <w:rFonts w:ascii="Optima" w:hAnsi="Optima"/>
          <w:sz w:val="20"/>
          <w:szCs w:val="20"/>
        </w:rPr>
      </w:pPr>
      <w:r w:rsidRPr="00DA7710">
        <w:rPr>
          <w:rFonts w:ascii="Optima" w:hAnsi="Optima"/>
          <w:sz w:val="20"/>
          <w:szCs w:val="20"/>
        </w:rPr>
        <w:t xml:space="preserve">Read Diestler, Chap. 1 </w:t>
      </w:r>
    </w:p>
    <w:p w14:paraId="0BCC10F9" w14:textId="19A81764" w:rsidR="005A4011" w:rsidRDefault="005A4011" w:rsidP="005A4011">
      <w:pPr>
        <w:rPr>
          <w:rFonts w:ascii="Optima" w:hAnsi="Optima"/>
          <w:b/>
          <w:i/>
          <w:sz w:val="20"/>
          <w:szCs w:val="20"/>
        </w:rPr>
      </w:pPr>
      <w:r>
        <w:rPr>
          <w:rFonts w:ascii="Optima" w:hAnsi="Optima"/>
          <w:b/>
          <w:i/>
          <w:sz w:val="20"/>
          <w:szCs w:val="20"/>
        </w:rPr>
        <w:t xml:space="preserve">Week of </w:t>
      </w:r>
      <w:r w:rsidR="00596532">
        <w:rPr>
          <w:rFonts w:ascii="Optima" w:hAnsi="Optima"/>
          <w:b/>
          <w:i/>
          <w:sz w:val="20"/>
          <w:szCs w:val="20"/>
        </w:rPr>
        <w:t xml:space="preserve">September 7  </w:t>
      </w:r>
      <w:r>
        <w:rPr>
          <w:rFonts w:ascii="Optima" w:hAnsi="Optima"/>
          <w:b/>
          <w:i/>
          <w:sz w:val="20"/>
          <w:szCs w:val="20"/>
        </w:rPr>
        <w:t xml:space="preserve"> </w:t>
      </w:r>
      <w:r w:rsidRPr="00325687">
        <w:rPr>
          <w:rFonts w:ascii="Optima" w:hAnsi="Optima"/>
          <w:b/>
          <w:i/>
          <w:sz w:val="20"/>
          <w:szCs w:val="20"/>
        </w:rPr>
        <w:t>What Is An Argument</w:t>
      </w:r>
      <w:proofErr w:type="gramStart"/>
      <w:r w:rsidRPr="00325687">
        <w:rPr>
          <w:rFonts w:ascii="Optima" w:hAnsi="Optima"/>
          <w:b/>
          <w:i/>
          <w:sz w:val="20"/>
          <w:szCs w:val="20"/>
        </w:rPr>
        <w:t>?</w:t>
      </w:r>
      <w:r w:rsidR="00174F00">
        <w:rPr>
          <w:rFonts w:ascii="Optima" w:hAnsi="Optima"/>
          <w:b/>
          <w:i/>
          <w:sz w:val="20"/>
          <w:szCs w:val="20"/>
        </w:rPr>
        <w:t>,</w:t>
      </w:r>
      <w:proofErr w:type="gramEnd"/>
      <w:r w:rsidR="00174F00">
        <w:rPr>
          <w:rFonts w:ascii="Optima" w:hAnsi="Optima"/>
          <w:b/>
          <w:i/>
          <w:sz w:val="20"/>
          <w:szCs w:val="20"/>
        </w:rPr>
        <w:t xml:space="preserve"> cont’d</w:t>
      </w:r>
    </w:p>
    <w:p w14:paraId="7D46A154" w14:textId="41459BB9" w:rsidR="00174F00" w:rsidRPr="00174F00" w:rsidRDefault="00174F00" w:rsidP="00174F00">
      <w:pPr>
        <w:pStyle w:val="ListParagraph"/>
        <w:numPr>
          <w:ilvl w:val="0"/>
          <w:numId w:val="5"/>
        </w:numPr>
        <w:rPr>
          <w:rFonts w:ascii="Optima" w:hAnsi="Optima"/>
          <w:b/>
          <w:i/>
          <w:sz w:val="20"/>
          <w:szCs w:val="20"/>
        </w:rPr>
      </w:pPr>
      <w:r>
        <w:rPr>
          <w:rFonts w:ascii="Optima" w:hAnsi="Optima"/>
          <w:b/>
          <w:sz w:val="20"/>
          <w:szCs w:val="20"/>
        </w:rPr>
        <w:t>NO CLASS</w:t>
      </w:r>
      <w:r>
        <w:rPr>
          <w:rFonts w:ascii="Optima" w:hAnsi="Optima"/>
          <w:sz w:val="20"/>
          <w:szCs w:val="20"/>
        </w:rPr>
        <w:t xml:space="preserve"> Monday September 7 (Labor Day)</w:t>
      </w:r>
    </w:p>
    <w:p w14:paraId="45D8D259" w14:textId="0C71A302" w:rsidR="005A4011" w:rsidRPr="00C357BF" w:rsidRDefault="005A4011" w:rsidP="005A4011">
      <w:pPr>
        <w:pStyle w:val="ListParagraph"/>
        <w:numPr>
          <w:ilvl w:val="0"/>
          <w:numId w:val="7"/>
        </w:numPr>
        <w:rPr>
          <w:rFonts w:ascii="Optima" w:hAnsi="Optima"/>
          <w:sz w:val="20"/>
          <w:szCs w:val="20"/>
        </w:rPr>
      </w:pPr>
      <w:r>
        <w:rPr>
          <w:rFonts w:ascii="Optima" w:hAnsi="Optima"/>
          <w:sz w:val="20"/>
          <w:szCs w:val="20"/>
        </w:rPr>
        <w:t xml:space="preserve">Assignment prompt given, due in class Monday, </w:t>
      </w:r>
      <w:r w:rsidR="00DA0FD6">
        <w:rPr>
          <w:rFonts w:ascii="Optima" w:hAnsi="Optima"/>
          <w:sz w:val="20"/>
          <w:szCs w:val="20"/>
        </w:rPr>
        <w:t>Sep. 14</w:t>
      </w:r>
      <w:r>
        <w:rPr>
          <w:rFonts w:ascii="Optima" w:hAnsi="Optima"/>
          <w:sz w:val="20"/>
          <w:szCs w:val="20"/>
        </w:rPr>
        <w:t xml:space="preserve"> </w:t>
      </w:r>
    </w:p>
    <w:p w14:paraId="2A0A70F5" w14:textId="36F3A08A" w:rsidR="005A4011" w:rsidRDefault="005A4011" w:rsidP="005A4011">
      <w:pPr>
        <w:rPr>
          <w:rFonts w:ascii="Optima" w:hAnsi="Optima"/>
          <w:b/>
          <w:i/>
          <w:sz w:val="20"/>
          <w:szCs w:val="20"/>
        </w:rPr>
      </w:pPr>
      <w:r>
        <w:rPr>
          <w:rFonts w:ascii="Optima" w:hAnsi="Optima"/>
          <w:b/>
          <w:i/>
          <w:sz w:val="20"/>
          <w:szCs w:val="20"/>
        </w:rPr>
        <w:t xml:space="preserve">Week of </w:t>
      </w:r>
      <w:r w:rsidR="00DA0FD6">
        <w:rPr>
          <w:rFonts w:ascii="Optima" w:hAnsi="Optima"/>
          <w:b/>
          <w:i/>
          <w:sz w:val="20"/>
          <w:szCs w:val="20"/>
        </w:rPr>
        <w:t>September 14</w:t>
      </w:r>
      <w:r>
        <w:rPr>
          <w:rFonts w:ascii="Optima" w:hAnsi="Optima"/>
          <w:b/>
          <w:i/>
          <w:sz w:val="20"/>
          <w:szCs w:val="20"/>
        </w:rPr>
        <w:t xml:space="preserve">   Value Assumptions &amp; Ethics</w:t>
      </w:r>
    </w:p>
    <w:p w14:paraId="1B4014DF" w14:textId="0572650A" w:rsidR="005A4011" w:rsidRPr="00C357BF" w:rsidRDefault="005A4011" w:rsidP="005A4011">
      <w:pPr>
        <w:pStyle w:val="ListParagraph"/>
        <w:numPr>
          <w:ilvl w:val="0"/>
          <w:numId w:val="7"/>
        </w:numPr>
        <w:rPr>
          <w:rFonts w:ascii="Optima" w:hAnsi="Optima"/>
          <w:sz w:val="20"/>
          <w:szCs w:val="20"/>
        </w:rPr>
      </w:pPr>
      <w:r w:rsidRPr="00176743">
        <w:rPr>
          <w:rFonts w:ascii="Optima" w:hAnsi="Optima"/>
          <w:sz w:val="20"/>
          <w:szCs w:val="20"/>
        </w:rPr>
        <w:t>Read Diestler Chap. 2</w:t>
      </w:r>
    </w:p>
    <w:p w14:paraId="046D75AC" w14:textId="521235CB" w:rsidR="005A4011" w:rsidRDefault="005A4011" w:rsidP="005A4011">
      <w:pPr>
        <w:rPr>
          <w:rFonts w:ascii="Optima" w:hAnsi="Optima"/>
          <w:b/>
          <w:i/>
          <w:sz w:val="20"/>
          <w:szCs w:val="20"/>
        </w:rPr>
      </w:pPr>
      <w:r>
        <w:rPr>
          <w:rFonts w:ascii="Optima" w:hAnsi="Optima"/>
          <w:b/>
          <w:i/>
          <w:sz w:val="20"/>
          <w:szCs w:val="20"/>
        </w:rPr>
        <w:t xml:space="preserve">Week of </w:t>
      </w:r>
      <w:r w:rsidR="00DA0FD6">
        <w:rPr>
          <w:rFonts w:ascii="Optima" w:hAnsi="Optima"/>
          <w:b/>
          <w:i/>
          <w:sz w:val="20"/>
          <w:szCs w:val="20"/>
        </w:rPr>
        <w:t>September 21</w:t>
      </w:r>
      <w:r>
        <w:rPr>
          <w:rFonts w:ascii="Optima" w:hAnsi="Optima"/>
          <w:b/>
          <w:i/>
          <w:sz w:val="20"/>
          <w:szCs w:val="20"/>
        </w:rPr>
        <w:t xml:space="preserve">   Reality Assumptions &amp; Deductive Reasoning </w:t>
      </w:r>
    </w:p>
    <w:p w14:paraId="441A0E07" w14:textId="6496C49D" w:rsidR="005A4011" w:rsidRPr="00C357BF" w:rsidRDefault="005A4011" w:rsidP="005A4011">
      <w:pPr>
        <w:pStyle w:val="ListParagraph"/>
        <w:numPr>
          <w:ilvl w:val="0"/>
          <w:numId w:val="7"/>
        </w:numPr>
        <w:jc w:val="both"/>
        <w:rPr>
          <w:rFonts w:ascii="Optima" w:hAnsi="Optima"/>
          <w:sz w:val="20"/>
          <w:szCs w:val="20"/>
        </w:rPr>
      </w:pPr>
      <w:r w:rsidRPr="00176743">
        <w:rPr>
          <w:rFonts w:ascii="Optima" w:hAnsi="Optima"/>
          <w:sz w:val="20"/>
          <w:szCs w:val="20"/>
        </w:rPr>
        <w:t>Read Diestler Chap. 3</w:t>
      </w:r>
      <w:r>
        <w:rPr>
          <w:rFonts w:ascii="Optima" w:hAnsi="Optima"/>
          <w:sz w:val="20"/>
          <w:szCs w:val="20"/>
        </w:rPr>
        <w:t>, pp. 74-93</w:t>
      </w:r>
    </w:p>
    <w:p w14:paraId="36990407" w14:textId="1ADE7537" w:rsidR="005A4011" w:rsidRDefault="005A4011" w:rsidP="005A4011">
      <w:pPr>
        <w:rPr>
          <w:rFonts w:ascii="Optima" w:hAnsi="Optima"/>
          <w:b/>
          <w:i/>
          <w:sz w:val="20"/>
          <w:szCs w:val="20"/>
        </w:rPr>
      </w:pPr>
      <w:r>
        <w:rPr>
          <w:rFonts w:ascii="Optima" w:hAnsi="Optima"/>
          <w:b/>
          <w:i/>
          <w:sz w:val="20"/>
          <w:szCs w:val="20"/>
        </w:rPr>
        <w:t xml:space="preserve">Week of </w:t>
      </w:r>
      <w:r w:rsidR="00DA0FD6">
        <w:rPr>
          <w:rFonts w:ascii="Optima" w:hAnsi="Optima"/>
          <w:b/>
          <w:i/>
          <w:sz w:val="20"/>
          <w:szCs w:val="20"/>
        </w:rPr>
        <w:t xml:space="preserve">September 28 </w:t>
      </w:r>
      <w:r>
        <w:rPr>
          <w:rFonts w:ascii="Optima" w:hAnsi="Optima"/>
          <w:b/>
          <w:i/>
          <w:sz w:val="20"/>
          <w:szCs w:val="20"/>
        </w:rPr>
        <w:t xml:space="preserve">  </w:t>
      </w:r>
      <w:proofErr w:type="spellStart"/>
      <w:r>
        <w:rPr>
          <w:rFonts w:ascii="Optima" w:hAnsi="Optima"/>
          <w:b/>
          <w:i/>
          <w:sz w:val="20"/>
          <w:szCs w:val="20"/>
        </w:rPr>
        <w:t>Toulmin’s</w:t>
      </w:r>
      <w:proofErr w:type="spellEnd"/>
      <w:r>
        <w:rPr>
          <w:rFonts w:ascii="Optima" w:hAnsi="Optima"/>
          <w:b/>
          <w:i/>
          <w:sz w:val="20"/>
          <w:szCs w:val="20"/>
        </w:rPr>
        <w:t xml:space="preserve"> Method</w:t>
      </w:r>
    </w:p>
    <w:p w14:paraId="273C4016" w14:textId="77777777" w:rsidR="005A4011" w:rsidRDefault="005A4011" w:rsidP="005A4011">
      <w:pPr>
        <w:pStyle w:val="ListParagraph"/>
        <w:numPr>
          <w:ilvl w:val="0"/>
          <w:numId w:val="7"/>
        </w:numPr>
        <w:rPr>
          <w:rFonts w:ascii="Optima" w:hAnsi="Optima"/>
          <w:sz w:val="20"/>
          <w:szCs w:val="20"/>
        </w:rPr>
      </w:pPr>
      <w:r>
        <w:rPr>
          <w:rFonts w:ascii="Optima" w:hAnsi="Optima"/>
          <w:sz w:val="20"/>
          <w:szCs w:val="20"/>
        </w:rPr>
        <w:t>Read Diestler Chap 3, pp. 93-113</w:t>
      </w:r>
    </w:p>
    <w:p w14:paraId="5984AE32" w14:textId="127F07EF" w:rsidR="005A4011" w:rsidRPr="00C357BF" w:rsidRDefault="005A4011" w:rsidP="005A4011">
      <w:pPr>
        <w:pStyle w:val="ListParagraph"/>
        <w:numPr>
          <w:ilvl w:val="0"/>
          <w:numId w:val="7"/>
        </w:numPr>
        <w:rPr>
          <w:rFonts w:ascii="Optima" w:hAnsi="Optima"/>
          <w:b/>
          <w:i/>
          <w:sz w:val="20"/>
          <w:szCs w:val="20"/>
        </w:rPr>
      </w:pPr>
      <w:r>
        <w:rPr>
          <w:rFonts w:ascii="Optima" w:hAnsi="Optima"/>
          <w:sz w:val="20"/>
          <w:szCs w:val="20"/>
        </w:rPr>
        <w:t xml:space="preserve">Assignment prompt given, due in class </w:t>
      </w:r>
      <w:r w:rsidR="00DA0FD6">
        <w:rPr>
          <w:rFonts w:ascii="Optima" w:hAnsi="Optima"/>
          <w:sz w:val="20"/>
          <w:szCs w:val="20"/>
        </w:rPr>
        <w:t>Monday, October 5</w:t>
      </w:r>
    </w:p>
    <w:p w14:paraId="521B9858" w14:textId="31115B92" w:rsidR="005A4011" w:rsidRDefault="005A4011" w:rsidP="005A4011">
      <w:pPr>
        <w:rPr>
          <w:rFonts w:ascii="Optima" w:hAnsi="Optima"/>
          <w:b/>
          <w:i/>
          <w:sz w:val="20"/>
          <w:szCs w:val="20"/>
        </w:rPr>
      </w:pPr>
      <w:r>
        <w:rPr>
          <w:rFonts w:ascii="Optima" w:hAnsi="Optima"/>
          <w:b/>
          <w:i/>
          <w:sz w:val="20"/>
          <w:szCs w:val="20"/>
        </w:rPr>
        <w:t xml:space="preserve">Week of </w:t>
      </w:r>
      <w:r w:rsidR="00DA0FD6">
        <w:rPr>
          <w:rFonts w:ascii="Optima" w:hAnsi="Optima"/>
          <w:b/>
          <w:i/>
          <w:sz w:val="20"/>
          <w:szCs w:val="20"/>
        </w:rPr>
        <w:t xml:space="preserve">October </w:t>
      </w:r>
      <w:proofErr w:type="gramStart"/>
      <w:r w:rsidR="00DA0FD6">
        <w:rPr>
          <w:rFonts w:ascii="Optima" w:hAnsi="Optima"/>
          <w:b/>
          <w:i/>
          <w:sz w:val="20"/>
          <w:szCs w:val="20"/>
        </w:rPr>
        <w:t>5</w:t>
      </w:r>
      <w:r>
        <w:rPr>
          <w:rFonts w:ascii="Optima" w:hAnsi="Optima"/>
          <w:b/>
          <w:i/>
          <w:sz w:val="20"/>
          <w:szCs w:val="20"/>
        </w:rPr>
        <w:t xml:space="preserve">  Statistics</w:t>
      </w:r>
      <w:proofErr w:type="gramEnd"/>
      <w:r>
        <w:rPr>
          <w:rFonts w:ascii="Optima" w:hAnsi="Optima"/>
          <w:b/>
          <w:i/>
          <w:sz w:val="20"/>
          <w:szCs w:val="20"/>
        </w:rPr>
        <w:t xml:space="preserve"> and Causes in arguments</w:t>
      </w:r>
    </w:p>
    <w:p w14:paraId="0F01DD93" w14:textId="4414AD6A" w:rsidR="005A4011" w:rsidRPr="00C357BF" w:rsidRDefault="005A4011" w:rsidP="005A4011">
      <w:pPr>
        <w:pStyle w:val="ListParagraph"/>
        <w:numPr>
          <w:ilvl w:val="0"/>
          <w:numId w:val="7"/>
        </w:numPr>
        <w:rPr>
          <w:rFonts w:ascii="Optima" w:hAnsi="Optima"/>
          <w:sz w:val="20"/>
          <w:szCs w:val="20"/>
        </w:rPr>
      </w:pPr>
      <w:r w:rsidRPr="00176743">
        <w:rPr>
          <w:rFonts w:ascii="Optima" w:hAnsi="Optima"/>
          <w:sz w:val="20"/>
          <w:szCs w:val="20"/>
        </w:rPr>
        <w:t>Read Diestler Chap. 4</w:t>
      </w:r>
    </w:p>
    <w:p w14:paraId="41BD2FD9" w14:textId="3668AC72" w:rsidR="00386DC4" w:rsidRDefault="00C357BF" w:rsidP="00386DC4">
      <w:pPr>
        <w:rPr>
          <w:rFonts w:ascii="Optima" w:hAnsi="Optima"/>
          <w:b/>
          <w:i/>
          <w:sz w:val="20"/>
          <w:szCs w:val="20"/>
        </w:rPr>
      </w:pPr>
      <w:r>
        <w:rPr>
          <w:rFonts w:ascii="Optima" w:hAnsi="Optima"/>
          <w:b/>
          <w:i/>
          <w:sz w:val="20"/>
          <w:szCs w:val="20"/>
        </w:rPr>
        <w:t>Wee</w:t>
      </w:r>
      <w:r w:rsidR="005A4011">
        <w:rPr>
          <w:rFonts w:ascii="Optima" w:hAnsi="Optima"/>
          <w:b/>
          <w:i/>
          <w:sz w:val="20"/>
          <w:szCs w:val="20"/>
        </w:rPr>
        <w:t xml:space="preserve">k of </w:t>
      </w:r>
      <w:r w:rsidR="00DA0FD6">
        <w:rPr>
          <w:rFonts w:ascii="Optima" w:hAnsi="Optima"/>
          <w:b/>
          <w:i/>
          <w:sz w:val="20"/>
          <w:szCs w:val="20"/>
        </w:rPr>
        <w:t>October 12</w:t>
      </w:r>
      <w:r w:rsidR="00386DC4" w:rsidRPr="00386DC4">
        <w:rPr>
          <w:rFonts w:ascii="Optima" w:hAnsi="Optima"/>
          <w:b/>
          <w:i/>
          <w:sz w:val="20"/>
          <w:szCs w:val="20"/>
        </w:rPr>
        <w:t xml:space="preserve"> </w:t>
      </w:r>
      <w:r w:rsidR="00386DC4">
        <w:rPr>
          <w:rFonts w:ascii="Optima" w:hAnsi="Optima"/>
          <w:b/>
          <w:i/>
          <w:sz w:val="20"/>
          <w:szCs w:val="20"/>
        </w:rPr>
        <w:t>Generalizations</w:t>
      </w:r>
    </w:p>
    <w:p w14:paraId="7F994BA8" w14:textId="409DB3E7" w:rsidR="005A4011" w:rsidRPr="00C357BF" w:rsidRDefault="00386DC4" w:rsidP="005A4011">
      <w:pPr>
        <w:pStyle w:val="ListParagraph"/>
        <w:numPr>
          <w:ilvl w:val="0"/>
          <w:numId w:val="6"/>
        </w:numPr>
        <w:rPr>
          <w:rFonts w:ascii="Optima" w:hAnsi="Optima"/>
          <w:sz w:val="20"/>
          <w:szCs w:val="20"/>
        </w:rPr>
      </w:pPr>
      <w:r w:rsidRPr="009F172B">
        <w:rPr>
          <w:rFonts w:ascii="Optima" w:hAnsi="Optima"/>
          <w:sz w:val="20"/>
          <w:szCs w:val="20"/>
        </w:rPr>
        <w:t>Read D</w:t>
      </w:r>
      <w:r>
        <w:rPr>
          <w:rFonts w:ascii="Optima" w:hAnsi="Optima"/>
          <w:sz w:val="20"/>
          <w:szCs w:val="20"/>
        </w:rPr>
        <w:t>iestler Chap. 5</w:t>
      </w:r>
      <w:r w:rsidRPr="009F172B">
        <w:rPr>
          <w:rFonts w:ascii="Optima" w:hAnsi="Optima"/>
          <w:sz w:val="20"/>
          <w:szCs w:val="20"/>
        </w:rPr>
        <w:t xml:space="preserve"> </w:t>
      </w:r>
    </w:p>
    <w:p w14:paraId="66C2405E" w14:textId="7CD66322" w:rsidR="00386DC4" w:rsidRDefault="005A4011" w:rsidP="00386DC4">
      <w:pPr>
        <w:rPr>
          <w:rFonts w:ascii="Optima" w:hAnsi="Optima"/>
          <w:b/>
          <w:i/>
          <w:sz w:val="20"/>
          <w:szCs w:val="20"/>
        </w:rPr>
      </w:pPr>
      <w:r>
        <w:rPr>
          <w:rFonts w:ascii="Optima" w:hAnsi="Optima"/>
          <w:b/>
          <w:i/>
          <w:sz w:val="20"/>
          <w:szCs w:val="20"/>
        </w:rPr>
        <w:t xml:space="preserve">Week of </w:t>
      </w:r>
      <w:r w:rsidR="00DA0FD6">
        <w:rPr>
          <w:rFonts w:ascii="Optima" w:hAnsi="Optima"/>
          <w:b/>
          <w:i/>
          <w:sz w:val="20"/>
          <w:szCs w:val="20"/>
        </w:rPr>
        <w:t xml:space="preserve">October </w:t>
      </w:r>
      <w:proofErr w:type="gramStart"/>
      <w:r w:rsidR="00DA0FD6">
        <w:rPr>
          <w:rFonts w:ascii="Optima" w:hAnsi="Optima"/>
          <w:b/>
          <w:i/>
          <w:sz w:val="20"/>
          <w:szCs w:val="20"/>
        </w:rPr>
        <w:t>19</w:t>
      </w:r>
      <w:r w:rsidR="00386DC4">
        <w:rPr>
          <w:rFonts w:ascii="Optima" w:hAnsi="Optima"/>
          <w:b/>
          <w:i/>
          <w:sz w:val="20"/>
          <w:szCs w:val="20"/>
        </w:rPr>
        <w:t xml:space="preserve">  Fallacies</w:t>
      </w:r>
      <w:proofErr w:type="gramEnd"/>
    </w:p>
    <w:p w14:paraId="452C3D2D" w14:textId="77777777" w:rsidR="00386DC4" w:rsidRDefault="00386DC4" w:rsidP="00386DC4">
      <w:pPr>
        <w:pStyle w:val="ListParagraph"/>
        <w:numPr>
          <w:ilvl w:val="0"/>
          <w:numId w:val="6"/>
        </w:numPr>
        <w:rPr>
          <w:rFonts w:ascii="Optima" w:hAnsi="Optima"/>
          <w:sz w:val="20"/>
          <w:szCs w:val="20"/>
        </w:rPr>
      </w:pPr>
      <w:r w:rsidRPr="00176743">
        <w:rPr>
          <w:rFonts w:ascii="Optima" w:hAnsi="Optima"/>
          <w:sz w:val="20"/>
          <w:szCs w:val="20"/>
        </w:rPr>
        <w:t xml:space="preserve">Read Diestler Chap </w:t>
      </w:r>
      <w:r>
        <w:rPr>
          <w:rFonts w:ascii="Optima" w:hAnsi="Optima"/>
          <w:sz w:val="20"/>
          <w:szCs w:val="20"/>
        </w:rPr>
        <w:t>6</w:t>
      </w:r>
    </w:p>
    <w:p w14:paraId="4A303C83" w14:textId="4E6E1BCF" w:rsidR="005A4011" w:rsidRPr="00C357BF" w:rsidRDefault="00386DC4" w:rsidP="005A4011">
      <w:pPr>
        <w:pStyle w:val="ListParagraph"/>
        <w:numPr>
          <w:ilvl w:val="0"/>
          <w:numId w:val="6"/>
        </w:numPr>
        <w:rPr>
          <w:rFonts w:ascii="Optima" w:hAnsi="Optima"/>
          <w:sz w:val="20"/>
          <w:szCs w:val="20"/>
        </w:rPr>
      </w:pPr>
      <w:r>
        <w:rPr>
          <w:rFonts w:ascii="Optima" w:hAnsi="Optima"/>
          <w:sz w:val="20"/>
          <w:szCs w:val="20"/>
        </w:rPr>
        <w:t xml:space="preserve">Assignment prompt given, due in class Monday </w:t>
      </w:r>
      <w:r w:rsidR="00C357BF">
        <w:rPr>
          <w:rFonts w:ascii="Optima" w:hAnsi="Optima"/>
          <w:sz w:val="20"/>
          <w:szCs w:val="20"/>
        </w:rPr>
        <w:t>October 26</w:t>
      </w:r>
    </w:p>
    <w:p w14:paraId="6D224336" w14:textId="05DE5D92" w:rsidR="005A4011" w:rsidRPr="00386DC4" w:rsidRDefault="00386DC4" w:rsidP="005A4011">
      <w:pPr>
        <w:rPr>
          <w:rFonts w:ascii="Optima" w:hAnsi="Optima"/>
          <w:sz w:val="20"/>
          <w:szCs w:val="20"/>
        </w:rPr>
      </w:pPr>
      <w:r>
        <w:rPr>
          <w:rFonts w:ascii="Optima" w:hAnsi="Optima"/>
          <w:b/>
          <w:i/>
          <w:sz w:val="20"/>
          <w:szCs w:val="20"/>
        </w:rPr>
        <w:t>Wee</w:t>
      </w:r>
      <w:r w:rsidR="005A4011">
        <w:rPr>
          <w:rFonts w:ascii="Optima" w:hAnsi="Optima"/>
          <w:b/>
          <w:i/>
          <w:sz w:val="20"/>
          <w:szCs w:val="20"/>
        </w:rPr>
        <w:t xml:space="preserve">k of </w:t>
      </w:r>
      <w:r w:rsidR="00DA0FD6">
        <w:rPr>
          <w:rFonts w:ascii="Optima" w:hAnsi="Optima"/>
          <w:b/>
          <w:i/>
          <w:sz w:val="20"/>
          <w:szCs w:val="20"/>
        </w:rPr>
        <w:t xml:space="preserve">October </w:t>
      </w:r>
      <w:proofErr w:type="gramStart"/>
      <w:r>
        <w:rPr>
          <w:rFonts w:ascii="Optima" w:hAnsi="Optima"/>
          <w:b/>
          <w:i/>
          <w:sz w:val="20"/>
          <w:szCs w:val="20"/>
        </w:rPr>
        <w:t>26</w:t>
      </w:r>
      <w:r>
        <w:rPr>
          <w:rFonts w:ascii="Optima" w:hAnsi="Optima"/>
          <w:sz w:val="20"/>
          <w:szCs w:val="20"/>
        </w:rPr>
        <w:t xml:space="preserve">  </w:t>
      </w:r>
      <w:r w:rsidR="005A4011">
        <w:rPr>
          <w:rFonts w:ascii="Optima" w:hAnsi="Optima"/>
          <w:b/>
          <w:i/>
          <w:sz w:val="20"/>
          <w:szCs w:val="20"/>
        </w:rPr>
        <w:t>Stereotypes</w:t>
      </w:r>
      <w:proofErr w:type="gramEnd"/>
    </w:p>
    <w:p w14:paraId="0ACB698E" w14:textId="00AC8E68" w:rsidR="005A4011" w:rsidRPr="00C357BF" w:rsidRDefault="005A4011" w:rsidP="005A4011">
      <w:pPr>
        <w:pStyle w:val="ListParagraph"/>
        <w:numPr>
          <w:ilvl w:val="0"/>
          <w:numId w:val="10"/>
        </w:numPr>
        <w:rPr>
          <w:rFonts w:ascii="Optima" w:hAnsi="Optima"/>
          <w:sz w:val="20"/>
          <w:szCs w:val="20"/>
        </w:rPr>
      </w:pPr>
      <w:r>
        <w:rPr>
          <w:rFonts w:ascii="Optima" w:hAnsi="Optima"/>
          <w:sz w:val="20"/>
          <w:szCs w:val="20"/>
        </w:rPr>
        <w:t>Read Diestler Chap. 7</w:t>
      </w:r>
    </w:p>
    <w:p w14:paraId="54F8C376" w14:textId="6186B21F" w:rsidR="00386DC4" w:rsidRPr="00C420FB" w:rsidRDefault="005A4011" w:rsidP="00386DC4">
      <w:pPr>
        <w:rPr>
          <w:rFonts w:ascii="Optima" w:hAnsi="Optima"/>
          <w:b/>
          <w:i/>
          <w:sz w:val="20"/>
          <w:szCs w:val="20"/>
        </w:rPr>
      </w:pPr>
      <w:r>
        <w:rPr>
          <w:rFonts w:ascii="Optima" w:hAnsi="Optima"/>
          <w:b/>
          <w:i/>
          <w:sz w:val="20"/>
          <w:szCs w:val="20"/>
        </w:rPr>
        <w:t xml:space="preserve">Week of </w:t>
      </w:r>
      <w:r w:rsidR="00386DC4">
        <w:rPr>
          <w:rFonts w:ascii="Optima" w:hAnsi="Optima"/>
          <w:b/>
          <w:i/>
          <w:sz w:val="20"/>
          <w:szCs w:val="20"/>
        </w:rPr>
        <w:t xml:space="preserve">November </w:t>
      </w:r>
      <w:proofErr w:type="gramStart"/>
      <w:r w:rsidR="00386DC4">
        <w:rPr>
          <w:rFonts w:ascii="Optima" w:hAnsi="Optima"/>
          <w:b/>
          <w:i/>
          <w:sz w:val="20"/>
          <w:szCs w:val="20"/>
        </w:rPr>
        <w:t xml:space="preserve">2  </w:t>
      </w:r>
      <w:r w:rsidR="00386DC4" w:rsidRPr="00C420FB">
        <w:rPr>
          <w:rFonts w:ascii="Optima" w:hAnsi="Optima"/>
          <w:b/>
          <w:i/>
          <w:sz w:val="20"/>
          <w:szCs w:val="20"/>
        </w:rPr>
        <w:t>Suggestion</w:t>
      </w:r>
      <w:proofErr w:type="gramEnd"/>
      <w:r w:rsidR="00386DC4" w:rsidRPr="00C420FB">
        <w:rPr>
          <w:rFonts w:ascii="Optima" w:hAnsi="Optima"/>
          <w:b/>
          <w:i/>
          <w:sz w:val="20"/>
          <w:szCs w:val="20"/>
        </w:rPr>
        <w:t xml:space="preserve"> in Media</w:t>
      </w:r>
      <w:r w:rsidR="00386DC4">
        <w:rPr>
          <w:rFonts w:ascii="Optima" w:hAnsi="Optima"/>
          <w:b/>
          <w:i/>
          <w:sz w:val="20"/>
          <w:szCs w:val="20"/>
        </w:rPr>
        <w:t xml:space="preserve"> (Televised)</w:t>
      </w:r>
    </w:p>
    <w:p w14:paraId="389D277B" w14:textId="76251673" w:rsidR="005A4011" w:rsidRPr="00C357BF" w:rsidRDefault="00386DC4" w:rsidP="005A4011">
      <w:pPr>
        <w:pStyle w:val="ListParagraph"/>
        <w:numPr>
          <w:ilvl w:val="0"/>
          <w:numId w:val="8"/>
        </w:numPr>
        <w:rPr>
          <w:rFonts w:ascii="Optima" w:hAnsi="Optima"/>
          <w:sz w:val="20"/>
          <w:szCs w:val="20"/>
        </w:rPr>
      </w:pPr>
      <w:r w:rsidRPr="00CC159E">
        <w:rPr>
          <w:rFonts w:ascii="Optima" w:hAnsi="Optima"/>
          <w:sz w:val="20"/>
          <w:szCs w:val="20"/>
        </w:rPr>
        <w:t xml:space="preserve">Read Diestler Chap. </w:t>
      </w:r>
      <w:r>
        <w:rPr>
          <w:rFonts w:ascii="Optima" w:hAnsi="Optima"/>
          <w:sz w:val="20"/>
          <w:szCs w:val="20"/>
        </w:rPr>
        <w:t>8, pp. 320-332</w:t>
      </w:r>
    </w:p>
    <w:p w14:paraId="34AE980A" w14:textId="5EB3369C" w:rsidR="00386DC4" w:rsidRPr="005E3240" w:rsidRDefault="005A4011" w:rsidP="00386DC4">
      <w:pPr>
        <w:rPr>
          <w:rFonts w:ascii="Optima" w:hAnsi="Optima"/>
          <w:b/>
          <w:i/>
          <w:sz w:val="20"/>
          <w:szCs w:val="20"/>
        </w:rPr>
      </w:pPr>
      <w:r w:rsidRPr="00C420FB">
        <w:rPr>
          <w:rFonts w:ascii="Optima" w:hAnsi="Optima"/>
          <w:b/>
          <w:i/>
          <w:sz w:val="20"/>
          <w:szCs w:val="20"/>
        </w:rPr>
        <w:t xml:space="preserve">Week of </w:t>
      </w:r>
      <w:r w:rsidR="00386DC4">
        <w:rPr>
          <w:rFonts w:ascii="Optima" w:hAnsi="Optima"/>
          <w:b/>
          <w:i/>
          <w:sz w:val="20"/>
          <w:szCs w:val="20"/>
        </w:rPr>
        <w:t>November 9</w:t>
      </w:r>
      <w:r>
        <w:rPr>
          <w:rFonts w:ascii="Optima" w:hAnsi="Optima"/>
          <w:b/>
          <w:i/>
          <w:sz w:val="20"/>
          <w:szCs w:val="20"/>
        </w:rPr>
        <w:t xml:space="preserve">   </w:t>
      </w:r>
      <w:r w:rsidR="00386DC4" w:rsidRPr="005E3240">
        <w:rPr>
          <w:rFonts w:ascii="Optima" w:hAnsi="Optima"/>
          <w:b/>
          <w:i/>
          <w:sz w:val="20"/>
          <w:szCs w:val="20"/>
        </w:rPr>
        <w:t xml:space="preserve">Suggestion in the Media </w:t>
      </w:r>
      <w:r w:rsidR="00386DC4">
        <w:rPr>
          <w:rFonts w:ascii="Optima" w:hAnsi="Optima"/>
          <w:b/>
          <w:i/>
          <w:sz w:val="20"/>
          <w:szCs w:val="20"/>
        </w:rPr>
        <w:t>(Print</w:t>
      </w:r>
      <w:r w:rsidR="00386DC4" w:rsidRPr="005E3240">
        <w:rPr>
          <w:rFonts w:ascii="Optima" w:hAnsi="Optima"/>
          <w:b/>
          <w:i/>
          <w:sz w:val="20"/>
          <w:szCs w:val="20"/>
        </w:rPr>
        <w:t>)</w:t>
      </w:r>
    </w:p>
    <w:p w14:paraId="290B954B" w14:textId="77777777" w:rsidR="00386DC4" w:rsidRPr="00176743" w:rsidRDefault="00386DC4" w:rsidP="00386DC4">
      <w:pPr>
        <w:pStyle w:val="ListParagraph"/>
        <w:numPr>
          <w:ilvl w:val="0"/>
          <w:numId w:val="9"/>
        </w:numPr>
        <w:rPr>
          <w:rFonts w:ascii="Optima" w:hAnsi="Optima"/>
          <w:sz w:val="20"/>
          <w:szCs w:val="20"/>
        </w:rPr>
      </w:pPr>
      <w:r w:rsidRPr="00176743">
        <w:rPr>
          <w:rFonts w:ascii="Optima" w:hAnsi="Optima"/>
          <w:sz w:val="20"/>
          <w:szCs w:val="20"/>
        </w:rPr>
        <w:t xml:space="preserve">Read Diestler, Chap. </w:t>
      </w:r>
      <w:r>
        <w:rPr>
          <w:rFonts w:ascii="Optima" w:hAnsi="Optima"/>
          <w:sz w:val="20"/>
          <w:szCs w:val="20"/>
        </w:rPr>
        <w:t>8, pp. 333-345</w:t>
      </w:r>
    </w:p>
    <w:p w14:paraId="3C6B3A09" w14:textId="3830E4F2" w:rsidR="00386DC4" w:rsidRDefault="00386DC4" w:rsidP="00386DC4">
      <w:pPr>
        <w:pStyle w:val="ListParagraph"/>
        <w:numPr>
          <w:ilvl w:val="0"/>
          <w:numId w:val="9"/>
        </w:numPr>
        <w:rPr>
          <w:rFonts w:ascii="Optima" w:hAnsi="Optima"/>
          <w:sz w:val="20"/>
          <w:szCs w:val="20"/>
        </w:rPr>
      </w:pPr>
      <w:r>
        <w:rPr>
          <w:rFonts w:ascii="Optima" w:hAnsi="Optima"/>
          <w:sz w:val="20"/>
          <w:szCs w:val="20"/>
        </w:rPr>
        <w:t xml:space="preserve">Assignment prompt given, due in class on Monday November 16 </w:t>
      </w:r>
    </w:p>
    <w:p w14:paraId="25FE5FFD" w14:textId="3B7480F2" w:rsidR="005A4011" w:rsidRPr="00C357BF" w:rsidRDefault="00C357BF" w:rsidP="00386DC4">
      <w:pPr>
        <w:pStyle w:val="ListParagraph"/>
        <w:numPr>
          <w:ilvl w:val="0"/>
          <w:numId w:val="9"/>
        </w:numPr>
        <w:rPr>
          <w:rFonts w:ascii="Optima" w:hAnsi="Optima"/>
          <w:sz w:val="20"/>
          <w:szCs w:val="20"/>
        </w:rPr>
      </w:pPr>
      <w:r>
        <w:rPr>
          <w:rFonts w:ascii="Optima" w:hAnsi="Optima"/>
          <w:sz w:val="20"/>
          <w:szCs w:val="20"/>
        </w:rPr>
        <w:t>NO CLASS Wednesday, Nov. 11 (Veterans Day)</w:t>
      </w:r>
    </w:p>
    <w:p w14:paraId="79A24369" w14:textId="2C546325" w:rsidR="005A4011" w:rsidRDefault="005A4011" w:rsidP="00386DC4">
      <w:pPr>
        <w:rPr>
          <w:rFonts w:ascii="Optima" w:hAnsi="Optima"/>
          <w:b/>
          <w:i/>
          <w:sz w:val="20"/>
          <w:szCs w:val="20"/>
        </w:rPr>
      </w:pPr>
      <w:r w:rsidRPr="00C420FB">
        <w:rPr>
          <w:rFonts w:ascii="Optima" w:hAnsi="Optima"/>
          <w:b/>
          <w:i/>
          <w:sz w:val="20"/>
          <w:szCs w:val="20"/>
        </w:rPr>
        <w:t xml:space="preserve">Week of </w:t>
      </w:r>
      <w:r w:rsidR="00386DC4">
        <w:rPr>
          <w:rFonts w:ascii="Optima" w:hAnsi="Optima"/>
          <w:b/>
          <w:i/>
          <w:sz w:val="20"/>
          <w:szCs w:val="20"/>
        </w:rPr>
        <w:t>November 16</w:t>
      </w:r>
      <w:r>
        <w:rPr>
          <w:rFonts w:ascii="Optima" w:hAnsi="Optima"/>
          <w:b/>
          <w:i/>
          <w:sz w:val="20"/>
          <w:szCs w:val="20"/>
        </w:rPr>
        <w:t xml:space="preserve"> </w:t>
      </w:r>
      <w:r w:rsidR="00386DC4">
        <w:rPr>
          <w:rFonts w:ascii="Optima" w:hAnsi="Optima"/>
          <w:b/>
          <w:i/>
          <w:sz w:val="20"/>
          <w:szCs w:val="20"/>
        </w:rPr>
        <w:t xml:space="preserve">  Thinking about Your Thinking </w:t>
      </w:r>
    </w:p>
    <w:p w14:paraId="6101185E" w14:textId="3D05C2BA" w:rsidR="005A4011" w:rsidRPr="00C357BF" w:rsidRDefault="00386DC4" w:rsidP="005A4011">
      <w:pPr>
        <w:pStyle w:val="ListParagraph"/>
        <w:numPr>
          <w:ilvl w:val="0"/>
          <w:numId w:val="14"/>
        </w:numPr>
        <w:rPr>
          <w:rFonts w:ascii="Optima" w:hAnsi="Optima"/>
          <w:sz w:val="20"/>
          <w:szCs w:val="20"/>
        </w:rPr>
      </w:pPr>
      <w:r>
        <w:rPr>
          <w:rFonts w:ascii="Optima" w:hAnsi="Optima"/>
          <w:sz w:val="20"/>
          <w:szCs w:val="20"/>
        </w:rPr>
        <w:t>Read Diestler, Chap. 9, pp. 400-422</w:t>
      </w:r>
    </w:p>
    <w:p w14:paraId="0210A67E" w14:textId="7F6DEFB6" w:rsidR="005A4011" w:rsidRDefault="005A4011" w:rsidP="005A4011">
      <w:pPr>
        <w:rPr>
          <w:rFonts w:ascii="Optima" w:hAnsi="Optima"/>
          <w:b/>
          <w:i/>
          <w:sz w:val="20"/>
          <w:szCs w:val="20"/>
        </w:rPr>
      </w:pPr>
      <w:r>
        <w:rPr>
          <w:rFonts w:ascii="Optima" w:hAnsi="Optima"/>
          <w:b/>
          <w:i/>
          <w:sz w:val="20"/>
          <w:szCs w:val="20"/>
        </w:rPr>
        <w:t xml:space="preserve">Week of </w:t>
      </w:r>
      <w:r w:rsidR="00C357BF">
        <w:rPr>
          <w:rFonts w:ascii="Optima" w:hAnsi="Optima"/>
          <w:b/>
          <w:i/>
          <w:sz w:val="20"/>
          <w:szCs w:val="20"/>
        </w:rPr>
        <w:t xml:space="preserve">November </w:t>
      </w:r>
      <w:proofErr w:type="gramStart"/>
      <w:r w:rsidR="00C357BF">
        <w:rPr>
          <w:rFonts w:ascii="Optima" w:hAnsi="Optima"/>
          <w:b/>
          <w:i/>
          <w:sz w:val="20"/>
          <w:szCs w:val="20"/>
        </w:rPr>
        <w:t>23</w:t>
      </w:r>
      <w:r w:rsidR="00743629">
        <w:rPr>
          <w:rFonts w:ascii="Optima" w:hAnsi="Optima"/>
          <w:b/>
          <w:i/>
          <w:sz w:val="20"/>
          <w:szCs w:val="20"/>
        </w:rPr>
        <w:t xml:space="preserve">  Communicating</w:t>
      </w:r>
      <w:proofErr w:type="gramEnd"/>
      <w:r w:rsidR="00743629">
        <w:rPr>
          <w:rFonts w:ascii="Optima" w:hAnsi="Optima"/>
          <w:b/>
          <w:i/>
          <w:sz w:val="20"/>
          <w:szCs w:val="20"/>
        </w:rPr>
        <w:t xml:space="preserve"> Your Thinking</w:t>
      </w:r>
    </w:p>
    <w:p w14:paraId="53CFE92B" w14:textId="3D8CB5D6" w:rsidR="005A4011" w:rsidRDefault="005A4011" w:rsidP="005A4011">
      <w:pPr>
        <w:pStyle w:val="ListParagraph"/>
        <w:numPr>
          <w:ilvl w:val="0"/>
          <w:numId w:val="11"/>
        </w:numPr>
        <w:rPr>
          <w:rFonts w:ascii="Optima" w:hAnsi="Optima"/>
          <w:sz w:val="20"/>
          <w:szCs w:val="20"/>
        </w:rPr>
      </w:pPr>
      <w:r w:rsidRPr="00C420FB">
        <w:rPr>
          <w:rFonts w:ascii="Optima" w:hAnsi="Optima"/>
          <w:sz w:val="20"/>
          <w:szCs w:val="20"/>
        </w:rPr>
        <w:t>Read Diestler,</w:t>
      </w:r>
      <w:r w:rsidR="00C357BF">
        <w:rPr>
          <w:rFonts w:ascii="Optima" w:hAnsi="Optima"/>
          <w:sz w:val="20"/>
          <w:szCs w:val="20"/>
        </w:rPr>
        <w:t xml:space="preserve"> Chap 10, pp. 443-463</w:t>
      </w:r>
    </w:p>
    <w:p w14:paraId="6A30F5B5" w14:textId="08F52C26" w:rsidR="005A4011" w:rsidRPr="00C357BF" w:rsidRDefault="00C357BF" w:rsidP="005A4011">
      <w:pPr>
        <w:pStyle w:val="ListParagraph"/>
        <w:numPr>
          <w:ilvl w:val="0"/>
          <w:numId w:val="11"/>
        </w:numPr>
        <w:rPr>
          <w:rFonts w:ascii="Optima" w:hAnsi="Optima"/>
          <w:sz w:val="20"/>
          <w:szCs w:val="20"/>
        </w:rPr>
      </w:pPr>
      <w:r>
        <w:rPr>
          <w:rFonts w:ascii="Optima" w:hAnsi="Optima"/>
          <w:sz w:val="20"/>
          <w:szCs w:val="20"/>
        </w:rPr>
        <w:t>Group assignments</w:t>
      </w:r>
    </w:p>
    <w:p w14:paraId="734EFE7D" w14:textId="0789924F" w:rsidR="005A4011" w:rsidRDefault="005A4011" w:rsidP="005A4011">
      <w:pPr>
        <w:rPr>
          <w:rFonts w:ascii="Optima" w:hAnsi="Optima"/>
          <w:b/>
          <w:i/>
          <w:sz w:val="20"/>
          <w:szCs w:val="20"/>
        </w:rPr>
      </w:pPr>
      <w:r>
        <w:rPr>
          <w:rFonts w:ascii="Optima" w:hAnsi="Optima"/>
          <w:b/>
          <w:i/>
          <w:sz w:val="20"/>
          <w:szCs w:val="20"/>
        </w:rPr>
        <w:t xml:space="preserve">Week of </w:t>
      </w:r>
      <w:r w:rsidR="00C357BF">
        <w:rPr>
          <w:rFonts w:ascii="Optima" w:hAnsi="Optima"/>
          <w:b/>
          <w:i/>
          <w:sz w:val="20"/>
          <w:szCs w:val="20"/>
        </w:rPr>
        <w:t>November 30</w:t>
      </w:r>
    </w:p>
    <w:p w14:paraId="3885E42B" w14:textId="539CF6C9" w:rsidR="005A4011" w:rsidRDefault="00C357BF" w:rsidP="005A4011">
      <w:pPr>
        <w:pStyle w:val="ListParagraph"/>
        <w:numPr>
          <w:ilvl w:val="0"/>
          <w:numId w:val="12"/>
        </w:numPr>
        <w:rPr>
          <w:rFonts w:ascii="Optima" w:hAnsi="Optima"/>
          <w:sz w:val="20"/>
          <w:szCs w:val="20"/>
        </w:rPr>
      </w:pPr>
      <w:r>
        <w:rPr>
          <w:rFonts w:ascii="Optima" w:hAnsi="Optima"/>
          <w:sz w:val="20"/>
          <w:szCs w:val="20"/>
        </w:rPr>
        <w:t>Group work</w:t>
      </w:r>
    </w:p>
    <w:p w14:paraId="7766C6C1" w14:textId="1C561916" w:rsidR="00C357BF" w:rsidRPr="00C357BF" w:rsidRDefault="00C357BF" w:rsidP="00C357BF">
      <w:pPr>
        <w:pStyle w:val="ListParagraph"/>
        <w:numPr>
          <w:ilvl w:val="0"/>
          <w:numId w:val="12"/>
        </w:numPr>
        <w:rPr>
          <w:rFonts w:ascii="Optima" w:hAnsi="Optima"/>
          <w:sz w:val="20"/>
          <w:szCs w:val="20"/>
        </w:rPr>
      </w:pPr>
      <w:r>
        <w:rPr>
          <w:rFonts w:ascii="Optima" w:hAnsi="Optima"/>
          <w:sz w:val="20"/>
          <w:szCs w:val="20"/>
        </w:rPr>
        <w:t>Presentations begin on Wednesday (Groups 1-4)</w:t>
      </w:r>
    </w:p>
    <w:p w14:paraId="3CE3D91E" w14:textId="77777777" w:rsidR="00C357BF" w:rsidRDefault="00C357BF">
      <w:pPr>
        <w:rPr>
          <w:rFonts w:ascii="Optima" w:hAnsi="Optima"/>
          <w:b/>
          <w:i/>
          <w:sz w:val="20"/>
          <w:szCs w:val="20"/>
        </w:rPr>
      </w:pPr>
      <w:r>
        <w:rPr>
          <w:rFonts w:ascii="Optima" w:hAnsi="Optima"/>
          <w:b/>
          <w:i/>
          <w:sz w:val="20"/>
          <w:szCs w:val="20"/>
        </w:rPr>
        <w:t xml:space="preserve">Week of December 7 </w:t>
      </w:r>
    </w:p>
    <w:p w14:paraId="6FF40517" w14:textId="5A32A2DC" w:rsidR="00C357BF" w:rsidRPr="00C357BF" w:rsidRDefault="00C357BF" w:rsidP="00C357BF">
      <w:pPr>
        <w:pStyle w:val="ListParagraph"/>
        <w:numPr>
          <w:ilvl w:val="0"/>
          <w:numId w:val="15"/>
        </w:numPr>
        <w:rPr>
          <w:rFonts w:ascii="Optima" w:hAnsi="Optima"/>
          <w:sz w:val="20"/>
          <w:szCs w:val="20"/>
        </w:rPr>
      </w:pPr>
      <w:r w:rsidRPr="00C357BF">
        <w:rPr>
          <w:rFonts w:ascii="Optima" w:hAnsi="Optima"/>
          <w:sz w:val="20"/>
          <w:szCs w:val="20"/>
        </w:rPr>
        <w:t>Presentations finish on Monday (Groups 5-8)</w:t>
      </w:r>
    </w:p>
    <w:p w14:paraId="5C1E67C2" w14:textId="50FDB354" w:rsidR="00C357BF" w:rsidRPr="00C357BF" w:rsidRDefault="00C357BF" w:rsidP="00C357BF">
      <w:pPr>
        <w:pStyle w:val="ListParagraph"/>
        <w:numPr>
          <w:ilvl w:val="0"/>
          <w:numId w:val="15"/>
        </w:numPr>
        <w:rPr>
          <w:rFonts w:ascii="Optima" w:hAnsi="Optima"/>
          <w:sz w:val="20"/>
          <w:szCs w:val="20"/>
        </w:rPr>
      </w:pPr>
      <w:r w:rsidRPr="00C357BF">
        <w:rPr>
          <w:rFonts w:ascii="Optima" w:hAnsi="Optima"/>
          <w:sz w:val="20"/>
          <w:szCs w:val="20"/>
        </w:rPr>
        <w:t>Monday, Dec. 7 is Last day of class</w:t>
      </w:r>
    </w:p>
    <w:p w14:paraId="4469526A" w14:textId="77777777" w:rsidR="00174F00" w:rsidRDefault="00174F00">
      <w:pPr>
        <w:rPr>
          <w:rFonts w:ascii="Optima" w:hAnsi="Optima"/>
          <w:b/>
          <w:i/>
          <w:sz w:val="20"/>
          <w:szCs w:val="20"/>
        </w:rPr>
      </w:pPr>
      <w:r>
        <w:rPr>
          <w:rFonts w:ascii="Optima" w:hAnsi="Optima"/>
          <w:b/>
          <w:i/>
          <w:sz w:val="20"/>
          <w:szCs w:val="20"/>
        </w:rPr>
        <w:t>December 9-</w:t>
      </w:r>
      <w:proofErr w:type="gramStart"/>
      <w:r>
        <w:rPr>
          <w:rFonts w:ascii="Optima" w:hAnsi="Optima"/>
          <w:b/>
          <w:i/>
          <w:sz w:val="20"/>
          <w:szCs w:val="20"/>
        </w:rPr>
        <w:t>15  Final</w:t>
      </w:r>
      <w:proofErr w:type="gramEnd"/>
      <w:r>
        <w:rPr>
          <w:rFonts w:ascii="Optima" w:hAnsi="Optima"/>
          <w:b/>
          <w:i/>
          <w:sz w:val="20"/>
          <w:szCs w:val="20"/>
        </w:rPr>
        <w:t xml:space="preserve"> Exams</w:t>
      </w:r>
    </w:p>
    <w:p w14:paraId="038F08B0" w14:textId="3EBB1254" w:rsidR="00552B78" w:rsidRPr="00174F00" w:rsidRDefault="00174F00" w:rsidP="00174F00">
      <w:pPr>
        <w:pStyle w:val="ListParagraph"/>
        <w:numPr>
          <w:ilvl w:val="0"/>
          <w:numId w:val="17"/>
        </w:numPr>
        <w:rPr>
          <w:rFonts w:ascii="Optima" w:hAnsi="Optima"/>
          <w:sz w:val="20"/>
          <w:szCs w:val="20"/>
        </w:rPr>
      </w:pPr>
      <w:r>
        <w:rPr>
          <w:rFonts w:ascii="Optima" w:hAnsi="Optima"/>
          <w:sz w:val="20"/>
          <w:szCs w:val="20"/>
        </w:rPr>
        <w:t>Final exam TBA</w:t>
      </w:r>
    </w:p>
    <w:sectPr w:rsidR="00552B78" w:rsidRPr="00174F00" w:rsidSect="00DA0FD6">
      <w:footerReference w:type="default" r:id="rId12"/>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4E46" w14:textId="77777777" w:rsidR="005F0D80" w:rsidRDefault="005F0D80">
      <w:r>
        <w:separator/>
      </w:r>
    </w:p>
  </w:endnote>
  <w:endnote w:type="continuationSeparator" w:id="0">
    <w:p w14:paraId="53B5F42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EADB" w14:textId="77777777" w:rsidR="00C357BF" w:rsidRPr="00075A90" w:rsidRDefault="00C357BF" w:rsidP="00DA0FD6">
    <w:pPr>
      <w:pStyle w:val="Footer"/>
      <w:jc w:val="right"/>
      <w:rPr>
        <w:sz w:val="16"/>
      </w:rPr>
    </w:pPr>
    <w:r w:rsidRPr="00075A90">
      <w:rPr>
        <w:sz w:val="16"/>
      </w:rPr>
      <w:t xml:space="preserve">Page </w:t>
    </w:r>
    <w:r w:rsidRPr="00075A90">
      <w:rPr>
        <w:sz w:val="16"/>
      </w:rPr>
      <w:fldChar w:fldCharType="begin"/>
    </w:r>
    <w:r w:rsidRPr="00075A90">
      <w:rPr>
        <w:sz w:val="16"/>
      </w:rPr>
      <w:instrText xml:space="preserve"> PAGE </w:instrText>
    </w:r>
    <w:r w:rsidRPr="00075A90">
      <w:rPr>
        <w:sz w:val="16"/>
      </w:rPr>
      <w:fldChar w:fldCharType="separate"/>
    </w:r>
    <w:r w:rsidR="00F71925">
      <w:rPr>
        <w:noProof/>
        <w:sz w:val="16"/>
      </w:rPr>
      <w:t>1</w:t>
    </w:r>
    <w:r w:rsidRPr="00075A90">
      <w:rPr>
        <w:sz w:val="16"/>
      </w:rPr>
      <w:fldChar w:fldCharType="end"/>
    </w:r>
    <w:r w:rsidRPr="00075A90">
      <w:rPr>
        <w:sz w:val="16"/>
      </w:rPr>
      <w:t xml:space="preserve"> of </w:t>
    </w:r>
    <w:r w:rsidRPr="00075A90">
      <w:rPr>
        <w:sz w:val="16"/>
      </w:rPr>
      <w:fldChar w:fldCharType="begin"/>
    </w:r>
    <w:r w:rsidRPr="00075A90">
      <w:rPr>
        <w:sz w:val="16"/>
      </w:rPr>
      <w:instrText xml:space="preserve"> NUMPAGES </w:instrText>
    </w:r>
    <w:r w:rsidRPr="00075A90">
      <w:rPr>
        <w:sz w:val="16"/>
      </w:rPr>
      <w:fldChar w:fldCharType="separate"/>
    </w:r>
    <w:r w:rsidR="00F71925">
      <w:rPr>
        <w:noProof/>
        <w:sz w:val="16"/>
      </w:rPr>
      <w:t>4</w:t>
    </w:r>
    <w:r w:rsidRPr="00075A90">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B7F35" w14:textId="77777777" w:rsidR="005F0D80" w:rsidRDefault="005F0D80">
      <w:r>
        <w:separator/>
      </w:r>
    </w:p>
  </w:footnote>
  <w:footnote w:type="continuationSeparator" w:id="0">
    <w:p w14:paraId="203995AD" w14:textId="77777777" w:rsidR="005F0D80" w:rsidRDefault="005F0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33C3"/>
    <w:multiLevelType w:val="hybridMultilevel"/>
    <w:tmpl w:val="C12A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4807"/>
    <w:multiLevelType w:val="hybridMultilevel"/>
    <w:tmpl w:val="CD4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4596B"/>
    <w:multiLevelType w:val="hybridMultilevel"/>
    <w:tmpl w:val="312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25D37"/>
    <w:multiLevelType w:val="hybridMultilevel"/>
    <w:tmpl w:val="AC06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07809"/>
    <w:multiLevelType w:val="hybridMultilevel"/>
    <w:tmpl w:val="AB38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06E56"/>
    <w:multiLevelType w:val="hybridMultilevel"/>
    <w:tmpl w:val="40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0206A"/>
    <w:multiLevelType w:val="hybridMultilevel"/>
    <w:tmpl w:val="2822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B109F"/>
    <w:multiLevelType w:val="hybridMultilevel"/>
    <w:tmpl w:val="D39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C08A8"/>
    <w:multiLevelType w:val="hybridMultilevel"/>
    <w:tmpl w:val="6E8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A1798"/>
    <w:multiLevelType w:val="hybridMultilevel"/>
    <w:tmpl w:val="E958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51802"/>
    <w:multiLevelType w:val="hybridMultilevel"/>
    <w:tmpl w:val="608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D4436"/>
    <w:multiLevelType w:val="hybridMultilevel"/>
    <w:tmpl w:val="1E9E01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64101424"/>
    <w:multiLevelType w:val="hybridMultilevel"/>
    <w:tmpl w:val="A29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F23FB"/>
    <w:multiLevelType w:val="hybridMultilevel"/>
    <w:tmpl w:val="1B1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3270E"/>
    <w:multiLevelType w:val="hybridMultilevel"/>
    <w:tmpl w:val="09D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1"/>
  </w:num>
  <w:num w:numId="5">
    <w:abstractNumId w:val="0"/>
  </w:num>
  <w:num w:numId="6">
    <w:abstractNumId w:val="6"/>
  </w:num>
  <w:num w:numId="7">
    <w:abstractNumId w:val="9"/>
  </w:num>
  <w:num w:numId="8">
    <w:abstractNumId w:val="4"/>
  </w:num>
  <w:num w:numId="9">
    <w:abstractNumId w:val="10"/>
  </w:num>
  <w:num w:numId="10">
    <w:abstractNumId w:val="13"/>
  </w:num>
  <w:num w:numId="11">
    <w:abstractNumId w:val="2"/>
  </w:num>
  <w:num w:numId="12">
    <w:abstractNumId w:val="14"/>
  </w:num>
  <w:num w:numId="13">
    <w:abstractNumId w:val="1"/>
  </w:num>
  <w:num w:numId="14">
    <w:abstractNumId w:val="3"/>
  </w:num>
  <w:num w:numId="15">
    <w:abstractNumId w:val="1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11"/>
    <w:rsid w:val="000C491B"/>
    <w:rsid w:val="00174F00"/>
    <w:rsid w:val="00386DC4"/>
    <w:rsid w:val="003B03EE"/>
    <w:rsid w:val="00552B78"/>
    <w:rsid w:val="00596532"/>
    <w:rsid w:val="005A4011"/>
    <w:rsid w:val="005F0D80"/>
    <w:rsid w:val="0067765E"/>
    <w:rsid w:val="00743629"/>
    <w:rsid w:val="0089791A"/>
    <w:rsid w:val="00C357BF"/>
    <w:rsid w:val="00DA0FD6"/>
    <w:rsid w:val="00F7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B4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11"/>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4011"/>
    <w:rPr>
      <w:color w:val="0000FF"/>
      <w:u w:val="single"/>
    </w:rPr>
  </w:style>
  <w:style w:type="paragraph" w:styleId="Footer">
    <w:name w:val="footer"/>
    <w:basedOn w:val="Normal"/>
    <w:link w:val="FooterChar"/>
    <w:uiPriority w:val="99"/>
    <w:unhideWhenUsed/>
    <w:rsid w:val="005A4011"/>
    <w:pPr>
      <w:tabs>
        <w:tab w:val="center" w:pos="4320"/>
        <w:tab w:val="right" w:pos="8640"/>
      </w:tabs>
    </w:pPr>
  </w:style>
  <w:style w:type="character" w:customStyle="1" w:styleId="FooterChar">
    <w:name w:val="Footer Char"/>
    <w:basedOn w:val="DefaultParagraphFont"/>
    <w:link w:val="Footer"/>
    <w:uiPriority w:val="99"/>
    <w:rsid w:val="005A4011"/>
    <w:rPr>
      <w:rFonts w:ascii="Garamond" w:eastAsia="Cambria" w:hAnsi="Garamond" w:cs="Cambria"/>
    </w:rPr>
  </w:style>
  <w:style w:type="paragraph" w:styleId="ListParagraph">
    <w:name w:val="List Paragraph"/>
    <w:basedOn w:val="Normal"/>
    <w:uiPriority w:val="34"/>
    <w:qFormat/>
    <w:rsid w:val="005A4011"/>
    <w:pPr>
      <w:ind w:left="720"/>
      <w:contextualSpacing/>
    </w:pPr>
  </w:style>
  <w:style w:type="character" w:customStyle="1" w:styleId="normalchar">
    <w:name w:val="normal__char"/>
    <w:basedOn w:val="DefaultParagraphFont"/>
    <w:rsid w:val="005A4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11"/>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4011"/>
    <w:rPr>
      <w:color w:val="0000FF"/>
      <w:u w:val="single"/>
    </w:rPr>
  </w:style>
  <w:style w:type="paragraph" w:styleId="Footer">
    <w:name w:val="footer"/>
    <w:basedOn w:val="Normal"/>
    <w:link w:val="FooterChar"/>
    <w:uiPriority w:val="99"/>
    <w:unhideWhenUsed/>
    <w:rsid w:val="005A4011"/>
    <w:pPr>
      <w:tabs>
        <w:tab w:val="center" w:pos="4320"/>
        <w:tab w:val="right" w:pos="8640"/>
      </w:tabs>
    </w:pPr>
  </w:style>
  <w:style w:type="character" w:customStyle="1" w:styleId="FooterChar">
    <w:name w:val="Footer Char"/>
    <w:basedOn w:val="DefaultParagraphFont"/>
    <w:link w:val="Footer"/>
    <w:uiPriority w:val="99"/>
    <w:rsid w:val="005A4011"/>
    <w:rPr>
      <w:rFonts w:ascii="Garamond" w:eastAsia="Cambria" w:hAnsi="Garamond" w:cs="Cambria"/>
    </w:rPr>
  </w:style>
  <w:style w:type="paragraph" w:styleId="ListParagraph">
    <w:name w:val="List Paragraph"/>
    <w:basedOn w:val="Normal"/>
    <w:uiPriority w:val="34"/>
    <w:qFormat/>
    <w:rsid w:val="005A4011"/>
    <w:pPr>
      <w:ind w:left="720"/>
      <w:contextualSpacing/>
    </w:pPr>
  </w:style>
  <w:style w:type="character" w:customStyle="1" w:styleId="normalchar">
    <w:name w:val="normal__char"/>
    <w:basedOn w:val="DefaultParagraphFont"/>
    <w:rsid w:val="005A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n.edu/lrc/writing.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m" TargetMode="External"/><Relationship Id="rId9" Type="http://schemas.openxmlformats.org/officeDocument/2006/relationships/hyperlink" Target="http://www.patheos.com/blogs/unreasonablefaith/" TargetMode="External"/><Relationship Id="rId10" Type="http://schemas.openxmlformats.org/officeDocument/2006/relationships/hyperlink" Target="http://www.n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9539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Claire White</cp:lastModifiedBy>
  <cp:revision>2</cp:revision>
  <dcterms:created xsi:type="dcterms:W3CDTF">2015-08-21T05:29:00Z</dcterms:created>
  <dcterms:modified xsi:type="dcterms:W3CDTF">2015-08-21T05:29:00Z</dcterms:modified>
</cp:coreProperties>
</file>