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6" w:rsidRPr="001473F7" w:rsidRDefault="00BA1CD6" w:rsidP="00BA1CD6">
      <w:pPr>
        <w:rPr>
          <w:rFonts w:ascii="Century Gothic" w:hAnsi="Century Gothic"/>
          <w:color w:val="000000"/>
          <w:spacing w:val="6"/>
          <w:sz w:val="22"/>
          <w:szCs w:val="22"/>
          <w:lang w:val="de-DE"/>
        </w:rPr>
      </w:pPr>
    </w:p>
    <w:p w:rsidR="0035150A" w:rsidRPr="001473F7" w:rsidRDefault="001473F7">
      <w:pPr>
        <w:rPr>
          <w:rFonts w:ascii="Century Gothic" w:hAnsi="Century Gothic"/>
          <w:color w:val="808080"/>
          <w:spacing w:val="6"/>
          <w:sz w:val="30"/>
          <w:szCs w:val="30"/>
        </w:rPr>
      </w:pPr>
      <w:r w:rsidRPr="001473F7">
        <w:rPr>
          <w:rFonts w:ascii="Century Gothic" w:hAnsi="Century Gothic"/>
          <w:color w:val="808080"/>
          <w:spacing w:val="6"/>
          <w:sz w:val="30"/>
          <w:szCs w:val="30"/>
        </w:rPr>
        <w:t>The University Corporation</w:t>
      </w:r>
    </w:p>
    <w:p w:rsidR="00054E0B" w:rsidRDefault="00054E0B">
      <w:pPr>
        <w:rPr>
          <w:rFonts w:ascii="Century Gothic" w:hAnsi="Century Gothic"/>
          <w:b/>
          <w:spacing w:val="6"/>
          <w:sz w:val="44"/>
          <w:szCs w:val="44"/>
        </w:rPr>
      </w:pPr>
      <w:r>
        <w:rPr>
          <w:rFonts w:ascii="Century Gothic" w:hAnsi="Century Gothic"/>
          <w:b/>
          <w:spacing w:val="6"/>
          <w:sz w:val="44"/>
          <w:szCs w:val="44"/>
        </w:rPr>
        <w:t xml:space="preserve">2015 Request for </w:t>
      </w:r>
    </w:p>
    <w:p w:rsidR="006A6A70" w:rsidRPr="001473F7" w:rsidRDefault="00054E0B">
      <w:pPr>
        <w:rPr>
          <w:rFonts w:ascii="Century Gothic" w:hAnsi="Century Gothic"/>
          <w:b/>
          <w:spacing w:val="6"/>
          <w:sz w:val="44"/>
          <w:szCs w:val="44"/>
        </w:rPr>
      </w:pPr>
      <w:r>
        <w:rPr>
          <w:rFonts w:ascii="Century Gothic" w:hAnsi="Century Gothic"/>
          <w:b/>
          <w:spacing w:val="6"/>
          <w:sz w:val="44"/>
          <w:szCs w:val="44"/>
        </w:rPr>
        <w:t>Cost of Living Adjustment (COLA)</w:t>
      </w:r>
    </w:p>
    <w:p w:rsidR="0035150A" w:rsidRPr="001473F7" w:rsidRDefault="001473F7">
      <w:pPr>
        <w:rPr>
          <w:rFonts w:ascii="Century Gothic" w:hAnsi="Century Gothic"/>
          <w:color w:val="808080"/>
          <w:spacing w:val="6"/>
          <w:sz w:val="30"/>
          <w:szCs w:val="30"/>
        </w:rPr>
      </w:pPr>
      <w:r w:rsidRPr="001473F7">
        <w:rPr>
          <w:rFonts w:ascii="Century Gothic" w:hAnsi="Century Gothic"/>
          <w:color w:val="808080"/>
          <w:spacing w:val="6"/>
          <w:sz w:val="30"/>
          <w:szCs w:val="30"/>
        </w:rPr>
        <w:t>Sponsored Programs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054E0B" w:rsidRDefault="00054E0B" w:rsidP="0005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pacing w:val="-5"/>
          <w:sz w:val="18"/>
          <w:szCs w:val="20"/>
        </w:rPr>
      </w:pP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The </w:t>
      </w: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2015 </w:t>
      </w: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COLA </w:t>
      </w: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of </w:t>
      </w:r>
      <w:r w:rsidRPr="00DF7658">
        <w:rPr>
          <w:rFonts w:ascii="Century Gothic" w:hAnsi="Century Gothic" w:cs="Arial"/>
          <w:b/>
          <w:spacing w:val="-5"/>
          <w:sz w:val="18"/>
          <w:szCs w:val="20"/>
        </w:rPr>
        <w:t>3%</w:t>
      </w: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 </w:t>
      </w: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applies only to regular staff appointments. </w:t>
      </w:r>
    </w:p>
    <w:p w:rsidR="00054E0B" w:rsidRPr="00054E0B" w:rsidRDefault="00054E0B" w:rsidP="0005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pacing w:val="-5"/>
          <w:sz w:val="18"/>
          <w:szCs w:val="20"/>
        </w:rPr>
      </w:pPr>
      <w:r w:rsidRPr="00054E0B">
        <w:rPr>
          <w:rFonts w:ascii="Century Gothic" w:hAnsi="Century Gothic" w:cs="Arial"/>
          <w:spacing w:val="-5"/>
          <w:sz w:val="18"/>
          <w:szCs w:val="20"/>
          <w:u w:val="single"/>
        </w:rPr>
        <w:t>Not eligible</w:t>
      </w:r>
      <w:r w:rsidRPr="00054E0B">
        <w:rPr>
          <w:rFonts w:ascii="Century Gothic" w:hAnsi="Century Gothic" w:cs="Arial"/>
          <w:spacing w:val="-5"/>
          <w:sz w:val="18"/>
          <w:szCs w:val="20"/>
        </w:rPr>
        <w:t xml:space="preserve"> for a COLA are ‘Emergency Hires’, employees with less than 6 months of service, and employees with a recent change of status increase. 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35150A" w:rsidRPr="00054E0B" w:rsidRDefault="00054E0B">
      <w:pPr>
        <w:rPr>
          <w:rFonts w:ascii="Century Gothic" w:hAnsi="Century Gothic"/>
          <w:b/>
          <w:spacing w:val="6"/>
          <w:sz w:val="22"/>
          <w:szCs w:val="22"/>
        </w:rPr>
      </w:pPr>
      <w:r w:rsidRPr="00054E0B">
        <w:rPr>
          <w:rFonts w:ascii="Century Gothic" w:hAnsi="Century Gothic"/>
          <w:b/>
          <w:spacing w:val="6"/>
          <w:sz w:val="22"/>
          <w:szCs w:val="22"/>
        </w:rPr>
        <w:t>Name of Employee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Job Title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35150A" w:rsidRPr="001473F7" w:rsidRDefault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bookmarkStart w:id="0" w:name="_GoBack"/>
      <w:bookmarkEnd w:id="0"/>
    </w:p>
    <w:p w:rsidR="00054E0B" w:rsidRPr="001473F7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_________________________________</w:t>
      </w:r>
      <w:r>
        <w:rPr>
          <w:rFonts w:ascii="Century Gothic" w:hAnsi="Century Gothic"/>
          <w:spacing w:val="6"/>
          <w:sz w:val="22"/>
          <w:szCs w:val="22"/>
        </w:rPr>
        <w:tab/>
        <w:t>_________________________________</w:t>
      </w:r>
    </w:p>
    <w:p w:rsidR="0035150A" w:rsidRPr="001473F7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054E0B" w:rsidRDefault="00054E0B">
      <w:pPr>
        <w:rPr>
          <w:rFonts w:ascii="Century Gothic" w:hAnsi="Century Gothic"/>
          <w:b/>
          <w:spacing w:val="6"/>
          <w:sz w:val="22"/>
          <w:szCs w:val="22"/>
        </w:rPr>
      </w:pPr>
    </w:p>
    <w:p w:rsidR="0035150A" w:rsidRPr="00054E0B" w:rsidRDefault="00054E0B">
      <w:pPr>
        <w:rPr>
          <w:rFonts w:ascii="Century Gothic" w:hAnsi="Century Gothic"/>
          <w:b/>
          <w:spacing w:val="6"/>
          <w:sz w:val="22"/>
          <w:szCs w:val="22"/>
        </w:rPr>
      </w:pPr>
      <w:r w:rsidRPr="00054E0B">
        <w:rPr>
          <w:rFonts w:ascii="Century Gothic" w:hAnsi="Century Gothic"/>
          <w:b/>
          <w:spacing w:val="6"/>
          <w:sz w:val="22"/>
          <w:szCs w:val="22"/>
        </w:rPr>
        <w:t>Account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Fund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Department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Project ID</w:t>
      </w:r>
    </w:p>
    <w:p w:rsidR="00054E0B" w:rsidRDefault="00DF7658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</w:p>
    <w:p w:rsidR="00054E0B" w:rsidRDefault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</w:t>
      </w:r>
      <w:r>
        <w:rPr>
          <w:rFonts w:ascii="Century Gothic" w:hAnsi="Century Gothic"/>
          <w:spacing w:val="6"/>
          <w:sz w:val="22"/>
          <w:szCs w:val="22"/>
        </w:rPr>
        <w:tab/>
        <w:t>S4000</w:t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  <w:t>24200</w:t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  <w:t>_____________________</w:t>
      </w:r>
    </w:p>
    <w:p w:rsidR="00054E0B" w:rsidRDefault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Default="00054E0B">
      <w:pPr>
        <w:rPr>
          <w:rFonts w:ascii="Century Gothic" w:hAnsi="Century Gothic"/>
          <w:spacing w:val="6"/>
          <w:sz w:val="22"/>
          <w:szCs w:val="22"/>
        </w:rPr>
      </w:pPr>
    </w:p>
    <w:p w:rsidR="00054E0B" w:rsidRPr="00054E0B" w:rsidRDefault="00054E0B" w:rsidP="00054E0B">
      <w:pPr>
        <w:rPr>
          <w:rFonts w:ascii="Century Gothic" w:hAnsi="Century Gothic"/>
          <w:b/>
          <w:spacing w:val="6"/>
          <w:sz w:val="22"/>
          <w:szCs w:val="22"/>
        </w:rPr>
      </w:pPr>
      <w:r w:rsidRPr="00054E0B">
        <w:rPr>
          <w:rFonts w:ascii="Century Gothic" w:hAnsi="Century Gothic"/>
          <w:b/>
          <w:spacing w:val="6"/>
          <w:sz w:val="22"/>
          <w:szCs w:val="22"/>
        </w:rPr>
        <w:t xml:space="preserve">Name: 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>Authorized Signature</w:t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</w:r>
      <w:r w:rsidRPr="00054E0B">
        <w:rPr>
          <w:rFonts w:ascii="Century Gothic" w:hAnsi="Century Gothic"/>
          <w:b/>
          <w:spacing w:val="6"/>
          <w:sz w:val="22"/>
          <w:szCs w:val="22"/>
        </w:rPr>
        <w:tab/>
        <w:t>Date:</w:t>
      </w:r>
    </w:p>
    <w:p w:rsidR="00054E0B" w:rsidRDefault="00DF7658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ab/>
      </w:r>
    </w:p>
    <w:p w:rsidR="00054E0B" w:rsidRDefault="00054E0B" w:rsidP="00054E0B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t>_____________________</w:t>
      </w:r>
      <w:r>
        <w:rPr>
          <w:rFonts w:ascii="Century Gothic" w:hAnsi="Century Gothic"/>
          <w:spacing w:val="6"/>
          <w:sz w:val="22"/>
          <w:szCs w:val="22"/>
        </w:rPr>
        <w:tab/>
      </w:r>
      <w:r>
        <w:rPr>
          <w:rFonts w:ascii="Century Gothic" w:hAnsi="Century Gothic"/>
          <w:spacing w:val="6"/>
          <w:sz w:val="22"/>
          <w:szCs w:val="22"/>
        </w:rPr>
        <w:t>___________________</w:t>
      </w:r>
      <w:r>
        <w:rPr>
          <w:rFonts w:ascii="Century Gothic" w:hAnsi="Century Gothic"/>
          <w:spacing w:val="6"/>
          <w:sz w:val="22"/>
          <w:szCs w:val="22"/>
        </w:rPr>
        <w:t>____</w:t>
      </w:r>
      <w:r>
        <w:rPr>
          <w:rFonts w:ascii="Century Gothic" w:hAnsi="Century Gothic"/>
          <w:spacing w:val="6"/>
          <w:sz w:val="22"/>
          <w:szCs w:val="22"/>
        </w:rPr>
        <w:t>__</w:t>
      </w:r>
      <w:r>
        <w:rPr>
          <w:rFonts w:ascii="Century Gothic" w:hAnsi="Century Gothic"/>
          <w:spacing w:val="6"/>
          <w:sz w:val="22"/>
          <w:szCs w:val="22"/>
        </w:rPr>
        <w:tab/>
        <w:t>_________________</w:t>
      </w:r>
    </w:p>
    <w:sectPr w:rsidR="00054E0B" w:rsidSect="00D23071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0B" w:rsidRDefault="00054E0B" w:rsidP="0035150A">
      <w:r>
        <w:separator/>
      </w:r>
    </w:p>
  </w:endnote>
  <w:endnote w:type="continuationSeparator" w:id="0">
    <w:p w:rsidR="00054E0B" w:rsidRDefault="00054E0B" w:rsidP="003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71" w:rsidRDefault="00D23071" w:rsidP="00351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071" w:rsidRDefault="00D23071" w:rsidP="0035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71" w:rsidRPr="00836850" w:rsidRDefault="00D23071" w:rsidP="001473F7">
    <w:pPr>
      <w:pStyle w:val="Footer"/>
      <w:tabs>
        <w:tab w:val="clear" w:pos="8640"/>
      </w:tabs>
      <w:rPr>
        <w:rFonts w:ascii="Century Gothic" w:hAnsi="Century Gothic"/>
        <w:color w:val="808080"/>
        <w:sz w:val="12"/>
        <w:szCs w:val="12"/>
      </w:rPr>
    </w:pPr>
    <w:r w:rsidRPr="00836850">
      <w:rPr>
        <w:rFonts w:ascii="Century Gothic" w:hAnsi="Century Gothic"/>
        <w:color w:val="808080"/>
        <w:sz w:val="12"/>
        <w:szCs w:val="12"/>
      </w:rPr>
      <w:t>TUC/SP/GJ</w:t>
    </w:r>
    <w:r>
      <w:rPr>
        <w:rFonts w:ascii="Century Gothic" w:hAnsi="Century Gothic"/>
        <w:color w:val="808080"/>
        <w:sz w:val="16"/>
        <w:szCs w:val="16"/>
      </w:rPr>
      <w:tab/>
    </w:r>
    <w:r w:rsidRPr="001473F7">
      <w:rPr>
        <w:rFonts w:ascii="Century Gothic" w:hAnsi="Century Gothic"/>
        <w:color w:val="999999"/>
        <w:sz w:val="20"/>
        <w:szCs w:val="20"/>
      </w:rPr>
      <w:t xml:space="preserve">Page 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begin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instrText xml:space="preserve"> PAGE </w:instrTex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separate"/>
    </w:r>
    <w:r w:rsidR="00DF7658">
      <w:rPr>
        <w:rStyle w:val="PageNumber"/>
        <w:rFonts w:ascii="Century Gothic" w:hAnsi="Century Gothic"/>
        <w:noProof/>
        <w:color w:val="999999"/>
        <w:sz w:val="20"/>
        <w:szCs w:val="20"/>
      </w:rPr>
      <w:t>1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end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t xml:space="preserve"> of 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begin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instrText xml:space="preserve"> NUMPAGES </w:instrTex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separate"/>
    </w:r>
    <w:r w:rsidR="00DF7658">
      <w:rPr>
        <w:rStyle w:val="PageNumber"/>
        <w:rFonts w:ascii="Century Gothic" w:hAnsi="Century Gothic"/>
        <w:noProof/>
        <w:color w:val="999999"/>
        <w:sz w:val="20"/>
        <w:szCs w:val="20"/>
      </w:rPr>
      <w:t>1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end"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 w:rsidRPr="00836850">
      <w:rPr>
        <w:rStyle w:val="PageNumber"/>
        <w:rFonts w:ascii="Century Gothic" w:hAnsi="Century Gothic"/>
        <w:color w:val="999999"/>
        <w:sz w:val="12"/>
        <w:szCs w:val="12"/>
      </w:rPr>
      <w:t xml:space="preserve">         </w:t>
    </w:r>
    <w:r>
      <w:rPr>
        <w:rStyle w:val="PageNumber"/>
        <w:rFonts w:ascii="Century Gothic" w:hAnsi="Century Gothic"/>
        <w:color w:val="999999"/>
        <w:sz w:val="12"/>
        <w:szCs w:val="12"/>
      </w:rPr>
      <w:tab/>
    </w:r>
    <w:r w:rsidRPr="00836850">
      <w:rPr>
        <w:rStyle w:val="PageNumber"/>
        <w:rFonts w:ascii="Century Gothic" w:hAnsi="Century Gothic"/>
        <w:color w:val="999999"/>
        <w:sz w:val="12"/>
        <w:szCs w:val="12"/>
      </w:rPr>
      <w:t xml:space="preserve"> </w: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begin"/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instrText xml:space="preserve"> DATE \@ "M/d/yyyy" </w:instrTex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separate"/>
    </w:r>
    <w:r w:rsidR="00054E0B">
      <w:rPr>
        <w:rStyle w:val="PageNumber"/>
        <w:rFonts w:ascii="Century Gothic" w:hAnsi="Century Gothic"/>
        <w:noProof/>
        <w:color w:val="808080"/>
        <w:sz w:val="12"/>
        <w:szCs w:val="12"/>
      </w:rPr>
      <w:t>7/13/2015</w: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0B" w:rsidRDefault="00054E0B" w:rsidP="0035150A">
      <w:r>
        <w:separator/>
      </w:r>
    </w:p>
  </w:footnote>
  <w:footnote w:type="continuationSeparator" w:id="0">
    <w:p w:rsidR="00054E0B" w:rsidRDefault="00054E0B" w:rsidP="0035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71" w:rsidRDefault="00054E0B" w:rsidP="001473F7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718820" cy="524510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3071" w:rsidRPr="00CC188A" w:rsidRDefault="00D23071" w:rsidP="001473F7">
    <w:pPr>
      <w:pStyle w:val="Captio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Palatino Linotype" w:hAnsi="Palatino Linotype"/>
        <w:szCs w:val="20"/>
      </w:rPr>
    </w:pPr>
    <w:r w:rsidRPr="00CC188A">
      <w:rPr>
        <w:rFonts w:ascii="Palatino Linotype" w:hAnsi="Palatino Linotype"/>
        <w:szCs w:val="20"/>
      </w:rPr>
      <w:t>The University Corporation</w:t>
    </w:r>
  </w:p>
  <w:p w:rsidR="00D23071" w:rsidRPr="00CC188A" w:rsidRDefault="00D23071" w:rsidP="001473F7">
    <w:pPr>
      <w:jc w:val="center"/>
      <w:rPr>
        <w:rFonts w:ascii="Arial" w:hAnsi="Arial" w:cs="Arial"/>
        <w:bCs/>
        <w:color w:val="999999"/>
        <w:sz w:val="12"/>
        <w:szCs w:val="12"/>
      </w:rPr>
    </w:pPr>
    <w:r w:rsidRPr="00CC188A">
      <w:rPr>
        <w:rFonts w:ascii="Arial" w:hAnsi="Arial" w:cs="Arial"/>
        <w:bCs/>
        <w:color w:val="999999"/>
        <w:sz w:val="12"/>
        <w:szCs w:val="12"/>
      </w:rPr>
      <w:t>Research, Investments and Commercial Services</w:t>
    </w:r>
  </w:p>
  <w:p w:rsidR="00D23071" w:rsidRPr="00CC188A" w:rsidRDefault="00D23071" w:rsidP="001473F7">
    <w:pPr>
      <w:jc w:val="center"/>
      <w:rPr>
        <w:rFonts w:ascii="Arial" w:hAnsi="Arial" w:cs="Arial"/>
        <w:bCs/>
        <w:color w:val="999999"/>
        <w:sz w:val="12"/>
        <w:szCs w:val="12"/>
      </w:rPr>
    </w:pPr>
    <w:smartTag w:uri="urn:schemas-microsoft-com:office:smarttags" w:element="place">
      <w:smartTag w:uri="urn:schemas-microsoft-com:office:smarttags" w:element="PlaceNam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California</w:t>
        </w:r>
      </w:smartTag>
      <w:r w:rsidRPr="00CC188A">
        <w:rPr>
          <w:rFonts w:ascii="Arial" w:hAnsi="Arial" w:cs="Arial"/>
          <w:bCs/>
          <w:color w:val="999999"/>
          <w:sz w:val="12"/>
          <w:szCs w:val="12"/>
        </w:rPr>
        <w:t xml:space="preserve"> </w:t>
      </w:r>
      <w:smartTag w:uri="urn:schemas-microsoft-com:office:smarttags" w:element="PlaceTyp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State</w:t>
        </w:r>
      </w:smartTag>
      <w:r w:rsidRPr="00CC188A">
        <w:rPr>
          <w:rFonts w:ascii="Arial" w:hAnsi="Arial" w:cs="Arial"/>
          <w:bCs/>
          <w:color w:val="999999"/>
          <w:sz w:val="12"/>
          <w:szCs w:val="12"/>
        </w:rPr>
        <w:t xml:space="preserve"> </w:t>
      </w:r>
      <w:smartTag w:uri="urn:schemas-microsoft-com:office:smarttags" w:element="PlaceTyp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University</w:t>
        </w:r>
      </w:smartTag>
    </w:smartTag>
    <w:r w:rsidRPr="00CC188A">
      <w:rPr>
        <w:rFonts w:ascii="Arial" w:hAnsi="Arial" w:cs="Arial"/>
        <w:bCs/>
        <w:color w:val="999999"/>
        <w:sz w:val="12"/>
        <w:szCs w:val="12"/>
      </w:rPr>
      <w:t>, Northridge</w:t>
    </w:r>
  </w:p>
  <w:p w:rsidR="00D23071" w:rsidRPr="00054E0B" w:rsidRDefault="00D23071" w:rsidP="00054E0B">
    <w:pPr>
      <w:jc w:val="center"/>
      <w:rPr>
        <w:color w:val="FF0000"/>
        <w:sz w:val="28"/>
        <w:szCs w:val="28"/>
      </w:rPr>
    </w:pPr>
    <w:r w:rsidRPr="00956401">
      <w:rPr>
        <w:color w:val="FF0000"/>
        <w:sz w:val="28"/>
        <w:szCs w:val="28"/>
      </w:rPr>
      <w:sym w:font="Wingdings 3" w:char="F080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0B"/>
    <w:rsid w:val="0000793F"/>
    <w:rsid w:val="00054E0B"/>
    <w:rsid w:val="001473F7"/>
    <w:rsid w:val="00272DF5"/>
    <w:rsid w:val="0035150A"/>
    <w:rsid w:val="003B61EE"/>
    <w:rsid w:val="004D4CFA"/>
    <w:rsid w:val="00535A8D"/>
    <w:rsid w:val="0059560A"/>
    <w:rsid w:val="005F3DE9"/>
    <w:rsid w:val="006A6A70"/>
    <w:rsid w:val="00836850"/>
    <w:rsid w:val="009B557D"/>
    <w:rsid w:val="00B5174C"/>
    <w:rsid w:val="00BA1CD6"/>
    <w:rsid w:val="00C36BA9"/>
    <w:rsid w:val="00CC188A"/>
    <w:rsid w:val="00D23071"/>
    <w:rsid w:val="00D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C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CD6"/>
    <w:rPr>
      <w:color w:val="0000FF"/>
      <w:u w:val="single"/>
    </w:rPr>
  </w:style>
  <w:style w:type="character" w:styleId="PageNumber">
    <w:name w:val="page number"/>
    <w:basedOn w:val="DefaultParagraphFont"/>
    <w:rsid w:val="0035150A"/>
  </w:style>
  <w:style w:type="paragraph" w:styleId="Caption">
    <w:name w:val="caption"/>
    <w:basedOn w:val="Normal"/>
    <w:next w:val="Normal"/>
    <w:qFormat/>
    <w:rsid w:val="001473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Gothic" w:hAnsi="Century Gothic"/>
      <w:b/>
      <w:bCs/>
      <w:sz w:val="20"/>
      <w:szCs w:val="15"/>
    </w:rPr>
  </w:style>
  <w:style w:type="paragraph" w:styleId="BalloonText">
    <w:name w:val="Balloon Text"/>
    <w:basedOn w:val="Normal"/>
    <w:link w:val="BalloonTextChar"/>
    <w:rsid w:val="0005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C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CD6"/>
    <w:rPr>
      <w:color w:val="0000FF"/>
      <w:u w:val="single"/>
    </w:rPr>
  </w:style>
  <w:style w:type="character" w:styleId="PageNumber">
    <w:name w:val="page number"/>
    <w:basedOn w:val="DefaultParagraphFont"/>
    <w:rsid w:val="0035150A"/>
  </w:style>
  <w:style w:type="paragraph" w:styleId="Caption">
    <w:name w:val="caption"/>
    <w:basedOn w:val="Normal"/>
    <w:next w:val="Normal"/>
    <w:qFormat/>
    <w:rsid w:val="001473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Gothic" w:hAnsi="Century Gothic"/>
      <w:b/>
      <w:bCs/>
      <w:sz w:val="20"/>
      <w:szCs w:val="15"/>
    </w:rPr>
  </w:style>
  <w:style w:type="paragraph" w:styleId="BalloonText">
    <w:name w:val="Balloon Text"/>
    <w:basedOn w:val="Normal"/>
    <w:link w:val="BalloonTextChar"/>
    <w:rsid w:val="0005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hn.CSUN\AppData\Roaming\Microsoft\Templates\TUC-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TUC-SP</Template>
  <TotalTime>13</TotalTime>
  <Pages>1</Pages>
  <Words>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Jahn, Georg</dc:creator>
  <cp:lastModifiedBy>Jahn, Georg</cp:lastModifiedBy>
  <cp:revision>4</cp:revision>
  <cp:lastPrinted>2008-05-14T16:42:00Z</cp:lastPrinted>
  <dcterms:created xsi:type="dcterms:W3CDTF">2015-07-13T21:00:00Z</dcterms:created>
  <dcterms:modified xsi:type="dcterms:W3CDTF">2015-07-13T21:13:00Z</dcterms:modified>
</cp:coreProperties>
</file>