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E535" w14:textId="77777777" w:rsidR="003776AC" w:rsidRPr="007E0931" w:rsidRDefault="003776AC" w:rsidP="00820DA0">
      <w:pPr>
        <w:spacing w:line="360" w:lineRule="auto"/>
        <w:jc w:val="center"/>
        <w:rPr>
          <w:b/>
        </w:rPr>
      </w:pPr>
      <w:bookmarkStart w:id="0" w:name="_GoBack"/>
      <w:bookmarkEnd w:id="0"/>
    </w:p>
    <w:p w14:paraId="1BDFF534" w14:textId="77777777" w:rsidR="003776AC" w:rsidRPr="007E0931" w:rsidRDefault="003776AC" w:rsidP="00820DA0">
      <w:pPr>
        <w:spacing w:line="360" w:lineRule="auto"/>
        <w:jc w:val="center"/>
        <w:rPr>
          <w:b/>
        </w:rPr>
      </w:pPr>
    </w:p>
    <w:p w14:paraId="79CE8249" w14:textId="77777777" w:rsidR="00864226" w:rsidRPr="007E0931" w:rsidRDefault="00864226" w:rsidP="00820DA0">
      <w:pPr>
        <w:spacing w:line="360" w:lineRule="auto"/>
        <w:jc w:val="center"/>
        <w:rPr>
          <w:b/>
        </w:rPr>
      </w:pPr>
      <w:r w:rsidRPr="007E0931">
        <w:rPr>
          <w:b/>
        </w:rPr>
        <w:t>CALIFORNIA STATE UNIVERSITY NORTHRIDGE</w:t>
      </w:r>
    </w:p>
    <w:p w14:paraId="026925C8" w14:textId="77777777" w:rsidR="00864226" w:rsidRPr="007E0931" w:rsidRDefault="00864226" w:rsidP="00820DA0">
      <w:pPr>
        <w:spacing w:line="360" w:lineRule="auto"/>
        <w:jc w:val="center"/>
        <w:rPr>
          <w:b/>
        </w:rPr>
      </w:pPr>
      <w:r w:rsidRPr="007E0931">
        <w:rPr>
          <w:b/>
        </w:rPr>
        <w:t>DEPARTMENT OF RELIGIOUS STUDIES</w:t>
      </w:r>
    </w:p>
    <w:p w14:paraId="16DB157E" w14:textId="469BADD3" w:rsidR="00864226" w:rsidRPr="007E0931" w:rsidRDefault="00864226" w:rsidP="00820DA0">
      <w:pPr>
        <w:spacing w:line="360" w:lineRule="auto"/>
        <w:jc w:val="center"/>
        <w:rPr>
          <w:b/>
        </w:rPr>
      </w:pPr>
      <w:r w:rsidRPr="007E0931">
        <w:rPr>
          <w:b/>
        </w:rPr>
        <w:t>RS 100: Introduction to Religious Studies</w:t>
      </w:r>
      <w:r w:rsidR="00867B51">
        <w:rPr>
          <w:b/>
        </w:rPr>
        <w:t xml:space="preserve"> (14197</w:t>
      </w:r>
      <w:r w:rsidR="00673D0A">
        <w:rPr>
          <w:b/>
        </w:rPr>
        <w:t xml:space="preserve">) </w:t>
      </w:r>
    </w:p>
    <w:p w14:paraId="6DD44037" w14:textId="044D947F" w:rsidR="00864226" w:rsidRPr="007E0931" w:rsidRDefault="00867B51" w:rsidP="00820DA0">
      <w:pPr>
        <w:spacing w:line="360" w:lineRule="auto"/>
        <w:jc w:val="center"/>
        <w:rPr>
          <w:b/>
        </w:rPr>
      </w:pPr>
      <w:r>
        <w:rPr>
          <w:b/>
        </w:rPr>
        <w:t>Fall</w:t>
      </w:r>
      <w:r w:rsidR="003E4C07">
        <w:rPr>
          <w:b/>
        </w:rPr>
        <w:t xml:space="preserve"> 2015</w:t>
      </w:r>
    </w:p>
    <w:p w14:paraId="123E12BF" w14:textId="345953C7" w:rsidR="000C04BA" w:rsidRPr="007E0931" w:rsidRDefault="000C04BA" w:rsidP="00F656F8">
      <w:pPr>
        <w:spacing w:line="360" w:lineRule="auto"/>
        <w:rPr>
          <w:b/>
        </w:rPr>
      </w:pPr>
    </w:p>
    <w:p w14:paraId="4547E107" w14:textId="77777777" w:rsidR="00864226" w:rsidRPr="007E0931" w:rsidRDefault="00864226" w:rsidP="00820DA0">
      <w:pPr>
        <w:spacing w:line="360" w:lineRule="auto"/>
      </w:pPr>
    </w:p>
    <w:p w14:paraId="7190B1FE" w14:textId="77777777" w:rsidR="00864226" w:rsidRPr="007E0931" w:rsidRDefault="00864226" w:rsidP="00820DA0">
      <w:pPr>
        <w:spacing w:line="360" w:lineRule="auto"/>
        <w:jc w:val="center"/>
      </w:pPr>
    </w:p>
    <w:p w14:paraId="5709560F" w14:textId="77777777" w:rsidR="00864226" w:rsidRPr="007E0931" w:rsidRDefault="00864226" w:rsidP="00820DA0">
      <w:pPr>
        <w:spacing w:line="360" w:lineRule="auto"/>
        <w:rPr>
          <w:b/>
        </w:rPr>
      </w:pPr>
    </w:p>
    <w:p w14:paraId="1C374FCC" w14:textId="77777777"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Instructor:</w:t>
      </w:r>
      <w:r w:rsidRPr="007E0931">
        <w:rPr>
          <w:rFonts w:ascii="Times New Roman" w:hAnsi="Times New Roman" w:cs="Times New Roman"/>
        </w:rPr>
        <w:t xml:space="preserve"> Albert </w:t>
      </w:r>
      <w:proofErr w:type="spellStart"/>
      <w:r w:rsidRPr="007E0931">
        <w:rPr>
          <w:rFonts w:ascii="Times New Roman" w:hAnsi="Times New Roman" w:cs="Times New Roman"/>
        </w:rPr>
        <w:t>Tevanyan</w:t>
      </w:r>
      <w:proofErr w:type="spellEnd"/>
      <w:r w:rsidRPr="007E0931">
        <w:rPr>
          <w:rFonts w:ascii="Times New Roman" w:hAnsi="Times New Roman" w:cs="Times New Roman"/>
        </w:rPr>
        <w:t>, Ph.D.</w:t>
      </w:r>
    </w:p>
    <w:p w14:paraId="10FD107E" w14:textId="77777777"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E-mail:</w:t>
      </w:r>
      <w:r w:rsidRPr="007E0931">
        <w:rPr>
          <w:rFonts w:ascii="Times New Roman" w:hAnsi="Times New Roman" w:cs="Times New Roman"/>
        </w:rPr>
        <w:t xml:space="preserve"> </w:t>
      </w:r>
      <w:hyperlink r:id="rId8" w:history="1">
        <w:r w:rsidR="005F14A0" w:rsidRPr="007E0931">
          <w:rPr>
            <w:rStyle w:val="Hyperlink"/>
            <w:rFonts w:ascii="Times New Roman" w:hAnsi="Times New Roman" w:cs="Times New Roman"/>
          </w:rPr>
          <w:t>albert.tevanyan@csun.edu</w:t>
        </w:r>
      </w:hyperlink>
      <w:r w:rsidR="005F14A0" w:rsidRPr="007E0931">
        <w:rPr>
          <w:rFonts w:ascii="Times New Roman" w:hAnsi="Times New Roman" w:cs="Times New Roman"/>
        </w:rPr>
        <w:t xml:space="preserve"> </w:t>
      </w:r>
    </w:p>
    <w:p w14:paraId="576E5AE8" w14:textId="00B74A86" w:rsidR="00864226" w:rsidRPr="007E0931" w:rsidRDefault="00864226" w:rsidP="00820DA0">
      <w:pPr>
        <w:pStyle w:val="BodyText"/>
        <w:tabs>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Telephone:</w:t>
      </w:r>
      <w:r w:rsidR="00867B51">
        <w:rPr>
          <w:rFonts w:ascii="Times New Roman" w:hAnsi="Times New Roman" w:cs="Times New Roman"/>
        </w:rPr>
        <w:t xml:space="preserve"> (818) 677-6878</w:t>
      </w:r>
    </w:p>
    <w:p w14:paraId="3FA26BC5" w14:textId="7B02A5EB" w:rsidR="00864226" w:rsidRPr="007E0931" w:rsidRDefault="00864226" w:rsidP="00820DA0">
      <w:pPr>
        <w:pStyle w:val="BodyText"/>
        <w:tabs>
          <w:tab w:val="clear" w:pos="432"/>
          <w:tab w:val="clear" w:pos="864"/>
          <w:tab w:val="clear" w:pos="1152"/>
          <w:tab w:val="clear" w:pos="1440"/>
          <w:tab w:val="left" w:pos="2160"/>
          <w:tab w:val="left" w:pos="2520"/>
        </w:tabs>
        <w:spacing w:line="360" w:lineRule="auto"/>
        <w:jc w:val="left"/>
        <w:rPr>
          <w:rFonts w:ascii="Times New Roman" w:hAnsi="Times New Roman" w:cs="Times New Roman"/>
        </w:rPr>
      </w:pPr>
      <w:r w:rsidRPr="007E0931">
        <w:rPr>
          <w:rFonts w:ascii="Times New Roman" w:hAnsi="Times New Roman" w:cs="Times New Roman"/>
          <w:b/>
          <w:bCs w:val="0"/>
        </w:rPr>
        <w:t>Class hours &amp; Classroom:</w:t>
      </w:r>
      <w:r w:rsidR="00F42F3A" w:rsidRPr="007E0931">
        <w:rPr>
          <w:rFonts w:ascii="Times New Roman" w:hAnsi="Times New Roman" w:cs="Times New Roman"/>
        </w:rPr>
        <w:t xml:space="preserve"> Tuesday/Thursday</w:t>
      </w:r>
      <w:r w:rsidR="00867B51">
        <w:rPr>
          <w:rFonts w:ascii="Times New Roman" w:hAnsi="Times New Roman" w:cs="Times New Roman"/>
        </w:rPr>
        <w:t xml:space="preserve"> 11:00 am -12:15 p</w:t>
      </w:r>
      <w:r w:rsidRPr="007E0931">
        <w:rPr>
          <w:rFonts w:ascii="Times New Roman" w:hAnsi="Times New Roman" w:cs="Times New Roman"/>
        </w:rPr>
        <w:t xml:space="preserve">m. </w:t>
      </w:r>
      <w:r w:rsidR="00573CF4">
        <w:rPr>
          <w:rFonts w:ascii="Times New Roman" w:hAnsi="Times New Roman" w:cs="Times New Roman"/>
        </w:rPr>
        <w:t>SH</w:t>
      </w:r>
      <w:r w:rsidR="00867B51">
        <w:rPr>
          <w:rFonts w:ascii="Times New Roman" w:hAnsi="Times New Roman" w:cs="Times New Roman"/>
        </w:rPr>
        <w:t xml:space="preserve"> 390</w:t>
      </w:r>
    </w:p>
    <w:p w14:paraId="550D3736" w14:textId="3666AF0C" w:rsidR="00F42F3A" w:rsidRPr="007E0931" w:rsidRDefault="00864226" w:rsidP="00820DA0">
      <w:pPr>
        <w:spacing w:line="360" w:lineRule="auto"/>
      </w:pPr>
      <w:proofErr w:type="gramStart"/>
      <w:r w:rsidRPr="007E0931">
        <w:rPr>
          <w:b/>
        </w:rPr>
        <w:t>Office hours:</w:t>
      </w:r>
      <w:r w:rsidRPr="007E0931">
        <w:t xml:space="preserve"> </w:t>
      </w:r>
      <w:r w:rsidR="00143E0E">
        <w:t xml:space="preserve">Tuesday </w:t>
      </w:r>
      <w:r w:rsidR="00867B51">
        <w:t>12:30-1:30.</w:t>
      </w:r>
      <w:proofErr w:type="gramEnd"/>
      <w:r w:rsidR="00867B51">
        <w:t xml:space="preserve">  SN 419</w:t>
      </w:r>
    </w:p>
    <w:p w14:paraId="770BF9DE" w14:textId="77777777" w:rsidR="00864226" w:rsidRPr="007E0931" w:rsidRDefault="00864226" w:rsidP="00820DA0">
      <w:pPr>
        <w:spacing w:line="360" w:lineRule="auto"/>
      </w:pPr>
    </w:p>
    <w:p w14:paraId="217D9F07" w14:textId="77777777" w:rsidR="00864226" w:rsidRPr="007E0931" w:rsidRDefault="00864226" w:rsidP="00820DA0">
      <w:pPr>
        <w:spacing w:line="360" w:lineRule="auto"/>
      </w:pPr>
    </w:p>
    <w:p w14:paraId="6B4AA03D" w14:textId="77777777" w:rsidR="00864226" w:rsidRPr="007E0931" w:rsidRDefault="00864226" w:rsidP="00820DA0">
      <w:pPr>
        <w:spacing w:line="360" w:lineRule="auto"/>
      </w:pPr>
    </w:p>
    <w:p w14:paraId="28F2360E" w14:textId="623B567B" w:rsidR="00864226" w:rsidRPr="007E0931" w:rsidRDefault="005F14A0" w:rsidP="00820DA0">
      <w:pPr>
        <w:spacing w:line="360" w:lineRule="auto"/>
      </w:pPr>
      <w:r w:rsidRPr="007E0931">
        <w:rPr>
          <w:b/>
        </w:rPr>
        <w:t>Course Description</w:t>
      </w:r>
      <w:r w:rsidRPr="007E0931">
        <w:t xml:space="preserve">: This course will </w:t>
      </w:r>
      <w:r w:rsidR="00D40612" w:rsidRPr="007E0931">
        <w:t xml:space="preserve">examine religion in historical, sociological and metaphysical perspective. This course will introduce students to the major religious terminology, </w:t>
      </w:r>
      <w:r w:rsidR="000C04BA" w:rsidRPr="007E0931">
        <w:t xml:space="preserve">to the methodology of studying religion, </w:t>
      </w:r>
      <w:r w:rsidR="00D40612" w:rsidRPr="007E0931">
        <w:t>and will also explore such concepts as sacred texts, rituals, spiritual vs</w:t>
      </w:r>
      <w:r w:rsidR="002F4917">
        <w:t>. secular, religion and current ethical issues</w:t>
      </w:r>
      <w:r w:rsidR="00D40612" w:rsidRPr="007E0931">
        <w:t xml:space="preserve">, </w:t>
      </w:r>
      <w:r w:rsidR="002F4917">
        <w:t>religion and government</w:t>
      </w:r>
      <w:r w:rsidR="00D40612" w:rsidRPr="007E0931">
        <w:t>, religion and politics</w:t>
      </w:r>
      <w:r w:rsidR="002F4917">
        <w:t>, science and r</w:t>
      </w:r>
      <w:r w:rsidR="000C04BA" w:rsidRPr="007E0931">
        <w:t>eligion</w:t>
      </w:r>
      <w:r w:rsidR="00D40612" w:rsidRPr="007E0931">
        <w:t xml:space="preserve"> etc. It will also examine </w:t>
      </w:r>
      <w:r w:rsidR="002F4917">
        <w:t xml:space="preserve">and compare various religious traditions. </w:t>
      </w:r>
    </w:p>
    <w:p w14:paraId="6F106E28" w14:textId="77777777" w:rsidR="00864226" w:rsidRPr="007E0931" w:rsidRDefault="00864226" w:rsidP="00820DA0">
      <w:pPr>
        <w:spacing w:line="360" w:lineRule="auto"/>
      </w:pPr>
    </w:p>
    <w:p w14:paraId="645EE1C6" w14:textId="77777777" w:rsidR="00864226" w:rsidRPr="007E0931" w:rsidRDefault="00FD4501" w:rsidP="00820DA0">
      <w:pPr>
        <w:spacing w:line="360" w:lineRule="auto"/>
        <w:rPr>
          <w:u w:val="single"/>
        </w:rPr>
      </w:pPr>
      <w:r w:rsidRPr="007E0931">
        <w:rPr>
          <w:b/>
          <w:u w:val="single"/>
        </w:rPr>
        <w:t>RS 100</w:t>
      </w:r>
      <w:r w:rsidR="00864226" w:rsidRPr="007E0931">
        <w:rPr>
          <w:b/>
          <w:u w:val="single"/>
        </w:rPr>
        <w:t xml:space="preserve"> S</w:t>
      </w:r>
      <w:r w:rsidRPr="007E0931">
        <w:rPr>
          <w:b/>
          <w:u w:val="single"/>
        </w:rPr>
        <w:t>LO’s</w:t>
      </w:r>
      <w:r w:rsidR="00864226" w:rsidRPr="007E0931">
        <w:rPr>
          <w:u w:val="single"/>
        </w:rPr>
        <w:t>:</w:t>
      </w:r>
    </w:p>
    <w:p w14:paraId="270862D7" w14:textId="77777777" w:rsidR="00DC2334" w:rsidRPr="007E0931" w:rsidRDefault="00DC2334" w:rsidP="00820DA0">
      <w:pPr>
        <w:spacing w:line="360" w:lineRule="auto"/>
        <w:rPr>
          <w:b/>
        </w:rPr>
      </w:pPr>
    </w:p>
    <w:p w14:paraId="6CC57ACE" w14:textId="106817CB" w:rsidR="00AA2046" w:rsidRPr="00B91EF5" w:rsidRDefault="00AA2046" w:rsidP="00AA2046">
      <w:pPr>
        <w:rPr>
          <w:lang w:bidi="he-IL"/>
        </w:rPr>
      </w:pPr>
      <w:r>
        <w:rPr>
          <w:lang w:bidi="he-IL"/>
        </w:rPr>
        <w:t>1</w:t>
      </w:r>
      <w:r w:rsidRPr="00B91EF5">
        <w:rPr>
          <w:lang w:bidi="he-IL"/>
        </w:rPr>
        <w:t xml:space="preserve">. Students will be able to recognize and to articulate (orally and in writing) the difference between an academic approach to religion and a personal, devotional approach. </w:t>
      </w:r>
    </w:p>
    <w:p w14:paraId="6F052306" w14:textId="77777777" w:rsidR="00AA2046" w:rsidRPr="00B91EF5" w:rsidRDefault="00AA2046" w:rsidP="00AA2046">
      <w:pPr>
        <w:rPr>
          <w:lang w:bidi="he-IL"/>
        </w:rPr>
      </w:pPr>
      <w:r w:rsidRPr="00B91EF5">
        <w:rPr>
          <w:lang w:bidi="he-IL"/>
        </w:rPr>
        <w:t> </w:t>
      </w:r>
    </w:p>
    <w:p w14:paraId="331D967D" w14:textId="77777777" w:rsidR="00AA2046" w:rsidRPr="00B91EF5" w:rsidRDefault="00AA2046" w:rsidP="00AA2046">
      <w:pPr>
        <w:rPr>
          <w:lang w:bidi="he-IL"/>
        </w:rPr>
      </w:pPr>
      <w:r w:rsidRPr="00B91EF5">
        <w:rPr>
          <w:lang w:bidi="he-IL"/>
        </w:rPr>
        <w:t xml:space="preserve">2. Students will be able to demonstrate a </w:t>
      </w:r>
      <w:r w:rsidRPr="00B91EF5">
        <w:rPr>
          <w:i/>
          <w:iCs/>
          <w:lang w:bidi="he-IL"/>
        </w:rPr>
        <w:t>basic level of proficiency</w:t>
      </w:r>
      <w:r w:rsidRPr="00B91EF5">
        <w:rPr>
          <w:lang w:bidi="he-IL"/>
        </w:rPr>
        <w:t xml:space="preserve"> in recognizing the major contributors to the modern study of religion and their models/theories from philosophy, theology, the history of religions, and the social sciences.  </w:t>
      </w:r>
    </w:p>
    <w:p w14:paraId="11231640" w14:textId="77777777" w:rsidR="00AA2046" w:rsidRPr="00B91EF5" w:rsidRDefault="00AA2046" w:rsidP="00AA2046">
      <w:pPr>
        <w:rPr>
          <w:lang w:bidi="he-IL"/>
        </w:rPr>
      </w:pPr>
      <w:r w:rsidRPr="00B91EF5">
        <w:rPr>
          <w:lang w:bidi="he-IL"/>
        </w:rPr>
        <w:lastRenderedPageBreak/>
        <w:t> </w:t>
      </w:r>
    </w:p>
    <w:p w14:paraId="0A194AC1" w14:textId="77777777" w:rsidR="00AA2046" w:rsidRPr="00B91EF5" w:rsidRDefault="00AA2046" w:rsidP="00AA2046">
      <w:pPr>
        <w:rPr>
          <w:lang w:bidi="he-IL"/>
        </w:rPr>
      </w:pPr>
      <w:r w:rsidRPr="00B91EF5">
        <w:rPr>
          <w:lang w:bidi="he-IL"/>
        </w:rPr>
        <w:t>3. 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14:paraId="075575C1" w14:textId="77777777" w:rsidR="00AA2046" w:rsidRPr="00B91EF5" w:rsidRDefault="00AA2046" w:rsidP="00AA2046">
      <w:pPr>
        <w:rPr>
          <w:lang w:bidi="he-IL"/>
        </w:rPr>
      </w:pPr>
      <w:r w:rsidRPr="00B91EF5">
        <w:rPr>
          <w:lang w:bidi="he-IL"/>
        </w:rPr>
        <w:t> </w:t>
      </w:r>
    </w:p>
    <w:p w14:paraId="749323F5" w14:textId="77777777" w:rsidR="00AA2046" w:rsidRPr="00B91EF5" w:rsidRDefault="00AA2046" w:rsidP="00AA2046">
      <w:pPr>
        <w:rPr>
          <w:lang w:bidi="he-IL"/>
        </w:rPr>
      </w:pPr>
      <w:r w:rsidRPr="00B91EF5">
        <w:rPr>
          <w:lang w:bidi="he-IL"/>
        </w:rPr>
        <w:t>4. Students will be able to explain and give basic examples of the social function of religion with regard to gender, ethnicity, and nationality.</w:t>
      </w:r>
    </w:p>
    <w:p w14:paraId="4BD76CB5" w14:textId="77777777" w:rsidR="00AA2046" w:rsidRPr="00B91EF5" w:rsidRDefault="00AA2046" w:rsidP="00AA2046">
      <w:pPr>
        <w:rPr>
          <w:lang w:bidi="he-IL"/>
        </w:rPr>
      </w:pPr>
      <w:r w:rsidRPr="00B91EF5">
        <w:rPr>
          <w:lang w:bidi="he-IL"/>
        </w:rPr>
        <w:t> </w:t>
      </w:r>
    </w:p>
    <w:p w14:paraId="22723B97" w14:textId="77777777" w:rsidR="00AA2046" w:rsidRPr="00B91EF5" w:rsidRDefault="00AA2046" w:rsidP="00AA2046">
      <w:pPr>
        <w:rPr>
          <w:lang w:bidi="he-IL"/>
        </w:rPr>
      </w:pPr>
      <w:r w:rsidRPr="00B91EF5">
        <w:rPr>
          <w:lang w:bidi="he-IL"/>
        </w:rPr>
        <w:t xml:space="preserve">5. Students will be able to recognize religiosity in an aspect of modern culture such as different forms of media, art, music, films, politics, sports, and the public discourse on science. </w:t>
      </w:r>
    </w:p>
    <w:p w14:paraId="1364CF8C" w14:textId="77777777" w:rsidR="00AA2046" w:rsidRPr="00B91EF5" w:rsidRDefault="00AA2046" w:rsidP="00AA2046">
      <w:pPr>
        <w:rPr>
          <w:lang w:bidi="he-IL"/>
        </w:rPr>
      </w:pPr>
      <w:r w:rsidRPr="00B91EF5">
        <w:rPr>
          <w:lang w:bidi="he-IL"/>
        </w:rPr>
        <w:br/>
        <w:t xml:space="preserve">6. Students will be able to demonstrate a </w:t>
      </w:r>
      <w:r w:rsidRPr="00B91EF5">
        <w:rPr>
          <w:i/>
          <w:iCs/>
          <w:lang w:bidi="he-IL"/>
        </w:rPr>
        <w:t>basic level of proficiency</w:t>
      </w:r>
      <w:r w:rsidRPr="00B91EF5">
        <w:rPr>
          <w:lang w:bidi="he-IL"/>
        </w:rPr>
        <w:t xml:space="preserve"> in describing two specific religious traditions (perhaps one from North America, one outside of it), including their historical development, major beliefs and practices, and demonstrate </w:t>
      </w:r>
      <w:r w:rsidRPr="00B91EF5">
        <w:rPr>
          <w:i/>
          <w:iCs/>
          <w:lang w:bidi="he-IL"/>
        </w:rPr>
        <w:t>a basic level of proficiency</w:t>
      </w:r>
      <w:r w:rsidRPr="00B91EF5">
        <w:rPr>
          <w:lang w:bidi="he-IL"/>
        </w:rPr>
        <w:t xml:space="preserve"> in interpreting religious texts and rituals from each religious tradition.</w:t>
      </w:r>
    </w:p>
    <w:p w14:paraId="1D7AF079" w14:textId="77777777" w:rsidR="00AA2046" w:rsidRDefault="00AA2046" w:rsidP="00AA2046">
      <w:pPr>
        <w:rPr>
          <w:u w:val="single"/>
        </w:rPr>
      </w:pPr>
    </w:p>
    <w:p w14:paraId="21692517" w14:textId="77777777" w:rsidR="00864226" w:rsidRPr="007E0931" w:rsidRDefault="00864226" w:rsidP="00820DA0">
      <w:pPr>
        <w:spacing w:line="360" w:lineRule="auto"/>
        <w:rPr>
          <w:b/>
          <w:lang w:bidi="he-IL"/>
        </w:rPr>
      </w:pPr>
    </w:p>
    <w:p w14:paraId="59C0A3A5" w14:textId="77777777" w:rsidR="00864226" w:rsidRPr="007E0931" w:rsidRDefault="00B65508" w:rsidP="00820DA0">
      <w:pPr>
        <w:spacing w:line="360" w:lineRule="auto"/>
        <w:rPr>
          <w:b/>
          <w:u w:val="single"/>
          <w:lang w:bidi="he-IL"/>
        </w:rPr>
      </w:pPr>
      <w:r w:rsidRPr="007E0931">
        <w:rPr>
          <w:b/>
          <w:u w:val="single"/>
          <w:lang w:bidi="he-IL"/>
        </w:rPr>
        <w:t>GE SLO’s</w:t>
      </w:r>
      <w:r w:rsidR="00864226" w:rsidRPr="007E0931">
        <w:rPr>
          <w:b/>
          <w:u w:val="single"/>
          <w:lang w:bidi="he-IL"/>
        </w:rPr>
        <w:t>:</w:t>
      </w:r>
    </w:p>
    <w:p w14:paraId="4E52C4EF" w14:textId="77777777" w:rsidR="00534943" w:rsidRPr="007E0931" w:rsidRDefault="00534943" w:rsidP="00820DA0">
      <w:pPr>
        <w:spacing w:line="360" w:lineRule="auto"/>
        <w:rPr>
          <w:b/>
          <w:lang w:bidi="he-IL"/>
        </w:rPr>
      </w:pPr>
    </w:p>
    <w:p w14:paraId="5859F66A" w14:textId="77777777" w:rsidR="00864226" w:rsidRPr="007E0931" w:rsidRDefault="00864226" w:rsidP="00820DA0">
      <w:pPr>
        <w:pStyle w:val="Default"/>
        <w:spacing w:line="360" w:lineRule="auto"/>
      </w:pPr>
      <w:r w:rsidRPr="007E0931">
        <w:rPr>
          <w:lang w:bidi="he-IL"/>
        </w:rPr>
        <w:t xml:space="preserve">1. </w:t>
      </w:r>
      <w:r w:rsidRPr="007E0931">
        <w:t>Students will explain and reflect critically upon the human search for meaning, values, discourse and expression in one or more eras/stylistic periods or cultures.</w:t>
      </w:r>
    </w:p>
    <w:p w14:paraId="0E4F2870" w14:textId="77777777" w:rsidR="00864226" w:rsidRPr="007E0931" w:rsidRDefault="00864226" w:rsidP="00820DA0">
      <w:pPr>
        <w:pStyle w:val="Default"/>
        <w:spacing w:line="360" w:lineRule="auto"/>
      </w:pPr>
      <w:r w:rsidRPr="007E0931">
        <w:t>2. Students will analyze, interpret, and reflect critically upon ideas of value, meaning, discourse and expression from a variety of perspectives from the arts and/or humanities</w:t>
      </w:r>
      <w:proofErr w:type="gramStart"/>
      <w:r w:rsidRPr="007E0931">
        <w:t>;</w:t>
      </w:r>
      <w:proofErr w:type="gramEnd"/>
      <w:r w:rsidRPr="007E0931">
        <w:t xml:space="preserve"> </w:t>
      </w:r>
    </w:p>
    <w:p w14:paraId="0DCF01B2" w14:textId="77777777" w:rsidR="00864226" w:rsidRPr="007E0931" w:rsidRDefault="00864226" w:rsidP="00820DA0">
      <w:pPr>
        <w:pStyle w:val="Default"/>
        <w:spacing w:line="360" w:lineRule="auto"/>
        <w:rPr>
          <w:rFonts w:eastAsia="Calibri"/>
        </w:rPr>
      </w:pPr>
      <w:r w:rsidRPr="007E0931">
        <w:t xml:space="preserve">3. </w:t>
      </w:r>
      <w:r w:rsidRPr="007E0931">
        <w:rPr>
          <w:rFonts w:eastAsia="Calibri"/>
        </w:rPr>
        <w:t>Produce work/works of art that communicate to a diverse audience through a demonstrated understanding and fluency of expressive forms</w:t>
      </w:r>
      <w:proofErr w:type="gramStart"/>
      <w:r w:rsidRPr="007E0931">
        <w:rPr>
          <w:rFonts w:eastAsia="Calibri"/>
        </w:rPr>
        <w:t>;</w:t>
      </w:r>
      <w:proofErr w:type="gramEnd"/>
      <w:r w:rsidRPr="007E0931">
        <w:rPr>
          <w:rFonts w:eastAsia="Calibri"/>
        </w:rPr>
        <w:t xml:space="preserve"> </w:t>
      </w:r>
    </w:p>
    <w:p w14:paraId="5980B532" w14:textId="77777777" w:rsidR="00864226" w:rsidRPr="007E0931" w:rsidRDefault="00864226" w:rsidP="00820DA0">
      <w:pPr>
        <w:pStyle w:val="Default"/>
        <w:spacing w:line="360" w:lineRule="auto"/>
      </w:pPr>
      <w:r w:rsidRPr="007E0931">
        <w:t>4. Students will demonstrate ability to engage and reflect upon their intellectual and creative development within the arts and humanities</w:t>
      </w:r>
      <w:proofErr w:type="gramStart"/>
      <w:r w:rsidRPr="007E0931">
        <w:t>;</w:t>
      </w:r>
      <w:proofErr w:type="gramEnd"/>
      <w:r w:rsidRPr="007E0931">
        <w:t xml:space="preserve"> </w:t>
      </w:r>
    </w:p>
    <w:p w14:paraId="39B42D76" w14:textId="77777777" w:rsidR="00864226" w:rsidRPr="007E0931" w:rsidRDefault="00864226" w:rsidP="00820DA0">
      <w:pPr>
        <w:pStyle w:val="Default"/>
        <w:spacing w:line="360" w:lineRule="auto"/>
      </w:pPr>
      <w:r w:rsidRPr="007E0931">
        <w:t>5. Students will be able to use appropriate critical vocabulary to describe and analyze works of artistic expression, literature, philosophy, or religion and a comprehension of the historical context within which a body of work was created or a tradition emerged</w:t>
      </w:r>
      <w:proofErr w:type="gramStart"/>
      <w:r w:rsidRPr="007E0931">
        <w:t>;</w:t>
      </w:r>
      <w:proofErr w:type="gramEnd"/>
      <w:r w:rsidRPr="007E0931">
        <w:t xml:space="preserve"> </w:t>
      </w:r>
    </w:p>
    <w:p w14:paraId="5040C9BA" w14:textId="77777777" w:rsidR="00864226" w:rsidRPr="007E0931" w:rsidRDefault="00864226" w:rsidP="00820DA0">
      <w:pPr>
        <w:pStyle w:val="Default"/>
        <w:spacing w:line="360" w:lineRule="auto"/>
      </w:pPr>
      <w:r w:rsidRPr="007E0931">
        <w:t>6. Students will learn to describe and explain the historical and/or cultural context within which a body of work was created or a tradition emerged.</w:t>
      </w:r>
      <w:r w:rsidR="00DC2334" w:rsidRPr="007E0931">
        <w:t xml:space="preserve"> </w:t>
      </w:r>
    </w:p>
    <w:p w14:paraId="6087D7CF" w14:textId="77777777" w:rsidR="00864226" w:rsidRPr="007E0931" w:rsidRDefault="00864226" w:rsidP="00820DA0">
      <w:pPr>
        <w:spacing w:line="360" w:lineRule="auto"/>
      </w:pPr>
    </w:p>
    <w:p w14:paraId="4D1A7448" w14:textId="77777777" w:rsidR="0056457D" w:rsidRDefault="0056457D" w:rsidP="00820DA0">
      <w:pPr>
        <w:spacing w:line="360" w:lineRule="auto"/>
        <w:rPr>
          <w:b/>
        </w:rPr>
      </w:pPr>
    </w:p>
    <w:p w14:paraId="566F07F9" w14:textId="77777777" w:rsidR="00864226" w:rsidRPr="007E0931" w:rsidRDefault="00864226" w:rsidP="00820DA0">
      <w:pPr>
        <w:spacing w:line="360" w:lineRule="auto"/>
        <w:rPr>
          <w:b/>
        </w:rPr>
      </w:pPr>
      <w:r w:rsidRPr="007E0931">
        <w:rPr>
          <w:b/>
        </w:rPr>
        <w:lastRenderedPageBreak/>
        <w:t>READINGS:</w:t>
      </w:r>
    </w:p>
    <w:p w14:paraId="7C91CB3F" w14:textId="77777777" w:rsidR="00263464" w:rsidRPr="007E0931" w:rsidRDefault="00263464" w:rsidP="00820DA0">
      <w:pPr>
        <w:spacing w:line="360" w:lineRule="auto"/>
        <w:rPr>
          <w:b/>
        </w:rPr>
      </w:pPr>
    </w:p>
    <w:p w14:paraId="03BA28BE" w14:textId="77777777" w:rsidR="00725F60" w:rsidRPr="007E0931" w:rsidRDefault="00864226" w:rsidP="00820DA0">
      <w:pPr>
        <w:spacing w:line="360" w:lineRule="auto"/>
        <w:rPr>
          <w:b/>
        </w:rPr>
      </w:pPr>
      <w:r w:rsidRPr="007E0931">
        <w:rPr>
          <w:b/>
        </w:rPr>
        <w:t xml:space="preserve">Required Textbook: </w:t>
      </w:r>
    </w:p>
    <w:p w14:paraId="4A42E4B0" w14:textId="0F36DBD6" w:rsidR="00725F60" w:rsidRPr="007E0931" w:rsidRDefault="00725F60" w:rsidP="00820DA0">
      <w:pPr>
        <w:spacing w:line="360" w:lineRule="auto"/>
        <w:rPr>
          <w:b/>
        </w:rPr>
      </w:pPr>
      <w:r w:rsidRPr="007E0931">
        <w:rPr>
          <w:rFonts w:eastAsiaTheme="minorHAnsi"/>
          <w:noProof/>
        </w:rPr>
        <w:drawing>
          <wp:inline distT="0" distB="0" distL="0" distR="0" wp14:anchorId="1A20814B" wp14:editId="0B4974BA">
            <wp:extent cx="1257300" cy="1583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583267"/>
                    </a:xfrm>
                    <a:prstGeom prst="rect">
                      <a:avLst/>
                    </a:prstGeom>
                    <a:noFill/>
                    <a:ln>
                      <a:noFill/>
                    </a:ln>
                  </pic:spPr>
                </pic:pic>
              </a:graphicData>
            </a:graphic>
          </wp:inline>
        </w:drawing>
      </w:r>
    </w:p>
    <w:p w14:paraId="002F3065" w14:textId="17B9B434" w:rsidR="00F42F3A" w:rsidRPr="007E0931" w:rsidRDefault="00F42F3A" w:rsidP="00820DA0">
      <w:pPr>
        <w:spacing w:line="360" w:lineRule="auto"/>
        <w:rPr>
          <w:i/>
        </w:rPr>
      </w:pPr>
      <w:proofErr w:type="gramStart"/>
      <w:r w:rsidRPr="007E0931">
        <w:rPr>
          <w:i/>
        </w:rPr>
        <w:t>Introduction to Religious Studies</w:t>
      </w:r>
      <w:r w:rsidRPr="007E0931">
        <w:rPr>
          <w:b/>
        </w:rPr>
        <w:t xml:space="preserve">, </w:t>
      </w:r>
      <w:r w:rsidRPr="007E0931">
        <w:t>Paul.</w:t>
      </w:r>
      <w:proofErr w:type="gramEnd"/>
      <w:r w:rsidRPr="007E0931">
        <w:t xml:space="preserve"> O. </w:t>
      </w:r>
      <w:proofErr w:type="spellStart"/>
      <w:r w:rsidRPr="007E0931">
        <w:t>Myhre</w:t>
      </w:r>
      <w:proofErr w:type="spellEnd"/>
      <w:r w:rsidRPr="007E0931">
        <w:t>, ed.</w:t>
      </w:r>
      <w:r w:rsidRPr="007E0931">
        <w:rPr>
          <w:b/>
        </w:rPr>
        <w:t xml:space="preserve"> </w:t>
      </w:r>
      <w:r w:rsidRPr="007E0931">
        <w:t>Anselm Academic, 2009</w:t>
      </w:r>
    </w:p>
    <w:p w14:paraId="2D603396" w14:textId="77777777" w:rsidR="00864226" w:rsidRPr="007E0931" w:rsidRDefault="00263464" w:rsidP="00820DA0">
      <w:pPr>
        <w:spacing w:line="360" w:lineRule="auto"/>
      </w:pPr>
      <w:r w:rsidRPr="007E0931">
        <w:t xml:space="preserve">Other supplemental materials will be provided </w:t>
      </w:r>
      <w:r w:rsidR="00F42F3A" w:rsidRPr="007E0931">
        <w:t>online for reading</w:t>
      </w:r>
      <w:r w:rsidRPr="007E0931">
        <w:t xml:space="preserve">. </w:t>
      </w:r>
    </w:p>
    <w:p w14:paraId="5EA7D15E" w14:textId="77777777" w:rsidR="00263464" w:rsidRPr="007E0931" w:rsidRDefault="00263464" w:rsidP="00820DA0">
      <w:pPr>
        <w:spacing w:line="360" w:lineRule="auto"/>
      </w:pPr>
    </w:p>
    <w:p w14:paraId="6420788F" w14:textId="3C63E85D" w:rsidR="00725F60" w:rsidRPr="007E0931" w:rsidRDefault="00725F60" w:rsidP="001D0EBA">
      <w:pPr>
        <w:spacing w:line="360" w:lineRule="auto"/>
      </w:pPr>
      <w:r w:rsidRPr="007E0931">
        <w:rPr>
          <w:u w:val="single"/>
        </w:rPr>
        <w:t>Course Requirements:</w:t>
      </w:r>
      <w:r w:rsidRPr="007E0931">
        <w:t xml:space="preserve">      </w:t>
      </w:r>
    </w:p>
    <w:p w14:paraId="4CBDE748" w14:textId="77777777" w:rsidR="00725F60" w:rsidRPr="007E0931" w:rsidRDefault="00725F60" w:rsidP="00820DA0">
      <w:pPr>
        <w:spacing w:line="360" w:lineRule="auto"/>
      </w:pPr>
      <w:r w:rsidRPr="007E0931">
        <w:t xml:space="preserve">    </w:t>
      </w:r>
      <w:r w:rsidRPr="007E0931">
        <w:sym w:font="Symbol" w:char="F0B7"/>
      </w:r>
      <w:r w:rsidRPr="007E0931">
        <w:t xml:space="preserve"> </w:t>
      </w:r>
      <w:r w:rsidRPr="007E0931">
        <w:rPr>
          <w:b/>
        </w:rPr>
        <w:t>Tests and Exams:</w:t>
      </w:r>
      <w:r w:rsidRPr="007E0931">
        <w:t xml:space="preserve"> </w:t>
      </w:r>
    </w:p>
    <w:p w14:paraId="47E1643E" w14:textId="16ADB6D5" w:rsidR="00CA7E33" w:rsidRPr="00CA7E33" w:rsidRDefault="00CA7E33" w:rsidP="00820DA0">
      <w:pPr>
        <w:spacing w:line="360" w:lineRule="auto"/>
      </w:pPr>
      <w:proofErr w:type="gramStart"/>
      <w:r w:rsidRPr="00CA7E33">
        <w:t>Midterm and Final.</w:t>
      </w:r>
      <w:proofErr w:type="gramEnd"/>
      <w:r w:rsidRPr="00CA7E33">
        <w:t xml:space="preserve"> </w:t>
      </w:r>
    </w:p>
    <w:p w14:paraId="5D9E647F" w14:textId="1A312EF5" w:rsidR="001437BC" w:rsidRDefault="00BF1BD6" w:rsidP="00820DA0">
      <w:pPr>
        <w:spacing w:line="360" w:lineRule="auto"/>
      </w:pPr>
      <w:r>
        <w:t>There will be two ma</w:t>
      </w:r>
      <w:r w:rsidR="005119F3">
        <w:t xml:space="preserve">in examinations: a midterm </w:t>
      </w:r>
      <w:r>
        <w:t xml:space="preserve">and a </w:t>
      </w:r>
      <w:r w:rsidR="00725F60" w:rsidRPr="007E0931">
        <w:t>final</w:t>
      </w:r>
      <w:r>
        <w:t xml:space="preserve"> exam. For the dates of the exams see Moodle. All exams are on the Moodle, however students need to be present in class during the test. </w:t>
      </w:r>
    </w:p>
    <w:p w14:paraId="48F79C3C" w14:textId="77777777" w:rsidR="00CA7E33" w:rsidRDefault="001437BC" w:rsidP="00820DA0">
      <w:pPr>
        <w:spacing w:line="360" w:lineRule="auto"/>
      </w:pPr>
      <w:r>
        <w:t xml:space="preserve">Midterm: 40 questions. </w:t>
      </w:r>
      <w:proofErr w:type="gramStart"/>
      <w:r>
        <w:t>20 multiple choice (2 points each) and 20 true and false (1 point each).</w:t>
      </w:r>
      <w:proofErr w:type="gramEnd"/>
      <w:r>
        <w:t xml:space="preserve"> Total: 60 points. </w:t>
      </w:r>
    </w:p>
    <w:p w14:paraId="2C5E8D20" w14:textId="2190B7A1" w:rsidR="00725F60" w:rsidRPr="007E0931" w:rsidRDefault="00CA7E33" w:rsidP="00820DA0">
      <w:pPr>
        <w:spacing w:line="360" w:lineRule="auto"/>
      </w:pPr>
      <w:r>
        <w:t xml:space="preserve">Final: 40 questions. </w:t>
      </w:r>
      <w:proofErr w:type="gramStart"/>
      <w:r>
        <w:t>20 multiple choice (2 points each) and 20 true and false (1 point each).</w:t>
      </w:r>
      <w:proofErr w:type="gramEnd"/>
      <w:r>
        <w:t xml:space="preserve"> Total: 60 points. </w:t>
      </w:r>
      <w:r w:rsidR="00725F60" w:rsidRPr="007E0931">
        <w:t xml:space="preserve">The final grade for the course will be calculated based on the average of online quizzes, the midterm and the final. </w:t>
      </w:r>
    </w:p>
    <w:p w14:paraId="6BE3202D" w14:textId="77777777" w:rsidR="005119F3" w:rsidRDefault="005119F3" w:rsidP="00820DA0">
      <w:pPr>
        <w:spacing w:line="360" w:lineRule="auto"/>
        <w:rPr>
          <w:u w:val="single"/>
        </w:rPr>
      </w:pPr>
    </w:p>
    <w:p w14:paraId="4258C18B" w14:textId="77777777" w:rsidR="00725F60" w:rsidRPr="007E0931" w:rsidRDefault="00725F60" w:rsidP="00820DA0">
      <w:pPr>
        <w:spacing w:line="360" w:lineRule="auto"/>
      </w:pPr>
      <w:r w:rsidRPr="007E0931">
        <w:rPr>
          <w:u w:val="single"/>
        </w:rPr>
        <w:t>Online quizzes</w:t>
      </w:r>
      <w:r w:rsidRPr="007E0931">
        <w:t xml:space="preserve">: </w:t>
      </w:r>
    </w:p>
    <w:p w14:paraId="6205BED2" w14:textId="7DD75BA6" w:rsidR="00725F60" w:rsidRPr="007E0931" w:rsidRDefault="00725F60" w:rsidP="00820DA0">
      <w:pPr>
        <w:spacing w:line="360" w:lineRule="auto"/>
      </w:pPr>
      <w:r w:rsidRPr="007E0931">
        <w:t xml:space="preserve">Besides the Midterm and the Final there will also be online quizzes, which will constitute the 20% of your grade. All online quizzes will be based on the reading material from the textbook. We will have one </w:t>
      </w:r>
      <w:r w:rsidR="00E93637">
        <w:t xml:space="preserve">online quiz before the midterm </w:t>
      </w:r>
      <w:r w:rsidRPr="007E0931">
        <w:t xml:space="preserve">and one before the final. Students will take total of 2 online quizzes during the entire course. </w:t>
      </w:r>
    </w:p>
    <w:p w14:paraId="11766984" w14:textId="24B716A1" w:rsidR="00725F60" w:rsidRDefault="00725F60" w:rsidP="00820DA0">
      <w:pPr>
        <w:spacing w:line="360" w:lineRule="auto"/>
      </w:pPr>
      <w:r w:rsidRPr="007E0931">
        <w:lastRenderedPageBreak/>
        <w:t>Each online quiz will have 20 questions (1 point each question, multipl</w:t>
      </w:r>
      <w:r w:rsidR="00BF1BD6">
        <w:t>e choice). All tests are online, however students need to be present in class during the test (open book)</w:t>
      </w:r>
      <w:r w:rsidRPr="007E0931">
        <w:t xml:space="preserve">. A Study guide for the Midterm and the Final exams will be posted on </w:t>
      </w:r>
      <w:r w:rsidR="00BF1BD6">
        <w:t xml:space="preserve">the </w:t>
      </w:r>
      <w:r w:rsidRPr="007E0931">
        <w:t xml:space="preserve">Moodle a week prior to the test.  </w:t>
      </w:r>
    </w:p>
    <w:p w14:paraId="2E0BDA39" w14:textId="17DEF872" w:rsidR="001D0EBA" w:rsidRPr="007E0931" w:rsidRDefault="001D0EBA" w:rsidP="00820DA0">
      <w:pPr>
        <w:spacing w:line="360" w:lineRule="auto"/>
      </w:pPr>
      <w:r>
        <w:t xml:space="preserve">Attendance will constitute 20% (40 points) of your total grade. Present – 2 points, </w:t>
      </w:r>
      <w:proofErr w:type="gramStart"/>
      <w:r>
        <w:t>Late</w:t>
      </w:r>
      <w:proofErr w:type="gramEnd"/>
      <w:r>
        <w:t xml:space="preserve"> – 1 point. </w:t>
      </w:r>
      <w:proofErr w:type="gramStart"/>
      <w:r>
        <w:t>Absent – 0 points.</w:t>
      </w:r>
      <w:proofErr w:type="gramEnd"/>
      <w:r>
        <w:t xml:space="preserve"> </w:t>
      </w:r>
    </w:p>
    <w:p w14:paraId="06BA9DA9"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u w:val="single"/>
        </w:rPr>
      </w:pPr>
    </w:p>
    <w:p w14:paraId="403F126B"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rPr>
          <w:b/>
          <w:u w:val="single"/>
        </w:rPr>
        <w:t>Grading</w:t>
      </w:r>
      <w:r w:rsidRPr="007E0931">
        <w:t xml:space="preserve">: your grades will be computed based on the following: </w:t>
      </w:r>
    </w:p>
    <w:p w14:paraId="4EB26B49" w14:textId="15E2B6BF"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a. Your final </w:t>
      </w:r>
      <w:r w:rsidR="002F4917">
        <w:t xml:space="preserve">grade will be </w:t>
      </w:r>
      <w:r w:rsidR="001D0EBA">
        <w:t xml:space="preserve">based on the </w:t>
      </w:r>
      <w:r w:rsidRPr="007E0931">
        <w:t xml:space="preserve">average of the online quizzes, the midterm and final tests.  </w:t>
      </w:r>
    </w:p>
    <w:p w14:paraId="2DCAB63F" w14:textId="325238B8" w:rsidR="004E17D9"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b. An </w:t>
      </w:r>
      <w:r w:rsidRPr="007E0931">
        <w:rPr>
          <w:b/>
        </w:rPr>
        <w:t>extra credit</w:t>
      </w:r>
      <w:r w:rsidR="002F4917">
        <w:rPr>
          <w:b/>
        </w:rPr>
        <w:t xml:space="preserve"> </w:t>
      </w:r>
      <w:r w:rsidR="002F4917" w:rsidRPr="002F4917">
        <w:t>(</w:t>
      </w:r>
      <w:r w:rsidR="004E17D9" w:rsidRPr="002F4917">
        <w:t>optional</w:t>
      </w:r>
      <w:r w:rsidR="002F4917" w:rsidRPr="002F4917">
        <w:t>)</w:t>
      </w:r>
      <w:r w:rsidR="004E17D9">
        <w:t xml:space="preserve"> oral presentation in class</w:t>
      </w:r>
      <w:r w:rsidRPr="007E0931">
        <w:t xml:space="preserve"> will be available for </w:t>
      </w:r>
      <w:r w:rsidR="004E17D9">
        <w:t xml:space="preserve">the course. It will give you 20 </w:t>
      </w:r>
      <w:r w:rsidRPr="007E0931">
        <w:t>extra</w:t>
      </w:r>
      <w:r w:rsidR="00071E08" w:rsidRPr="007E0931">
        <w:t xml:space="preserve"> points</w:t>
      </w:r>
      <w:r w:rsidRPr="007E0931">
        <w:t xml:space="preserve"> for </w:t>
      </w:r>
      <w:r w:rsidR="004E17D9">
        <w:t>the overall grade.</w:t>
      </w:r>
      <w:r w:rsidRPr="007E0931">
        <w:t xml:space="preserve"> </w:t>
      </w:r>
      <w:r w:rsidR="004E17D9">
        <w:t xml:space="preserve"> Students need to submit/upload (see Moodle link for uploading) a </w:t>
      </w:r>
      <w:proofErr w:type="gramStart"/>
      <w:r w:rsidR="004E17D9">
        <w:t>5 page</w:t>
      </w:r>
      <w:proofErr w:type="gramEnd"/>
      <w:r w:rsidR="004E17D9">
        <w:t xml:space="preserve"> minimum written paper on the Moodle and present the paper orally in class. </w:t>
      </w:r>
      <w:r w:rsidRPr="007E0931">
        <w:t>Yo</w:t>
      </w:r>
      <w:r w:rsidR="004E17D9">
        <w:t>u may choose a topic of your interest</w:t>
      </w:r>
      <w:r w:rsidRPr="007E0931">
        <w:t>,</w:t>
      </w:r>
      <w:r w:rsidR="004E17D9" w:rsidRPr="004E17D9">
        <w:t xml:space="preserve"> </w:t>
      </w:r>
      <w:r w:rsidR="004E17D9">
        <w:t>(consult with the lecturer</w:t>
      </w:r>
      <w:r w:rsidR="004E17D9" w:rsidRPr="007E0931">
        <w:t>)</w:t>
      </w:r>
      <w:r w:rsidRPr="007E0931">
        <w:t xml:space="preserve"> or </w:t>
      </w:r>
      <w:r w:rsidR="004E17D9">
        <w:t xml:space="preserve">select one </w:t>
      </w:r>
      <w:r w:rsidRPr="007E0931">
        <w:t xml:space="preserve">from the list of suggested topics (see Moodle: Topics). </w:t>
      </w:r>
    </w:p>
    <w:p w14:paraId="54BE69D9" w14:textId="521A5C52" w:rsidR="00725F60"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Presentations are 15-20 minutes long</w:t>
      </w:r>
      <w:r w:rsidR="004E17D9">
        <w:t>,</w:t>
      </w:r>
      <w:r w:rsidRPr="007E0931">
        <w:t xml:space="preserve"> followed by a Q&amp;A with the class. </w:t>
      </w:r>
      <w:r w:rsidR="004E17D9">
        <w:t>Failure to submit the written version of your presentation</w:t>
      </w:r>
      <w:r w:rsidRPr="007E0931">
        <w:t xml:space="preserve"> onlin</w:t>
      </w:r>
      <w:r w:rsidR="00BF1BD6">
        <w:t>e will result in 0 extra credit.</w:t>
      </w:r>
      <w:r w:rsidRPr="007E0931">
        <w:t xml:space="preserve"> </w:t>
      </w:r>
      <w:r w:rsidR="004E17D9">
        <w:t xml:space="preserve">It is important to inform the instructor about your decision to do the presentation to get an assigned date. </w:t>
      </w:r>
      <w:r w:rsidR="00820DA0">
        <w:t xml:space="preserve">Those who sign up early will get the latest date possible. </w:t>
      </w:r>
    </w:p>
    <w:p w14:paraId="214BC45A" w14:textId="77777777" w:rsidR="00CA7E33" w:rsidRDefault="00CA7E3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tbl>
      <w:tblPr>
        <w:tblStyle w:val="TableGrid"/>
        <w:tblW w:w="0" w:type="auto"/>
        <w:tblLook w:val="04A0" w:firstRow="1" w:lastRow="0" w:firstColumn="1" w:lastColumn="0" w:noHBand="0" w:noVBand="1"/>
      </w:tblPr>
      <w:tblGrid>
        <w:gridCol w:w="4068"/>
        <w:gridCol w:w="2250"/>
      </w:tblGrid>
      <w:tr w:rsidR="001D0EBA" w14:paraId="6FD9B18F" w14:textId="77777777" w:rsidTr="002E7011">
        <w:tc>
          <w:tcPr>
            <w:tcW w:w="4068" w:type="dxa"/>
          </w:tcPr>
          <w:p w14:paraId="7FE8A5D5" w14:textId="111072E9"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Extra Credit papers + oral presentations</w:t>
            </w:r>
          </w:p>
        </w:tc>
        <w:tc>
          <w:tcPr>
            <w:tcW w:w="2250" w:type="dxa"/>
          </w:tcPr>
          <w:p w14:paraId="1B2EDCCF" w14:textId="60C98886"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1D0EBA">
              <w:rPr>
                <w:highlight w:val="green"/>
              </w:rPr>
              <w:t>20 extra points</w:t>
            </w:r>
          </w:p>
        </w:tc>
      </w:tr>
      <w:tr w:rsidR="001D0EBA" w14:paraId="1BF73D99" w14:textId="77777777" w:rsidTr="002E7011">
        <w:tc>
          <w:tcPr>
            <w:tcW w:w="4068" w:type="dxa"/>
          </w:tcPr>
          <w:p w14:paraId="0D7DBC47" w14:textId="3F150400"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Midterm Reading quiz</w:t>
            </w:r>
          </w:p>
        </w:tc>
        <w:tc>
          <w:tcPr>
            <w:tcW w:w="2250" w:type="dxa"/>
          </w:tcPr>
          <w:p w14:paraId="2BACB70D" w14:textId="24475D0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D0EBA" w14:paraId="16F47673" w14:textId="77777777" w:rsidTr="002E7011">
        <w:tc>
          <w:tcPr>
            <w:tcW w:w="4068" w:type="dxa"/>
          </w:tcPr>
          <w:p w14:paraId="7702E22F" w14:textId="2E875D7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Test </w:t>
            </w:r>
          </w:p>
        </w:tc>
        <w:tc>
          <w:tcPr>
            <w:tcW w:w="2250" w:type="dxa"/>
          </w:tcPr>
          <w:p w14:paraId="44AC097A" w14:textId="1A1A51F7"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60 points</w:t>
            </w:r>
          </w:p>
        </w:tc>
      </w:tr>
      <w:tr w:rsidR="001D0EBA" w14:paraId="4D2630C4" w14:textId="77777777" w:rsidTr="002E7011">
        <w:tc>
          <w:tcPr>
            <w:tcW w:w="4068" w:type="dxa"/>
          </w:tcPr>
          <w:p w14:paraId="3B70C72F" w14:textId="34BFE84E"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Final Reading Quiz </w:t>
            </w:r>
          </w:p>
        </w:tc>
        <w:tc>
          <w:tcPr>
            <w:tcW w:w="2250" w:type="dxa"/>
          </w:tcPr>
          <w:p w14:paraId="709632C2" w14:textId="413FC37D"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D0EBA" w14:paraId="145637A8" w14:textId="77777777" w:rsidTr="002E7011">
        <w:tc>
          <w:tcPr>
            <w:tcW w:w="4068" w:type="dxa"/>
          </w:tcPr>
          <w:p w14:paraId="2BE04B21" w14:textId="5180A939"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Final Exam </w:t>
            </w:r>
          </w:p>
        </w:tc>
        <w:tc>
          <w:tcPr>
            <w:tcW w:w="2250" w:type="dxa"/>
          </w:tcPr>
          <w:p w14:paraId="56AF0B6D" w14:textId="4FE8BDC8" w:rsidR="001D0EBA"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2E7011" w14:paraId="049FF6C5" w14:textId="77777777" w:rsidTr="002E7011">
        <w:tc>
          <w:tcPr>
            <w:tcW w:w="4068" w:type="dxa"/>
          </w:tcPr>
          <w:p w14:paraId="264F0EA9" w14:textId="2137B453"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Attendance </w:t>
            </w:r>
          </w:p>
        </w:tc>
        <w:tc>
          <w:tcPr>
            <w:tcW w:w="2250" w:type="dxa"/>
          </w:tcPr>
          <w:p w14:paraId="41F239CB" w14:textId="710D8D3F"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40 points</w:t>
            </w:r>
          </w:p>
        </w:tc>
      </w:tr>
      <w:tr w:rsidR="002E7011" w14:paraId="56588AC2" w14:textId="77777777" w:rsidTr="002E7011">
        <w:tc>
          <w:tcPr>
            <w:tcW w:w="4068" w:type="dxa"/>
          </w:tcPr>
          <w:p w14:paraId="4D29A572" w14:textId="402CAB3E"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2250" w:type="dxa"/>
          </w:tcPr>
          <w:p w14:paraId="51BCE2E0" w14:textId="0CB239ED" w:rsidR="002E7011" w:rsidRDefault="002E7011"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200 +(20 extra credit. Optional) </w:t>
            </w:r>
          </w:p>
        </w:tc>
      </w:tr>
    </w:tbl>
    <w:p w14:paraId="3589700A" w14:textId="77777777" w:rsidR="001D0EBA" w:rsidRPr="007E0931"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7EF974E" w14:textId="1665FB96" w:rsidR="00725F60" w:rsidRPr="007E0931" w:rsidRDefault="001D0EBA"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maximum points for this course is 200. (</w:t>
      </w:r>
      <w:r w:rsidR="00BE54C9">
        <w:t xml:space="preserve">20 extra points </w:t>
      </w:r>
      <w:r>
        <w:t>not included)</w:t>
      </w:r>
    </w:p>
    <w:p w14:paraId="2D8C4D46"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7D4A45"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35660E0"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3CF350A"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F3274EE" w14:textId="77777777" w:rsidR="005119F3" w:rsidRDefault="005119F3"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3974316" w14:textId="77777777" w:rsidR="00725F60" w:rsidRPr="007E0931" w:rsidRDefault="00725F60" w:rsidP="00820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Grading scale: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725F60" w:rsidRPr="007E0931" w14:paraId="44DBA8D9" w14:textId="77777777" w:rsidTr="00725F60">
        <w:tc>
          <w:tcPr>
            <w:tcW w:w="1560" w:type="dxa"/>
            <w:tcMar>
              <w:top w:w="120" w:type="nil"/>
              <w:left w:w="120" w:type="nil"/>
              <w:bottom w:w="120" w:type="nil"/>
              <w:right w:w="120" w:type="nil"/>
            </w:tcMar>
          </w:tcPr>
          <w:p w14:paraId="4CF56CF2"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7E616477"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7958204A" w14:textId="77777777" w:rsidR="00725F60" w:rsidRPr="007E0931" w:rsidRDefault="00725F60" w:rsidP="00820DA0">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725F60" w:rsidRPr="007E0931" w14:paraId="540B19C0"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9E97150"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BACD3C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045E265"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A</w:t>
            </w:r>
          </w:p>
        </w:tc>
      </w:tr>
      <w:tr w:rsidR="00725F60" w:rsidRPr="007E0931" w14:paraId="257698AC"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8E7CB8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F776EF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3E864FA"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A-</w:t>
            </w:r>
          </w:p>
        </w:tc>
      </w:tr>
      <w:tr w:rsidR="00725F60" w:rsidRPr="007E0931" w14:paraId="0F8A20A2"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1CBCDC2"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2A16C10"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5BB5A75"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14484B0F"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112B06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507540A"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52FC29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0B27069E"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4744721"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BD99E2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695C80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B-</w:t>
            </w:r>
          </w:p>
        </w:tc>
      </w:tr>
      <w:tr w:rsidR="00725F60" w:rsidRPr="007E0931" w14:paraId="68B771F4"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335819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6BA2FEF"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FCDE42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06FBB94D"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09B9526"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BB5C82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7CBF827"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4D4F840C"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2007D3E"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7D164D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715E06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C-</w:t>
            </w:r>
          </w:p>
        </w:tc>
      </w:tr>
      <w:tr w:rsidR="00725F60" w:rsidRPr="007E0931" w14:paraId="778178EB"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E89A10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0F2FC6F"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4CAEA0C"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D+</w:t>
            </w:r>
          </w:p>
        </w:tc>
      </w:tr>
      <w:tr w:rsidR="00725F60" w:rsidRPr="007E0931" w14:paraId="50120897" w14:textId="77777777" w:rsidTr="00725F60">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D08BB4D"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306512B"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4648A14"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D</w:t>
            </w:r>
          </w:p>
        </w:tc>
      </w:tr>
      <w:tr w:rsidR="00725F60" w:rsidRPr="007E0931" w14:paraId="604DEB5C" w14:textId="77777777" w:rsidTr="00725F60">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EE07546"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3FFF84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DE40983" w14:textId="77777777" w:rsidR="00725F60" w:rsidRPr="007E0931" w:rsidRDefault="00725F60" w:rsidP="00820DA0">
            <w:pPr>
              <w:widowControl w:val="0"/>
              <w:autoSpaceDE w:val="0"/>
              <w:autoSpaceDN w:val="0"/>
              <w:adjustRightInd w:val="0"/>
              <w:spacing w:line="360" w:lineRule="auto"/>
              <w:rPr>
                <w:rFonts w:eastAsiaTheme="minorHAnsi"/>
              </w:rPr>
            </w:pPr>
            <w:r w:rsidRPr="007E0931">
              <w:rPr>
                <w:rFonts w:eastAsiaTheme="minorHAnsi"/>
              </w:rPr>
              <w:t>F</w:t>
            </w:r>
          </w:p>
        </w:tc>
      </w:tr>
    </w:tbl>
    <w:p w14:paraId="1A8171F0" w14:textId="77777777" w:rsidR="00725F60" w:rsidRPr="007E0931" w:rsidRDefault="00725F60" w:rsidP="00820DA0">
      <w:pPr>
        <w:spacing w:line="360" w:lineRule="auto"/>
        <w:rPr>
          <w:b/>
          <w:iCs/>
          <w:color w:val="000000"/>
          <w:u w:val="single"/>
        </w:rPr>
      </w:pPr>
    </w:p>
    <w:p w14:paraId="72FCB8EF" w14:textId="77777777" w:rsidR="00725F60" w:rsidRPr="007E0931" w:rsidRDefault="00725F60" w:rsidP="00820DA0">
      <w:pPr>
        <w:spacing w:line="360" w:lineRule="auto"/>
        <w:rPr>
          <w:b/>
          <w:bCs/>
          <w:u w:val="single"/>
        </w:rPr>
      </w:pPr>
    </w:p>
    <w:p w14:paraId="644FA43B" w14:textId="77777777" w:rsidR="00725F60" w:rsidRPr="007E0931" w:rsidRDefault="00725F60" w:rsidP="00820DA0">
      <w:pPr>
        <w:spacing w:line="360" w:lineRule="auto"/>
        <w:rPr>
          <w:b/>
          <w:bCs/>
          <w:u w:val="single"/>
        </w:rPr>
      </w:pPr>
      <w:r w:rsidRPr="007E0931">
        <w:rPr>
          <w:b/>
          <w:bCs/>
          <w:u w:val="single"/>
        </w:rPr>
        <w:t xml:space="preserve"> Exam Policy: </w:t>
      </w:r>
    </w:p>
    <w:p w14:paraId="5E5C4B91" w14:textId="6058967A" w:rsidR="00725F60" w:rsidRPr="007E0931" w:rsidRDefault="00725F60" w:rsidP="00820DA0">
      <w:pPr>
        <w:spacing w:line="360" w:lineRule="auto"/>
      </w:pPr>
      <w:r w:rsidRPr="007E0931">
        <w:t>Make-ups are possible only in the case of unusual and extraordinary circumstances. Students, who have been granted a make-up opportunity, may take the test after the class time or in my office during office hours.</w:t>
      </w:r>
      <w:r w:rsidR="00567337">
        <w:t xml:space="preserve"> </w:t>
      </w:r>
    </w:p>
    <w:p w14:paraId="15CBD53E" w14:textId="77777777" w:rsidR="00725F60" w:rsidRPr="007E0931" w:rsidRDefault="00725F60" w:rsidP="00820DA0">
      <w:pPr>
        <w:pStyle w:val="Footer"/>
        <w:tabs>
          <w:tab w:val="left" w:pos="720"/>
        </w:tabs>
        <w:spacing w:line="360" w:lineRule="auto"/>
      </w:pPr>
    </w:p>
    <w:p w14:paraId="47C05DA6" w14:textId="77777777" w:rsidR="00725F60" w:rsidRPr="007E0931" w:rsidRDefault="00725F60" w:rsidP="00820DA0">
      <w:pPr>
        <w:spacing w:line="360" w:lineRule="auto"/>
        <w:rPr>
          <w:b/>
          <w:bCs/>
          <w:u w:val="single"/>
        </w:rPr>
      </w:pPr>
      <w:r w:rsidRPr="007E0931">
        <w:rPr>
          <w:b/>
          <w:bCs/>
          <w:u w:val="single"/>
        </w:rPr>
        <w:t xml:space="preserve">Academic Integrity: </w:t>
      </w:r>
    </w:p>
    <w:p w14:paraId="0DE6E445" w14:textId="0B078228" w:rsidR="008F43C7" w:rsidRPr="007E0931" w:rsidRDefault="00725F60" w:rsidP="00820DA0">
      <w:pPr>
        <w:pStyle w:val="Normal1"/>
        <w:widowControl w:val="0"/>
        <w:spacing w:line="36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008F43C7" w:rsidRPr="007E0931">
        <w:rPr>
          <w:rFonts w:ascii="Times New Roman" w:eastAsia="Times New Roman" w:hAnsi="Times New Roman" w:cs="Times New Roman"/>
          <w:sz w:val="24"/>
        </w:rPr>
        <w:t>The following violations of academic integrity will be addressed formally:</w:t>
      </w:r>
    </w:p>
    <w:p w14:paraId="6DCFDE8A" w14:textId="77777777" w:rsidR="008F43C7" w:rsidRPr="007E0931" w:rsidRDefault="008F43C7" w:rsidP="00820DA0">
      <w:pPr>
        <w:pStyle w:val="Normal1"/>
        <w:widowControl w:val="0"/>
        <w:spacing w:line="36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5A994C2B" w14:textId="04C3950E"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Submitting the same work in whole or in part in more than one course </w:t>
      </w:r>
    </w:p>
    <w:p w14:paraId="460BE729" w14:textId="77777777"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51AFEC0E" w14:textId="6F0B029A"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Unattributed quotations </w:t>
      </w:r>
      <w:r w:rsidR="007E0931" w:rsidRPr="007E0931">
        <w:rPr>
          <w:rFonts w:ascii="Times New Roman" w:eastAsia="Times New Roman" w:hAnsi="Times New Roman" w:cs="Times New Roman"/>
          <w:sz w:val="24"/>
        </w:rPr>
        <w:t xml:space="preserve">or </w:t>
      </w:r>
      <w:r w:rsidRPr="007E0931">
        <w:rPr>
          <w:rFonts w:ascii="Times New Roman" w:eastAsia="Times New Roman" w:hAnsi="Times New Roman" w:cs="Times New Roman"/>
          <w:sz w:val="24"/>
        </w:rPr>
        <w:t>ideas from published, unpublished or electronic sources;</w:t>
      </w:r>
    </w:p>
    <w:p w14:paraId="64FFBEF5" w14:textId="77777777" w:rsidR="008F43C7" w:rsidRPr="007E0931" w:rsidRDefault="008F43C7"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lastRenderedPageBreak/>
        <w:t>Unauthorized collaboration in preparing assignments;</w:t>
      </w:r>
    </w:p>
    <w:p w14:paraId="424DB018" w14:textId="1C9F82CD" w:rsidR="008F43C7" w:rsidRDefault="007E0931" w:rsidP="00820DA0">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Cheating on exams by any means: using search engines, lecture notes etc. during the test</w:t>
      </w:r>
    </w:p>
    <w:p w14:paraId="67585E68" w14:textId="2ED8C95B" w:rsidR="001D0EBA" w:rsidRPr="00CA7E33" w:rsidRDefault="001437BC" w:rsidP="00CA7E33">
      <w:pPr>
        <w:pStyle w:val="Normal1"/>
        <w:widowControl w:val="0"/>
        <w:numPr>
          <w:ilvl w:val="0"/>
          <w:numId w:val="1"/>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442AB0E5" w14:textId="77777777" w:rsidR="001D0EBA" w:rsidRDefault="001D0EBA" w:rsidP="00820DA0">
      <w:pPr>
        <w:spacing w:line="360" w:lineRule="auto"/>
        <w:jc w:val="center"/>
        <w:rPr>
          <w:b/>
        </w:rPr>
      </w:pPr>
    </w:p>
    <w:p w14:paraId="2DBCC66C" w14:textId="77777777" w:rsidR="005119F3" w:rsidRDefault="005119F3" w:rsidP="00820DA0">
      <w:pPr>
        <w:spacing w:line="360" w:lineRule="auto"/>
        <w:jc w:val="center"/>
        <w:rPr>
          <w:b/>
        </w:rPr>
      </w:pPr>
    </w:p>
    <w:p w14:paraId="3E5E7E8A" w14:textId="77777777" w:rsidR="00864226" w:rsidRPr="007E0931" w:rsidRDefault="00263464" w:rsidP="00820DA0">
      <w:pPr>
        <w:spacing w:line="360" w:lineRule="auto"/>
        <w:jc w:val="center"/>
        <w:rPr>
          <w:b/>
        </w:rPr>
      </w:pPr>
      <w:r w:rsidRPr="007E0931">
        <w:rPr>
          <w:b/>
        </w:rPr>
        <w:t>TENTATIVE SCHEDULE</w:t>
      </w:r>
    </w:p>
    <w:p w14:paraId="4A29570A" w14:textId="3C86B3A2" w:rsidR="00263464" w:rsidRPr="001D0EBA" w:rsidRDefault="00867B51" w:rsidP="00820DA0">
      <w:pPr>
        <w:spacing w:line="360" w:lineRule="auto"/>
        <w:rPr>
          <w:u w:val="single"/>
        </w:rPr>
      </w:pPr>
      <w:r>
        <w:rPr>
          <w:u w:val="single"/>
        </w:rPr>
        <w:t>Aug. 25-27</w:t>
      </w:r>
    </w:p>
    <w:p w14:paraId="66756983" w14:textId="77777777" w:rsidR="001D0EBA" w:rsidRDefault="001D0EBA" w:rsidP="00820DA0">
      <w:pPr>
        <w:spacing w:line="360" w:lineRule="auto"/>
        <w:rPr>
          <w:b/>
        </w:rPr>
      </w:pPr>
    </w:p>
    <w:p w14:paraId="2EFCEB7B" w14:textId="77777777" w:rsidR="00263464" w:rsidRPr="007E0931" w:rsidRDefault="00263464" w:rsidP="00820DA0">
      <w:pPr>
        <w:spacing w:line="360" w:lineRule="auto"/>
        <w:rPr>
          <w:b/>
        </w:rPr>
      </w:pPr>
      <w:r w:rsidRPr="007E0931">
        <w:rPr>
          <w:b/>
        </w:rPr>
        <w:t xml:space="preserve">Week 1 </w:t>
      </w:r>
    </w:p>
    <w:p w14:paraId="37E2A726" w14:textId="021B5F5B" w:rsidR="00864226" w:rsidRPr="007E0931" w:rsidRDefault="00071E08" w:rsidP="00820DA0">
      <w:pPr>
        <w:spacing w:line="360" w:lineRule="auto"/>
        <w:rPr>
          <w:u w:val="single"/>
        </w:rPr>
      </w:pPr>
      <w:r w:rsidRPr="007E0931">
        <w:t>Introduction</w:t>
      </w:r>
      <w:r w:rsidR="00263464" w:rsidRPr="007E0931">
        <w:t xml:space="preserve">: </w:t>
      </w:r>
      <w:r w:rsidR="00864226" w:rsidRPr="007E0931">
        <w:t>Syllabus.</w:t>
      </w:r>
    </w:p>
    <w:p w14:paraId="0D333200" w14:textId="77777777" w:rsidR="00864226" w:rsidRPr="007E0931" w:rsidRDefault="00263464" w:rsidP="00820DA0">
      <w:pPr>
        <w:spacing w:line="360" w:lineRule="auto"/>
      </w:pPr>
      <w:proofErr w:type="gramStart"/>
      <w:r w:rsidRPr="007E0931">
        <w:t>Defining and Studying Religion.</w:t>
      </w:r>
      <w:proofErr w:type="gramEnd"/>
      <w:r w:rsidRPr="007E0931">
        <w:t xml:space="preserve"> </w:t>
      </w:r>
    </w:p>
    <w:p w14:paraId="6F25DCAE" w14:textId="727B1257" w:rsidR="00071E08" w:rsidRDefault="00071E08" w:rsidP="00820DA0">
      <w:pPr>
        <w:spacing w:line="360" w:lineRule="auto"/>
      </w:pPr>
      <w:r w:rsidRPr="007E0931">
        <w:t>Read textbook</w:t>
      </w:r>
      <w:r w:rsidRPr="007E0931">
        <w:rPr>
          <w:i/>
        </w:rPr>
        <w:t xml:space="preserve">: </w:t>
      </w:r>
      <w:r w:rsidR="001316F4">
        <w:t>Introduction, Chapter 1</w:t>
      </w:r>
      <w:r w:rsidRPr="004E17D9">
        <w:t xml:space="preserve"> </w:t>
      </w:r>
    </w:p>
    <w:p w14:paraId="3861D1FE" w14:textId="77777777" w:rsidR="001316F4" w:rsidRPr="004E17D9" w:rsidRDefault="001316F4" w:rsidP="00820DA0">
      <w:pPr>
        <w:spacing w:line="360" w:lineRule="auto"/>
      </w:pPr>
    </w:p>
    <w:p w14:paraId="0011F1A3" w14:textId="7E816C27" w:rsidR="00263464" w:rsidRPr="00A81664" w:rsidRDefault="00867B51" w:rsidP="00820DA0">
      <w:pPr>
        <w:spacing w:line="360" w:lineRule="auto"/>
        <w:rPr>
          <w:u w:val="single"/>
        </w:rPr>
      </w:pPr>
      <w:r>
        <w:rPr>
          <w:u w:val="single"/>
        </w:rPr>
        <w:t>Sept. 1-3</w:t>
      </w:r>
    </w:p>
    <w:p w14:paraId="1461C841" w14:textId="415DA8D2" w:rsidR="00263464" w:rsidRPr="001D0EBA" w:rsidRDefault="00263464" w:rsidP="00820DA0">
      <w:pPr>
        <w:spacing w:line="360" w:lineRule="auto"/>
        <w:rPr>
          <w:b/>
        </w:rPr>
      </w:pPr>
      <w:r w:rsidRPr="007E0931">
        <w:rPr>
          <w:b/>
        </w:rPr>
        <w:t xml:space="preserve">Week 2 </w:t>
      </w:r>
    </w:p>
    <w:p w14:paraId="297BC25F" w14:textId="225C3AC4" w:rsidR="00071E08" w:rsidRPr="007E0931" w:rsidRDefault="00263464" w:rsidP="00820DA0">
      <w:pPr>
        <w:spacing w:line="360" w:lineRule="auto"/>
      </w:pPr>
      <w:r w:rsidRPr="007E0931">
        <w:t xml:space="preserve">Methods of Studying Religion: </w:t>
      </w:r>
      <w:r w:rsidR="00071E08" w:rsidRPr="007E0931">
        <w:t>Various Approaches</w:t>
      </w:r>
    </w:p>
    <w:p w14:paraId="3453AC06" w14:textId="7AE2C066" w:rsidR="00263464" w:rsidRPr="007E0931" w:rsidRDefault="001316F4" w:rsidP="00820DA0">
      <w:pPr>
        <w:spacing w:line="360" w:lineRule="auto"/>
      </w:pPr>
      <w:r>
        <w:t>Textbook: Chapter 2</w:t>
      </w:r>
    </w:p>
    <w:p w14:paraId="08FB2CE3" w14:textId="77777777" w:rsidR="00263464" w:rsidRDefault="00263464" w:rsidP="00820DA0">
      <w:pPr>
        <w:spacing w:line="360" w:lineRule="auto"/>
      </w:pPr>
    </w:p>
    <w:p w14:paraId="246EC3D5" w14:textId="2F270BD0" w:rsidR="00A81664" w:rsidRPr="00871D11" w:rsidRDefault="00867B51" w:rsidP="00820DA0">
      <w:pPr>
        <w:spacing w:line="360" w:lineRule="auto"/>
        <w:rPr>
          <w:u w:val="single"/>
        </w:rPr>
      </w:pPr>
      <w:r>
        <w:rPr>
          <w:u w:val="single"/>
        </w:rPr>
        <w:t>Sept. 8-10</w:t>
      </w:r>
    </w:p>
    <w:p w14:paraId="26F5B79D" w14:textId="77777777" w:rsidR="00263464" w:rsidRPr="007E0931" w:rsidRDefault="00263464" w:rsidP="00820DA0">
      <w:pPr>
        <w:spacing w:line="360" w:lineRule="auto"/>
        <w:rPr>
          <w:b/>
        </w:rPr>
      </w:pPr>
      <w:r w:rsidRPr="007E0931">
        <w:rPr>
          <w:b/>
        </w:rPr>
        <w:t>Week 3</w:t>
      </w:r>
    </w:p>
    <w:p w14:paraId="72CF8902" w14:textId="77777777" w:rsidR="008F43C7" w:rsidRPr="007E0931" w:rsidRDefault="00071E08" w:rsidP="00820DA0">
      <w:pPr>
        <w:spacing w:line="360" w:lineRule="auto"/>
      </w:pPr>
      <w:r w:rsidRPr="007E0931">
        <w:t>Formation of Religions</w:t>
      </w:r>
    </w:p>
    <w:p w14:paraId="3B91CFE3" w14:textId="7D89DC03" w:rsidR="00263464" w:rsidRPr="007E0931" w:rsidRDefault="008F43C7" w:rsidP="00820DA0">
      <w:pPr>
        <w:spacing w:line="360" w:lineRule="auto"/>
      </w:pPr>
      <w:r w:rsidRPr="007E0931">
        <w:t>Common features of Religions</w:t>
      </w:r>
      <w:r w:rsidR="00071E08" w:rsidRPr="007E0931">
        <w:t xml:space="preserve"> </w:t>
      </w:r>
    </w:p>
    <w:p w14:paraId="63E106BD" w14:textId="49191073" w:rsidR="00864226" w:rsidRPr="007E0931" w:rsidRDefault="001316F4" w:rsidP="00820DA0">
      <w:pPr>
        <w:spacing w:line="360" w:lineRule="auto"/>
      </w:pPr>
      <w:r>
        <w:t>Textbook: Chapter 3</w:t>
      </w:r>
    </w:p>
    <w:p w14:paraId="4ACC613E" w14:textId="77777777" w:rsidR="00263464" w:rsidRPr="007E0931" w:rsidRDefault="00263464" w:rsidP="00820DA0">
      <w:pPr>
        <w:spacing w:line="360" w:lineRule="auto"/>
      </w:pPr>
    </w:p>
    <w:p w14:paraId="1DBB6689" w14:textId="0DD2F54C" w:rsidR="00263464" w:rsidRPr="00A81664" w:rsidRDefault="00867B51" w:rsidP="00820DA0">
      <w:pPr>
        <w:spacing w:line="360" w:lineRule="auto"/>
        <w:rPr>
          <w:u w:val="single"/>
        </w:rPr>
      </w:pPr>
      <w:r>
        <w:rPr>
          <w:u w:val="single"/>
        </w:rPr>
        <w:t>Sept. 15-17</w:t>
      </w:r>
    </w:p>
    <w:p w14:paraId="39595589" w14:textId="77777777" w:rsidR="00263464" w:rsidRPr="007E0931" w:rsidRDefault="00263464" w:rsidP="00820DA0">
      <w:pPr>
        <w:tabs>
          <w:tab w:val="left" w:pos="4110"/>
        </w:tabs>
        <w:spacing w:line="360" w:lineRule="auto"/>
        <w:rPr>
          <w:b/>
        </w:rPr>
      </w:pPr>
      <w:r w:rsidRPr="007E0931">
        <w:rPr>
          <w:b/>
        </w:rPr>
        <w:t xml:space="preserve">Week 4. </w:t>
      </w:r>
    </w:p>
    <w:p w14:paraId="3333325A" w14:textId="060820E0" w:rsidR="00864226" w:rsidRPr="007E0931" w:rsidRDefault="00E41E70" w:rsidP="00820DA0">
      <w:pPr>
        <w:tabs>
          <w:tab w:val="left" w:pos="4110"/>
        </w:tabs>
        <w:spacing w:line="360" w:lineRule="auto"/>
      </w:pPr>
      <w:r w:rsidRPr="007E0931">
        <w:t xml:space="preserve"> Religion and Truth Claims </w:t>
      </w:r>
    </w:p>
    <w:p w14:paraId="2CCA6776" w14:textId="6BEFE3D2" w:rsidR="008F43C7" w:rsidRPr="007E0931" w:rsidRDefault="008F43C7" w:rsidP="00820DA0">
      <w:pPr>
        <w:tabs>
          <w:tab w:val="left" w:pos="4110"/>
        </w:tabs>
        <w:spacing w:line="360" w:lineRule="auto"/>
      </w:pPr>
      <w:r w:rsidRPr="007E0931">
        <w:t xml:space="preserve">Inclusive vs. exclusive </w:t>
      </w:r>
    </w:p>
    <w:p w14:paraId="6D03D3D7" w14:textId="1BAF21B4" w:rsidR="008F43C7" w:rsidRPr="007E0931" w:rsidRDefault="008F43C7" w:rsidP="00820DA0">
      <w:pPr>
        <w:tabs>
          <w:tab w:val="left" w:pos="4110"/>
        </w:tabs>
        <w:spacing w:line="360" w:lineRule="auto"/>
        <w:rPr>
          <w:b/>
        </w:rPr>
      </w:pPr>
      <w:r w:rsidRPr="007E0931">
        <w:t>Comparing Hinduism, Buddhism, Christianity and Islam</w:t>
      </w:r>
    </w:p>
    <w:p w14:paraId="4E1F6868" w14:textId="42ECC1B7" w:rsidR="00263464" w:rsidRPr="007E0931" w:rsidRDefault="001316F4" w:rsidP="00820DA0">
      <w:pPr>
        <w:tabs>
          <w:tab w:val="left" w:pos="4110"/>
        </w:tabs>
        <w:spacing w:line="360" w:lineRule="auto"/>
      </w:pPr>
      <w:r>
        <w:t>Textbook: Chapter 4</w:t>
      </w:r>
    </w:p>
    <w:p w14:paraId="25F54316" w14:textId="77777777" w:rsidR="005D36E2" w:rsidRDefault="005D36E2" w:rsidP="00820DA0">
      <w:pPr>
        <w:tabs>
          <w:tab w:val="left" w:pos="4110"/>
        </w:tabs>
        <w:spacing w:line="360" w:lineRule="auto"/>
      </w:pPr>
    </w:p>
    <w:p w14:paraId="46FBEFD1" w14:textId="6939C71F" w:rsidR="00A81664" w:rsidRPr="00A81664" w:rsidRDefault="00867B51" w:rsidP="00820DA0">
      <w:pPr>
        <w:tabs>
          <w:tab w:val="left" w:pos="4110"/>
        </w:tabs>
        <w:spacing w:line="360" w:lineRule="auto"/>
        <w:rPr>
          <w:u w:val="single"/>
        </w:rPr>
      </w:pPr>
      <w:r>
        <w:rPr>
          <w:u w:val="single"/>
        </w:rPr>
        <w:t>Sept 22 - 24</w:t>
      </w:r>
    </w:p>
    <w:p w14:paraId="4D1B6CA5" w14:textId="77777777" w:rsidR="005D36E2" w:rsidRPr="007E0931" w:rsidRDefault="005D36E2" w:rsidP="00820DA0">
      <w:pPr>
        <w:tabs>
          <w:tab w:val="left" w:pos="4110"/>
        </w:tabs>
        <w:spacing w:line="360" w:lineRule="auto"/>
        <w:rPr>
          <w:b/>
        </w:rPr>
      </w:pPr>
      <w:r w:rsidRPr="007E0931">
        <w:rPr>
          <w:b/>
        </w:rPr>
        <w:t xml:space="preserve">Week 5. </w:t>
      </w:r>
    </w:p>
    <w:p w14:paraId="7AB1BAD6" w14:textId="0F599410" w:rsidR="00E41E70" w:rsidRPr="007E0931" w:rsidRDefault="00E41E70" w:rsidP="00820DA0">
      <w:pPr>
        <w:tabs>
          <w:tab w:val="left" w:pos="4110"/>
        </w:tabs>
        <w:spacing w:line="360" w:lineRule="auto"/>
      </w:pPr>
      <w:r w:rsidRPr="007E0931">
        <w:t xml:space="preserve">Religion and Language </w:t>
      </w:r>
    </w:p>
    <w:p w14:paraId="3023E4FD" w14:textId="36B8B708" w:rsidR="00864226" w:rsidRPr="007E0931" w:rsidRDefault="00E41E70" w:rsidP="00820DA0">
      <w:pPr>
        <w:tabs>
          <w:tab w:val="left" w:pos="4110"/>
        </w:tabs>
        <w:spacing w:line="360" w:lineRule="auto"/>
      </w:pPr>
      <w:r w:rsidRPr="007E0931">
        <w:t xml:space="preserve">Religion and the Sacred Narrative: Scriptures and Stories </w:t>
      </w:r>
    </w:p>
    <w:p w14:paraId="6C1478BA" w14:textId="48DDEE31" w:rsidR="005D36E2" w:rsidRPr="007E0931" w:rsidRDefault="001316F4" w:rsidP="00820DA0">
      <w:pPr>
        <w:tabs>
          <w:tab w:val="left" w:pos="4110"/>
        </w:tabs>
        <w:spacing w:line="360" w:lineRule="auto"/>
      </w:pPr>
      <w:r>
        <w:t>Textbook: Chapter 5</w:t>
      </w:r>
    </w:p>
    <w:p w14:paraId="686867F6" w14:textId="77777777" w:rsidR="00864226" w:rsidRPr="007E0931" w:rsidRDefault="00864226" w:rsidP="00820DA0">
      <w:pPr>
        <w:spacing w:line="360" w:lineRule="auto"/>
      </w:pPr>
    </w:p>
    <w:p w14:paraId="71C04DC3" w14:textId="44F5C4E9" w:rsidR="00567337" w:rsidRPr="00A81664" w:rsidRDefault="00867B51" w:rsidP="00820DA0">
      <w:pPr>
        <w:spacing w:line="360" w:lineRule="auto"/>
        <w:rPr>
          <w:u w:val="single"/>
        </w:rPr>
      </w:pPr>
      <w:r>
        <w:rPr>
          <w:u w:val="single"/>
        </w:rPr>
        <w:t>Sept 29 – Oct. 1</w:t>
      </w:r>
    </w:p>
    <w:p w14:paraId="086933E5" w14:textId="77777777" w:rsidR="005D36E2" w:rsidRPr="007E0931" w:rsidRDefault="005D36E2" w:rsidP="00820DA0">
      <w:pPr>
        <w:spacing w:line="360" w:lineRule="auto"/>
        <w:rPr>
          <w:b/>
        </w:rPr>
      </w:pPr>
      <w:r w:rsidRPr="007E0931">
        <w:rPr>
          <w:b/>
        </w:rPr>
        <w:t xml:space="preserve">Week 6. </w:t>
      </w:r>
    </w:p>
    <w:p w14:paraId="46F87E68" w14:textId="25A22329" w:rsidR="005D36E2" w:rsidRPr="007E0931" w:rsidRDefault="00E41E70" w:rsidP="00820DA0">
      <w:pPr>
        <w:spacing w:line="360" w:lineRule="auto"/>
      </w:pPr>
      <w:r w:rsidRPr="007E0931">
        <w:t xml:space="preserve">Religion, Human senses and psychology </w:t>
      </w:r>
    </w:p>
    <w:p w14:paraId="06C90F9D" w14:textId="4AFDE179" w:rsidR="008F43C7" w:rsidRPr="007E0931" w:rsidRDefault="008F43C7" w:rsidP="00820DA0">
      <w:pPr>
        <w:spacing w:line="360" w:lineRule="auto"/>
      </w:pPr>
      <w:r w:rsidRPr="007E0931">
        <w:t>Religion, Eternity and Afterlife</w:t>
      </w:r>
    </w:p>
    <w:p w14:paraId="40531A0D" w14:textId="144392E5" w:rsidR="005D36E2" w:rsidRPr="007E0931" w:rsidRDefault="001316F4" w:rsidP="00820DA0">
      <w:pPr>
        <w:spacing w:line="360" w:lineRule="auto"/>
      </w:pPr>
      <w:r>
        <w:t>Textbook: Chapter 6</w:t>
      </w:r>
    </w:p>
    <w:p w14:paraId="0C4FE0C9" w14:textId="77777777" w:rsidR="00A81664" w:rsidRDefault="00A81664" w:rsidP="00820DA0">
      <w:pPr>
        <w:spacing w:line="360" w:lineRule="auto"/>
      </w:pPr>
    </w:p>
    <w:p w14:paraId="582BB01D" w14:textId="595F4142" w:rsidR="00E41E70" w:rsidRPr="00A81664" w:rsidRDefault="00A81664" w:rsidP="00820DA0">
      <w:pPr>
        <w:spacing w:line="360" w:lineRule="auto"/>
        <w:rPr>
          <w:u w:val="single"/>
        </w:rPr>
      </w:pPr>
      <w:r w:rsidRPr="00A81664">
        <w:rPr>
          <w:u w:val="single"/>
        </w:rPr>
        <w:t>March 3 to 5</w:t>
      </w:r>
    </w:p>
    <w:p w14:paraId="4F1B39FE" w14:textId="77777777" w:rsidR="005D36E2" w:rsidRPr="007E0931" w:rsidRDefault="005D36E2" w:rsidP="00820DA0">
      <w:pPr>
        <w:spacing w:line="360" w:lineRule="auto"/>
        <w:rPr>
          <w:b/>
        </w:rPr>
      </w:pPr>
      <w:r w:rsidRPr="007E0931">
        <w:rPr>
          <w:b/>
        </w:rPr>
        <w:t xml:space="preserve">Week 7 </w:t>
      </w:r>
    </w:p>
    <w:p w14:paraId="3B9E438F" w14:textId="77777777" w:rsidR="009B5C06" w:rsidRDefault="00A81664" w:rsidP="009B5C06">
      <w:pPr>
        <w:spacing w:line="360" w:lineRule="auto"/>
      </w:pPr>
      <w:r>
        <w:t xml:space="preserve">March 3: </w:t>
      </w:r>
      <w:r w:rsidR="00E41E70" w:rsidRPr="007E0931">
        <w:t>Preparation for the Midterm</w:t>
      </w:r>
      <w:r>
        <w:t xml:space="preserve"> Reading Quiz </w:t>
      </w:r>
    </w:p>
    <w:p w14:paraId="1921AAB3" w14:textId="41929712" w:rsidR="009B5C06" w:rsidRPr="007E0931" w:rsidRDefault="009B5C06" w:rsidP="009B5C06">
      <w:pPr>
        <w:spacing w:line="360" w:lineRule="auto"/>
      </w:pPr>
      <w:r>
        <w:t>Textbook: Chapter 7</w:t>
      </w:r>
    </w:p>
    <w:p w14:paraId="6F6F4560" w14:textId="2FBA6A60" w:rsidR="00A81664" w:rsidRDefault="00A81664" w:rsidP="00820DA0">
      <w:pPr>
        <w:spacing w:line="360" w:lineRule="auto"/>
      </w:pPr>
      <w:r>
        <w:t xml:space="preserve">March 5: </w:t>
      </w:r>
      <w:r w:rsidRPr="001E1DCA">
        <w:rPr>
          <w:highlight w:val="yellow"/>
        </w:rPr>
        <w:t>Midterm Reading Quiz</w:t>
      </w:r>
      <w:r>
        <w:t xml:space="preserve"> (</w:t>
      </w:r>
      <w:r w:rsidRPr="009B5C06">
        <w:rPr>
          <w:i/>
        </w:rPr>
        <w:t>in Class online, open book</w:t>
      </w:r>
      <w:r w:rsidR="009B5C06" w:rsidRPr="009B5C06">
        <w:rPr>
          <w:i/>
        </w:rPr>
        <w:t>. 7 chapters only</w:t>
      </w:r>
      <w:r>
        <w:t>)</w:t>
      </w:r>
    </w:p>
    <w:p w14:paraId="77583C18" w14:textId="0F065078" w:rsidR="00E41E70" w:rsidRDefault="00E41E70" w:rsidP="00820DA0">
      <w:pPr>
        <w:spacing w:line="360" w:lineRule="auto"/>
      </w:pPr>
    </w:p>
    <w:p w14:paraId="6A4A48E1" w14:textId="66E30BB5" w:rsidR="00A81664" w:rsidRPr="00A81664" w:rsidRDefault="00867B51" w:rsidP="00820DA0">
      <w:pPr>
        <w:spacing w:line="360" w:lineRule="auto"/>
        <w:rPr>
          <w:u w:val="single"/>
        </w:rPr>
      </w:pPr>
      <w:r>
        <w:rPr>
          <w:u w:val="single"/>
        </w:rPr>
        <w:t xml:space="preserve">Oct. 6- 8 </w:t>
      </w:r>
    </w:p>
    <w:p w14:paraId="2C181F94" w14:textId="1AEA7618" w:rsidR="001316F4" w:rsidRPr="001316F4" w:rsidRDefault="001316F4" w:rsidP="00820DA0">
      <w:pPr>
        <w:spacing w:line="360" w:lineRule="auto"/>
        <w:rPr>
          <w:b/>
        </w:rPr>
      </w:pPr>
      <w:r w:rsidRPr="001316F4">
        <w:rPr>
          <w:b/>
        </w:rPr>
        <w:t>Week 8</w:t>
      </w:r>
    </w:p>
    <w:p w14:paraId="6C1905E1" w14:textId="50742C61" w:rsidR="00A81664" w:rsidRPr="00A81664" w:rsidRDefault="00A81664" w:rsidP="00820DA0">
      <w:pPr>
        <w:spacing w:line="360" w:lineRule="auto"/>
      </w:pPr>
      <w:r w:rsidRPr="00A81664">
        <w:t xml:space="preserve">March 10: preparation for the Midterm </w:t>
      </w:r>
    </w:p>
    <w:p w14:paraId="628C93DF" w14:textId="1D8FC0BD" w:rsidR="00864226" w:rsidRPr="007E0931" w:rsidRDefault="00A81664" w:rsidP="00820DA0">
      <w:pPr>
        <w:spacing w:line="360" w:lineRule="auto"/>
      </w:pPr>
      <w:r w:rsidRPr="00A81664">
        <w:t>March 12:</w:t>
      </w:r>
      <w:r>
        <w:rPr>
          <w:b/>
        </w:rPr>
        <w:t xml:space="preserve"> </w:t>
      </w:r>
      <w:r w:rsidR="00864226" w:rsidRPr="001E1DCA">
        <w:rPr>
          <w:b/>
          <w:highlight w:val="yellow"/>
        </w:rPr>
        <w:t>MID-TERM EXAM</w:t>
      </w:r>
      <w:r>
        <w:rPr>
          <w:b/>
        </w:rPr>
        <w:t xml:space="preserve"> (</w:t>
      </w:r>
      <w:r w:rsidRPr="009B5C06">
        <w:rPr>
          <w:i/>
        </w:rPr>
        <w:t>online, in class, not open book</w:t>
      </w:r>
      <w:r w:rsidR="009B5C06" w:rsidRPr="009B5C06">
        <w:rPr>
          <w:i/>
        </w:rPr>
        <w:t>. Lectures only</w:t>
      </w:r>
      <w:r>
        <w:rPr>
          <w:b/>
        </w:rPr>
        <w:t>)</w:t>
      </w:r>
    </w:p>
    <w:p w14:paraId="4611C09B" w14:textId="77777777" w:rsidR="00864226" w:rsidRPr="007E0931" w:rsidRDefault="00864226" w:rsidP="00820DA0">
      <w:pPr>
        <w:spacing w:line="360" w:lineRule="auto"/>
      </w:pPr>
    </w:p>
    <w:p w14:paraId="76833881" w14:textId="341D6310" w:rsidR="00E41E70" w:rsidRPr="00A81664" w:rsidRDefault="00867B51" w:rsidP="00820DA0">
      <w:pPr>
        <w:spacing w:line="360" w:lineRule="auto"/>
        <w:rPr>
          <w:u w:val="single"/>
        </w:rPr>
      </w:pPr>
      <w:r>
        <w:rPr>
          <w:u w:val="single"/>
        </w:rPr>
        <w:t xml:space="preserve">Oct. 13 – 15 </w:t>
      </w:r>
    </w:p>
    <w:p w14:paraId="7108AF06" w14:textId="2031D533" w:rsidR="005D36E2" w:rsidRPr="007E0931" w:rsidRDefault="001316F4" w:rsidP="00820DA0">
      <w:pPr>
        <w:spacing w:line="360" w:lineRule="auto"/>
        <w:rPr>
          <w:b/>
        </w:rPr>
      </w:pPr>
      <w:r>
        <w:rPr>
          <w:b/>
        </w:rPr>
        <w:t>Week 9</w:t>
      </w:r>
    </w:p>
    <w:p w14:paraId="1FBAAA6E" w14:textId="77777777" w:rsidR="00E41E70" w:rsidRPr="007E0931" w:rsidRDefault="00E41E70" w:rsidP="00820DA0">
      <w:pPr>
        <w:spacing w:line="360" w:lineRule="auto"/>
      </w:pPr>
      <w:r w:rsidRPr="007E0931">
        <w:t xml:space="preserve">Religion, Ethics and Morality </w:t>
      </w:r>
    </w:p>
    <w:p w14:paraId="03F32EBC" w14:textId="77777777" w:rsidR="00883449" w:rsidRPr="007E0931" w:rsidRDefault="00883449" w:rsidP="00820DA0">
      <w:pPr>
        <w:spacing w:line="360" w:lineRule="auto"/>
      </w:pPr>
      <w:r w:rsidRPr="007E0931">
        <w:t xml:space="preserve">Christian, Buddhist, Hindu, Muslim views on Spirituality </w:t>
      </w:r>
    </w:p>
    <w:p w14:paraId="1C6487DD" w14:textId="775FF94D" w:rsidR="005D36E2" w:rsidRPr="007E0931" w:rsidRDefault="001316F4" w:rsidP="00820DA0">
      <w:pPr>
        <w:spacing w:line="360" w:lineRule="auto"/>
      </w:pPr>
      <w:r>
        <w:t>Textbook: Chapter 8</w:t>
      </w:r>
    </w:p>
    <w:p w14:paraId="7EBDEE0B" w14:textId="77777777" w:rsidR="00A81664" w:rsidRDefault="00A81664" w:rsidP="00820DA0">
      <w:pPr>
        <w:spacing w:line="360" w:lineRule="auto"/>
        <w:rPr>
          <w:u w:val="single"/>
        </w:rPr>
      </w:pPr>
    </w:p>
    <w:p w14:paraId="666E1F46" w14:textId="77777777" w:rsidR="00867B51" w:rsidRDefault="00867B51" w:rsidP="00820DA0">
      <w:pPr>
        <w:spacing w:line="360" w:lineRule="auto"/>
        <w:rPr>
          <w:u w:val="single"/>
        </w:rPr>
      </w:pPr>
    </w:p>
    <w:p w14:paraId="632F3EE6" w14:textId="447EB31C" w:rsidR="00883449" w:rsidRPr="00A81664" w:rsidRDefault="00867B51" w:rsidP="00820DA0">
      <w:pPr>
        <w:spacing w:line="360" w:lineRule="auto"/>
        <w:rPr>
          <w:u w:val="single"/>
        </w:rPr>
      </w:pPr>
      <w:r>
        <w:rPr>
          <w:u w:val="single"/>
        </w:rPr>
        <w:lastRenderedPageBreak/>
        <w:t>Oct. 20-22</w:t>
      </w:r>
    </w:p>
    <w:p w14:paraId="57BCD86A" w14:textId="73C5F1CC" w:rsidR="005D36E2" w:rsidRPr="007E0931" w:rsidRDefault="001316F4" w:rsidP="00820DA0">
      <w:pPr>
        <w:spacing w:line="360" w:lineRule="auto"/>
        <w:rPr>
          <w:b/>
        </w:rPr>
      </w:pPr>
      <w:r>
        <w:rPr>
          <w:b/>
        </w:rPr>
        <w:t>Week 10</w:t>
      </w:r>
    </w:p>
    <w:p w14:paraId="33C58A58" w14:textId="77777777" w:rsidR="00883449" w:rsidRPr="007E0931" w:rsidRDefault="00883449" w:rsidP="00820DA0">
      <w:pPr>
        <w:spacing w:line="360" w:lineRule="auto"/>
      </w:pPr>
      <w:r w:rsidRPr="007E0931">
        <w:t xml:space="preserve">Religion and Morality continued </w:t>
      </w:r>
    </w:p>
    <w:p w14:paraId="72C4B7A6" w14:textId="6A429694" w:rsidR="00D54011" w:rsidRPr="007E0931" w:rsidRDefault="00883449" w:rsidP="00820DA0">
      <w:pPr>
        <w:spacing w:line="360" w:lineRule="auto"/>
      </w:pPr>
      <w:r w:rsidRPr="007E0931">
        <w:t xml:space="preserve">Contemporary ethical issues and rational foundations for morality </w:t>
      </w:r>
    </w:p>
    <w:p w14:paraId="1797A873" w14:textId="4A7CEB66" w:rsidR="00883449" w:rsidRPr="007E0931" w:rsidRDefault="00883449" w:rsidP="00820DA0">
      <w:pPr>
        <w:spacing w:line="360" w:lineRule="auto"/>
      </w:pPr>
      <w:r w:rsidRPr="007E0931">
        <w:t>Re</w:t>
      </w:r>
      <w:r w:rsidR="001316F4">
        <w:t>ading: Chapter 9</w:t>
      </w:r>
    </w:p>
    <w:p w14:paraId="302600D8" w14:textId="77777777" w:rsidR="00883449" w:rsidRPr="007E0931" w:rsidRDefault="00883449" w:rsidP="00820DA0">
      <w:pPr>
        <w:spacing w:line="360" w:lineRule="auto"/>
      </w:pPr>
    </w:p>
    <w:p w14:paraId="0CE29DEB" w14:textId="77777777" w:rsidR="00883449" w:rsidRPr="007E0931" w:rsidRDefault="00883449" w:rsidP="00820DA0">
      <w:pPr>
        <w:spacing w:line="360" w:lineRule="auto"/>
      </w:pPr>
    </w:p>
    <w:p w14:paraId="5683CC6F" w14:textId="7167A6CC" w:rsidR="00A81664" w:rsidRPr="00867B51" w:rsidRDefault="00867B51" w:rsidP="00820DA0">
      <w:pPr>
        <w:spacing w:line="360" w:lineRule="auto"/>
        <w:rPr>
          <w:u w:val="single"/>
        </w:rPr>
      </w:pPr>
      <w:r w:rsidRPr="00867B51">
        <w:rPr>
          <w:b/>
          <w:u w:val="single"/>
        </w:rPr>
        <w:t xml:space="preserve">Oct. 27-29 </w:t>
      </w:r>
    </w:p>
    <w:p w14:paraId="7FC64A7F" w14:textId="2A71B21A" w:rsidR="00A054A7" w:rsidRPr="007E0931" w:rsidRDefault="001316F4" w:rsidP="00820DA0">
      <w:pPr>
        <w:spacing w:line="360" w:lineRule="auto"/>
        <w:rPr>
          <w:b/>
        </w:rPr>
      </w:pPr>
      <w:r>
        <w:rPr>
          <w:b/>
        </w:rPr>
        <w:t>Week 11</w:t>
      </w:r>
    </w:p>
    <w:p w14:paraId="7524D941" w14:textId="3988BBA3" w:rsidR="00864226" w:rsidRPr="007E0931" w:rsidRDefault="00640394" w:rsidP="00820DA0">
      <w:pPr>
        <w:spacing w:line="360" w:lineRule="auto"/>
      </w:pPr>
      <w:r w:rsidRPr="007E0931">
        <w:t xml:space="preserve">Religion and Violence </w:t>
      </w:r>
    </w:p>
    <w:p w14:paraId="65D0FCB4" w14:textId="77777777" w:rsidR="00640394" w:rsidRPr="007E0931" w:rsidRDefault="00640394" w:rsidP="00820DA0">
      <w:pPr>
        <w:spacing w:line="360" w:lineRule="auto"/>
      </w:pPr>
      <w:r w:rsidRPr="007E0931">
        <w:t>Religion, Politics and ethics of War</w:t>
      </w:r>
    </w:p>
    <w:p w14:paraId="61295C12" w14:textId="36E29C69" w:rsidR="00640394" w:rsidRPr="007E0931" w:rsidRDefault="00640394" w:rsidP="00820DA0">
      <w:pPr>
        <w:spacing w:line="360" w:lineRule="auto"/>
      </w:pPr>
      <w:r w:rsidRPr="007E0931">
        <w:t xml:space="preserve">Christian and Muslim views on Religion and Government </w:t>
      </w:r>
    </w:p>
    <w:p w14:paraId="44E252A1" w14:textId="793C807B" w:rsidR="00640394" w:rsidRPr="007E0931" w:rsidRDefault="001316F4" w:rsidP="00820DA0">
      <w:pPr>
        <w:spacing w:line="360" w:lineRule="auto"/>
      </w:pPr>
      <w:r>
        <w:t>Textbook: Chapter 10</w:t>
      </w:r>
    </w:p>
    <w:p w14:paraId="412AA6A3" w14:textId="77777777" w:rsidR="00A81664" w:rsidRDefault="00A81664" w:rsidP="00820DA0">
      <w:pPr>
        <w:spacing w:line="360" w:lineRule="auto"/>
        <w:rPr>
          <w:color w:val="FF6600"/>
        </w:rPr>
      </w:pPr>
    </w:p>
    <w:p w14:paraId="1C4793DC" w14:textId="77777777" w:rsidR="00A81664" w:rsidRDefault="00A81664" w:rsidP="00820DA0">
      <w:pPr>
        <w:spacing w:line="360" w:lineRule="auto"/>
        <w:rPr>
          <w:b/>
        </w:rPr>
      </w:pPr>
    </w:p>
    <w:p w14:paraId="01000DD5" w14:textId="5B3D722C" w:rsidR="00A81664" w:rsidRPr="001E1DCA" w:rsidRDefault="00867B51" w:rsidP="00820DA0">
      <w:pPr>
        <w:spacing w:line="360" w:lineRule="auto"/>
        <w:rPr>
          <w:u w:val="single"/>
        </w:rPr>
      </w:pPr>
      <w:r>
        <w:rPr>
          <w:u w:val="single"/>
        </w:rPr>
        <w:t>Nov. 3-5</w:t>
      </w:r>
    </w:p>
    <w:p w14:paraId="6408570E" w14:textId="787E8859" w:rsidR="00A054A7" w:rsidRPr="007E0931" w:rsidRDefault="001316F4" w:rsidP="00820DA0">
      <w:pPr>
        <w:spacing w:line="360" w:lineRule="auto"/>
        <w:rPr>
          <w:b/>
        </w:rPr>
      </w:pPr>
      <w:r>
        <w:rPr>
          <w:b/>
        </w:rPr>
        <w:t>Week 12</w:t>
      </w:r>
    </w:p>
    <w:p w14:paraId="2F00A2D5" w14:textId="7FA07E5E" w:rsidR="00864226" w:rsidRPr="007E0931" w:rsidRDefault="00640394" w:rsidP="00820DA0">
      <w:pPr>
        <w:spacing w:line="360" w:lineRule="auto"/>
      </w:pPr>
      <w:r w:rsidRPr="007E0931">
        <w:t xml:space="preserve">Religion and Society </w:t>
      </w:r>
    </w:p>
    <w:p w14:paraId="4B1CD395" w14:textId="2BEDE9A6" w:rsidR="00640394" w:rsidRPr="007E0931" w:rsidRDefault="00640394" w:rsidP="00820DA0">
      <w:pPr>
        <w:spacing w:line="360" w:lineRule="auto"/>
      </w:pPr>
      <w:r w:rsidRPr="007E0931">
        <w:t xml:space="preserve">Social Justice and Environment </w:t>
      </w:r>
    </w:p>
    <w:p w14:paraId="10B19478" w14:textId="243F5275" w:rsidR="004D7A10" w:rsidRPr="007E0931" w:rsidRDefault="004D7A10" w:rsidP="00820DA0">
      <w:pPr>
        <w:spacing w:line="360" w:lineRule="auto"/>
      </w:pPr>
      <w:r w:rsidRPr="007E0931">
        <w:t xml:space="preserve">Racial and Gender issues </w:t>
      </w:r>
    </w:p>
    <w:p w14:paraId="6D6FD65F" w14:textId="416A6DC3" w:rsidR="004E17D9" w:rsidRPr="00567337" w:rsidRDefault="001316F4" w:rsidP="00820DA0">
      <w:pPr>
        <w:spacing w:line="360" w:lineRule="auto"/>
      </w:pPr>
      <w:r>
        <w:t>Textbook: Chapter 11</w:t>
      </w:r>
    </w:p>
    <w:p w14:paraId="5541A74D" w14:textId="77777777" w:rsidR="001E1DCA" w:rsidRDefault="001E1DCA" w:rsidP="00820DA0">
      <w:pPr>
        <w:spacing w:line="360" w:lineRule="auto"/>
        <w:rPr>
          <w:u w:val="single"/>
        </w:rPr>
      </w:pPr>
    </w:p>
    <w:p w14:paraId="767FE5F5" w14:textId="623461C8" w:rsidR="004E17D9" w:rsidRPr="001E1DCA" w:rsidRDefault="00867B51" w:rsidP="00820DA0">
      <w:pPr>
        <w:spacing w:line="360" w:lineRule="auto"/>
        <w:rPr>
          <w:u w:val="single"/>
        </w:rPr>
      </w:pPr>
      <w:r>
        <w:rPr>
          <w:u w:val="single"/>
        </w:rPr>
        <w:t>Nov. 10-12</w:t>
      </w:r>
    </w:p>
    <w:p w14:paraId="599C5C73" w14:textId="7832BA41" w:rsidR="00A054A7" w:rsidRPr="007E0931" w:rsidRDefault="001316F4" w:rsidP="00820DA0">
      <w:pPr>
        <w:spacing w:line="360" w:lineRule="auto"/>
        <w:rPr>
          <w:b/>
        </w:rPr>
      </w:pPr>
      <w:r>
        <w:rPr>
          <w:b/>
        </w:rPr>
        <w:t>Week 13</w:t>
      </w:r>
    </w:p>
    <w:p w14:paraId="5E9391CD" w14:textId="430DE12F" w:rsidR="00864226" w:rsidRPr="007E0931" w:rsidRDefault="00CA4B1D" w:rsidP="00820DA0">
      <w:pPr>
        <w:spacing w:line="360" w:lineRule="auto"/>
      </w:pPr>
      <w:r w:rsidRPr="007E0931">
        <w:t xml:space="preserve">Religion, Metaphysics and Mysticism </w:t>
      </w:r>
    </w:p>
    <w:p w14:paraId="40421AE0" w14:textId="2BA5C444" w:rsidR="00CA4B1D" w:rsidRPr="007E0931" w:rsidRDefault="00CA4B1D" w:rsidP="00820DA0">
      <w:pPr>
        <w:spacing w:line="360" w:lineRule="auto"/>
      </w:pPr>
      <w:r w:rsidRPr="007E0931">
        <w:t xml:space="preserve">A study of various religious traditions and practices </w:t>
      </w:r>
    </w:p>
    <w:p w14:paraId="0684B1CD" w14:textId="06575C63" w:rsidR="00CA4B1D" w:rsidRPr="007E0931" w:rsidRDefault="001316F4" w:rsidP="00820DA0">
      <w:pPr>
        <w:spacing w:line="360" w:lineRule="auto"/>
      </w:pPr>
      <w:r>
        <w:t>Textbook: Chapter 12</w:t>
      </w:r>
      <w:r w:rsidR="001E1DCA">
        <w:t>-13</w:t>
      </w:r>
    </w:p>
    <w:p w14:paraId="5E4D4022" w14:textId="77777777" w:rsidR="00864226" w:rsidRDefault="00864226" w:rsidP="00820DA0">
      <w:pPr>
        <w:tabs>
          <w:tab w:val="left" w:pos="4110"/>
        </w:tabs>
        <w:spacing w:line="360" w:lineRule="auto"/>
      </w:pPr>
    </w:p>
    <w:p w14:paraId="52BC2A16" w14:textId="7AC26ADE" w:rsidR="001E1DCA" w:rsidRPr="001E1DCA" w:rsidRDefault="00867B51" w:rsidP="00820DA0">
      <w:pPr>
        <w:tabs>
          <w:tab w:val="left" w:pos="4110"/>
        </w:tabs>
        <w:spacing w:line="360" w:lineRule="auto"/>
        <w:rPr>
          <w:u w:val="single"/>
        </w:rPr>
      </w:pPr>
      <w:r>
        <w:rPr>
          <w:u w:val="single"/>
        </w:rPr>
        <w:t>Nov. 17-19</w:t>
      </w:r>
    </w:p>
    <w:p w14:paraId="54A25050" w14:textId="2DA941D5" w:rsidR="00D54011" w:rsidRPr="007E0931" w:rsidRDefault="001316F4" w:rsidP="00820DA0">
      <w:pPr>
        <w:tabs>
          <w:tab w:val="left" w:pos="4110"/>
        </w:tabs>
        <w:spacing w:line="360" w:lineRule="auto"/>
        <w:rPr>
          <w:b/>
        </w:rPr>
      </w:pPr>
      <w:r>
        <w:rPr>
          <w:b/>
        </w:rPr>
        <w:t>Week 14</w:t>
      </w:r>
      <w:r w:rsidR="00D54011" w:rsidRPr="007E0931">
        <w:rPr>
          <w:b/>
        </w:rPr>
        <w:t xml:space="preserve"> </w:t>
      </w:r>
    </w:p>
    <w:p w14:paraId="71EFDF7B" w14:textId="161618FF" w:rsidR="00CA4B1D" w:rsidRPr="007E0931" w:rsidRDefault="00CA4B1D" w:rsidP="00820DA0">
      <w:pPr>
        <w:tabs>
          <w:tab w:val="left" w:pos="4110"/>
        </w:tabs>
        <w:spacing w:line="360" w:lineRule="auto"/>
      </w:pPr>
      <w:r w:rsidRPr="007E0931">
        <w:t xml:space="preserve">Science and </w:t>
      </w:r>
      <w:r w:rsidR="00D54011" w:rsidRPr="007E0931">
        <w:t xml:space="preserve">Religion </w:t>
      </w:r>
    </w:p>
    <w:p w14:paraId="4788D53F" w14:textId="1E39747B" w:rsidR="00CA4B1D" w:rsidRPr="007E0931" w:rsidRDefault="00CA4B1D" w:rsidP="00820DA0">
      <w:pPr>
        <w:tabs>
          <w:tab w:val="left" w:pos="4110"/>
        </w:tabs>
        <w:spacing w:line="360" w:lineRule="auto"/>
      </w:pPr>
      <w:r w:rsidRPr="007E0931">
        <w:lastRenderedPageBreak/>
        <w:t>Cosm</w:t>
      </w:r>
      <w:r w:rsidR="001E1DCA">
        <w:t>ology, Materialism,</w:t>
      </w:r>
      <w:r w:rsidRPr="007E0931">
        <w:t xml:space="preserve"> Evolution and Creationism </w:t>
      </w:r>
    </w:p>
    <w:p w14:paraId="3648AFD3" w14:textId="0D97396B" w:rsidR="001E1DCA" w:rsidRPr="007E0931" w:rsidRDefault="001E1DCA" w:rsidP="001E1DCA">
      <w:pPr>
        <w:tabs>
          <w:tab w:val="left" w:pos="4110"/>
        </w:tabs>
        <w:spacing w:line="360" w:lineRule="auto"/>
      </w:pPr>
      <w:r w:rsidRPr="007E0931">
        <w:t>Religion and Post-Modern society</w:t>
      </w:r>
    </w:p>
    <w:p w14:paraId="46FD5AF8" w14:textId="77777777" w:rsidR="001E1DCA" w:rsidRDefault="001E1DCA" w:rsidP="001E1DCA">
      <w:pPr>
        <w:tabs>
          <w:tab w:val="left" w:pos="4110"/>
        </w:tabs>
        <w:spacing w:line="360" w:lineRule="auto"/>
      </w:pPr>
      <w:r w:rsidRPr="007E0931">
        <w:t>Globalization and Modern spirituality</w:t>
      </w:r>
      <w:r w:rsidRPr="001E1DCA">
        <w:t xml:space="preserve"> </w:t>
      </w:r>
    </w:p>
    <w:p w14:paraId="4EA98366" w14:textId="0097A54E" w:rsidR="001E1DCA" w:rsidRDefault="001E1DCA" w:rsidP="001E1DCA">
      <w:pPr>
        <w:tabs>
          <w:tab w:val="left" w:pos="4110"/>
        </w:tabs>
        <w:spacing w:line="360" w:lineRule="auto"/>
      </w:pPr>
      <w:r>
        <w:t xml:space="preserve">Preparation for the Midterm Reading Quiz </w:t>
      </w:r>
    </w:p>
    <w:p w14:paraId="6E7B2583" w14:textId="77777777" w:rsidR="001E1DCA" w:rsidRDefault="001E1DCA" w:rsidP="001E1DCA">
      <w:pPr>
        <w:tabs>
          <w:tab w:val="left" w:pos="4110"/>
        </w:tabs>
        <w:spacing w:line="360" w:lineRule="auto"/>
      </w:pPr>
      <w:r w:rsidRPr="007E0931">
        <w:t>Textbook: Chapter 14</w:t>
      </w:r>
      <w:r>
        <w:t xml:space="preserve"> </w:t>
      </w:r>
    </w:p>
    <w:p w14:paraId="186FB322" w14:textId="001CF3C4" w:rsidR="008F43C7" w:rsidRPr="00567337" w:rsidRDefault="008F43C7" w:rsidP="00820DA0">
      <w:pPr>
        <w:tabs>
          <w:tab w:val="left" w:pos="4110"/>
        </w:tabs>
        <w:spacing w:line="360" w:lineRule="auto"/>
      </w:pPr>
    </w:p>
    <w:p w14:paraId="1D3653A6" w14:textId="3381ACEB" w:rsidR="001E1DCA" w:rsidRPr="001E1DCA" w:rsidRDefault="00867B51" w:rsidP="00820DA0">
      <w:pPr>
        <w:tabs>
          <w:tab w:val="left" w:pos="4110"/>
        </w:tabs>
        <w:spacing w:line="360" w:lineRule="auto"/>
        <w:rPr>
          <w:u w:val="single"/>
        </w:rPr>
      </w:pPr>
      <w:r>
        <w:rPr>
          <w:u w:val="single"/>
        </w:rPr>
        <w:t>Nov. 24</w:t>
      </w:r>
      <w:r w:rsidRPr="00867B51">
        <w:rPr>
          <w:u w:val="single"/>
          <w:vertAlign w:val="superscript"/>
        </w:rPr>
        <w:t>th</w:t>
      </w:r>
      <w:r>
        <w:rPr>
          <w:u w:val="single"/>
        </w:rPr>
        <w:t xml:space="preserve">   </w:t>
      </w:r>
    </w:p>
    <w:p w14:paraId="249B8D4D" w14:textId="7E889876" w:rsidR="001E1DCA" w:rsidRPr="001E1DCA" w:rsidRDefault="001E1DCA" w:rsidP="00820DA0">
      <w:pPr>
        <w:tabs>
          <w:tab w:val="left" w:pos="4110"/>
        </w:tabs>
        <w:spacing w:line="360" w:lineRule="auto"/>
        <w:rPr>
          <w:b/>
        </w:rPr>
      </w:pPr>
      <w:r w:rsidRPr="001E1DCA">
        <w:rPr>
          <w:b/>
        </w:rPr>
        <w:t xml:space="preserve">Week 15 </w:t>
      </w:r>
    </w:p>
    <w:p w14:paraId="3FDD3C3D" w14:textId="1C75FDF8" w:rsidR="00BF1BD6" w:rsidRPr="00BF1BD6" w:rsidRDefault="00867B51" w:rsidP="00820DA0">
      <w:pPr>
        <w:tabs>
          <w:tab w:val="left" w:pos="4110"/>
        </w:tabs>
        <w:spacing w:line="360" w:lineRule="auto"/>
        <w:rPr>
          <w:b/>
        </w:rPr>
      </w:pPr>
      <w:r>
        <w:rPr>
          <w:b/>
          <w:highlight w:val="yellow"/>
        </w:rPr>
        <w:t>Final</w:t>
      </w:r>
      <w:r w:rsidR="001E1DCA" w:rsidRPr="001E1DCA">
        <w:rPr>
          <w:b/>
          <w:highlight w:val="yellow"/>
        </w:rPr>
        <w:t xml:space="preserve"> Reading </w:t>
      </w:r>
      <w:r w:rsidR="00BF1BD6" w:rsidRPr="001E1DCA">
        <w:rPr>
          <w:b/>
          <w:highlight w:val="yellow"/>
        </w:rPr>
        <w:t xml:space="preserve">Quiz </w:t>
      </w:r>
      <w:r w:rsidR="00BF1BD6" w:rsidRPr="009B5C06">
        <w:rPr>
          <w:b/>
        </w:rPr>
        <w:t>(</w:t>
      </w:r>
      <w:r w:rsidR="00BF1BD6" w:rsidRPr="009B5C06">
        <w:rPr>
          <w:i/>
        </w:rPr>
        <w:t>in class</w:t>
      </w:r>
      <w:r w:rsidR="001E1DCA" w:rsidRPr="009B5C06">
        <w:rPr>
          <w:i/>
        </w:rPr>
        <w:t>, online, open book</w:t>
      </w:r>
      <w:r w:rsidR="009B5C06" w:rsidRPr="009B5C06">
        <w:rPr>
          <w:i/>
        </w:rPr>
        <w:t>. Chapters 8 to 14</w:t>
      </w:r>
      <w:r w:rsidR="00BF1BD6" w:rsidRPr="009B5C06">
        <w:rPr>
          <w:b/>
        </w:rPr>
        <w:t>)</w:t>
      </w:r>
    </w:p>
    <w:p w14:paraId="759CC5AB" w14:textId="77777777" w:rsidR="00867B51" w:rsidRDefault="00867B51" w:rsidP="00820DA0">
      <w:pPr>
        <w:tabs>
          <w:tab w:val="left" w:pos="4110"/>
        </w:tabs>
        <w:spacing w:line="360" w:lineRule="auto"/>
        <w:rPr>
          <w:u w:val="single"/>
        </w:rPr>
      </w:pPr>
    </w:p>
    <w:p w14:paraId="1A582244" w14:textId="782729C2" w:rsidR="00867B51" w:rsidRPr="00867B51" w:rsidRDefault="00867B51" w:rsidP="00820DA0">
      <w:pPr>
        <w:tabs>
          <w:tab w:val="left" w:pos="4110"/>
        </w:tabs>
        <w:spacing w:line="360" w:lineRule="auto"/>
        <w:rPr>
          <w:color w:val="FF6600"/>
          <w:u w:val="single"/>
        </w:rPr>
      </w:pPr>
      <w:r w:rsidRPr="00867B51">
        <w:rPr>
          <w:color w:val="FF6600"/>
          <w:u w:val="single"/>
        </w:rPr>
        <w:t>Nov. 26</w:t>
      </w:r>
      <w:r w:rsidRPr="00867B51">
        <w:rPr>
          <w:color w:val="FF6600"/>
          <w:u w:val="single"/>
          <w:vertAlign w:val="superscript"/>
        </w:rPr>
        <w:t>th</w:t>
      </w:r>
      <w:r w:rsidRPr="00867B51">
        <w:rPr>
          <w:color w:val="FF6600"/>
          <w:u w:val="single"/>
        </w:rPr>
        <w:t xml:space="preserve"> Thanksgiving Holiday no Class </w:t>
      </w:r>
    </w:p>
    <w:p w14:paraId="1179E540" w14:textId="77777777" w:rsidR="00867B51" w:rsidRDefault="00867B51" w:rsidP="00820DA0">
      <w:pPr>
        <w:tabs>
          <w:tab w:val="left" w:pos="4110"/>
        </w:tabs>
        <w:spacing w:line="360" w:lineRule="auto"/>
        <w:rPr>
          <w:u w:val="single"/>
        </w:rPr>
      </w:pPr>
    </w:p>
    <w:p w14:paraId="415EB9CD" w14:textId="066A5A03" w:rsidR="00CA4B1D" w:rsidRDefault="00867B51" w:rsidP="00820DA0">
      <w:pPr>
        <w:tabs>
          <w:tab w:val="left" w:pos="4110"/>
        </w:tabs>
        <w:spacing w:line="360" w:lineRule="auto"/>
        <w:rPr>
          <w:u w:val="single"/>
        </w:rPr>
      </w:pPr>
      <w:r>
        <w:rPr>
          <w:u w:val="single"/>
        </w:rPr>
        <w:t xml:space="preserve">Dec. 1-3 </w:t>
      </w:r>
    </w:p>
    <w:p w14:paraId="539E9942" w14:textId="390BE12F" w:rsidR="00867B51" w:rsidRPr="001E1DCA" w:rsidRDefault="00867B51" w:rsidP="00820DA0">
      <w:pPr>
        <w:tabs>
          <w:tab w:val="left" w:pos="4110"/>
        </w:tabs>
        <w:spacing w:line="360" w:lineRule="auto"/>
        <w:rPr>
          <w:u w:val="single"/>
        </w:rPr>
      </w:pPr>
      <w:r>
        <w:rPr>
          <w:u w:val="single"/>
        </w:rPr>
        <w:t>Student Presentations</w:t>
      </w:r>
    </w:p>
    <w:p w14:paraId="343E4952" w14:textId="548F9D8A" w:rsidR="001E1DCA" w:rsidRPr="00CA51D4" w:rsidRDefault="001E1DCA" w:rsidP="00820DA0">
      <w:pPr>
        <w:tabs>
          <w:tab w:val="left" w:pos="4110"/>
        </w:tabs>
        <w:spacing w:line="360" w:lineRule="auto"/>
        <w:rPr>
          <w:u w:val="single"/>
        </w:rPr>
      </w:pPr>
      <w:r w:rsidRPr="00CA51D4">
        <w:rPr>
          <w:u w:val="single"/>
        </w:rPr>
        <w:t xml:space="preserve">Preparation for the final exam </w:t>
      </w:r>
    </w:p>
    <w:p w14:paraId="594DF0BC" w14:textId="77777777" w:rsidR="001E1DCA" w:rsidRDefault="001E1DCA" w:rsidP="00820DA0">
      <w:pPr>
        <w:tabs>
          <w:tab w:val="left" w:pos="4110"/>
        </w:tabs>
        <w:spacing w:line="360" w:lineRule="auto"/>
        <w:rPr>
          <w:b/>
        </w:rPr>
      </w:pPr>
    </w:p>
    <w:p w14:paraId="6683391B" w14:textId="64033382" w:rsidR="001E1DCA" w:rsidRDefault="001E1DCA" w:rsidP="00820DA0">
      <w:pPr>
        <w:tabs>
          <w:tab w:val="left" w:pos="4110"/>
        </w:tabs>
        <w:spacing w:line="360" w:lineRule="auto"/>
        <w:rPr>
          <w:b/>
        </w:rPr>
      </w:pPr>
      <w:r w:rsidRPr="001E1DCA">
        <w:rPr>
          <w:b/>
          <w:highlight w:val="magenta"/>
        </w:rPr>
        <w:t>Final Exam</w:t>
      </w:r>
      <w:r w:rsidR="00CA51D4">
        <w:rPr>
          <w:b/>
        </w:rPr>
        <w:t xml:space="preserve">: See Moodle for the date </w:t>
      </w:r>
    </w:p>
    <w:p w14:paraId="18121DE2" w14:textId="69DBFDA2" w:rsidR="00A659C7" w:rsidRPr="007E0931" w:rsidRDefault="00A659C7" w:rsidP="00820DA0">
      <w:pPr>
        <w:spacing w:line="360" w:lineRule="auto"/>
      </w:pPr>
    </w:p>
    <w:sectPr w:rsidR="00A659C7" w:rsidRPr="007E0931" w:rsidSect="00725F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F926" w14:textId="77777777" w:rsidR="005415F5" w:rsidRDefault="005415F5" w:rsidP="008F43C7">
      <w:r>
        <w:separator/>
      </w:r>
    </w:p>
  </w:endnote>
  <w:endnote w:type="continuationSeparator" w:id="0">
    <w:p w14:paraId="3EBCC4A1" w14:textId="77777777" w:rsidR="005415F5" w:rsidRDefault="005415F5" w:rsidP="008F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E1EF" w14:textId="77777777" w:rsidR="00867B51" w:rsidRDefault="00867B51" w:rsidP="008F4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5A321" w14:textId="77777777" w:rsidR="00867B51" w:rsidRDefault="00867B51" w:rsidP="008F43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0BA" w14:textId="77777777" w:rsidR="00867B51" w:rsidRDefault="00867B51" w:rsidP="008F4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C1B">
      <w:rPr>
        <w:rStyle w:val="PageNumber"/>
        <w:noProof/>
      </w:rPr>
      <w:t>9</w:t>
    </w:r>
    <w:r>
      <w:rPr>
        <w:rStyle w:val="PageNumber"/>
      </w:rPr>
      <w:fldChar w:fldCharType="end"/>
    </w:r>
  </w:p>
  <w:p w14:paraId="1019B354" w14:textId="77777777" w:rsidR="00867B51" w:rsidRDefault="00867B51" w:rsidP="008F43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8DC1" w14:textId="77777777" w:rsidR="005415F5" w:rsidRDefault="005415F5" w:rsidP="008F43C7">
      <w:r>
        <w:separator/>
      </w:r>
    </w:p>
  </w:footnote>
  <w:footnote w:type="continuationSeparator" w:id="0">
    <w:p w14:paraId="2FC3A527" w14:textId="77777777" w:rsidR="005415F5" w:rsidRDefault="005415F5" w:rsidP="008F43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26"/>
    <w:rsid w:val="00071E08"/>
    <w:rsid w:val="000C04BA"/>
    <w:rsid w:val="00107BC7"/>
    <w:rsid w:val="001316F4"/>
    <w:rsid w:val="001437BC"/>
    <w:rsid w:val="00143E0E"/>
    <w:rsid w:val="001D0EBA"/>
    <w:rsid w:val="001E1DCA"/>
    <w:rsid w:val="0024238A"/>
    <w:rsid w:val="00263464"/>
    <w:rsid w:val="00266541"/>
    <w:rsid w:val="002E7011"/>
    <w:rsid w:val="002F4917"/>
    <w:rsid w:val="003254B4"/>
    <w:rsid w:val="003776AC"/>
    <w:rsid w:val="003E4C07"/>
    <w:rsid w:val="003E7C1B"/>
    <w:rsid w:val="004D7A10"/>
    <w:rsid w:val="004E17D9"/>
    <w:rsid w:val="005119F3"/>
    <w:rsid w:val="00534943"/>
    <w:rsid w:val="005415F5"/>
    <w:rsid w:val="0056457D"/>
    <w:rsid w:val="00567337"/>
    <w:rsid w:val="00573CF4"/>
    <w:rsid w:val="005D36E2"/>
    <w:rsid w:val="005F14A0"/>
    <w:rsid w:val="00640394"/>
    <w:rsid w:val="00673D0A"/>
    <w:rsid w:val="00725F60"/>
    <w:rsid w:val="007E0931"/>
    <w:rsid w:val="00820DA0"/>
    <w:rsid w:val="00864226"/>
    <w:rsid w:val="00867B51"/>
    <w:rsid w:val="00871D11"/>
    <w:rsid w:val="00883449"/>
    <w:rsid w:val="008F43C7"/>
    <w:rsid w:val="009B5C06"/>
    <w:rsid w:val="00A054A7"/>
    <w:rsid w:val="00A1799D"/>
    <w:rsid w:val="00A659C7"/>
    <w:rsid w:val="00A81664"/>
    <w:rsid w:val="00AA2046"/>
    <w:rsid w:val="00B348A8"/>
    <w:rsid w:val="00B65508"/>
    <w:rsid w:val="00BE54C9"/>
    <w:rsid w:val="00BF1BD6"/>
    <w:rsid w:val="00C105A8"/>
    <w:rsid w:val="00C63F96"/>
    <w:rsid w:val="00CA4B1D"/>
    <w:rsid w:val="00CA51D4"/>
    <w:rsid w:val="00CA7E33"/>
    <w:rsid w:val="00D40612"/>
    <w:rsid w:val="00D54011"/>
    <w:rsid w:val="00DC2334"/>
    <w:rsid w:val="00DE647D"/>
    <w:rsid w:val="00E41E70"/>
    <w:rsid w:val="00E93637"/>
    <w:rsid w:val="00F419E9"/>
    <w:rsid w:val="00F42F3A"/>
    <w:rsid w:val="00F656F8"/>
    <w:rsid w:val="00FD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8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226"/>
    <w:rPr>
      <w:color w:val="0000FF"/>
      <w:u w:val="single"/>
    </w:rPr>
  </w:style>
  <w:style w:type="paragraph" w:customStyle="1" w:styleId="Default">
    <w:name w:val="Default"/>
    <w:rsid w:val="008642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864226"/>
    <w:pPr>
      <w:jc w:val="center"/>
    </w:pPr>
    <w:rPr>
      <w:b/>
      <w:bCs/>
    </w:rPr>
  </w:style>
  <w:style w:type="character" w:customStyle="1" w:styleId="TitleChar">
    <w:name w:val="Title Char"/>
    <w:basedOn w:val="DefaultParagraphFont"/>
    <w:link w:val="Title"/>
    <w:rsid w:val="00864226"/>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864226"/>
    <w:rPr>
      <w:rFonts w:ascii="Arial" w:hAnsi="Arial" w:cs="Arial"/>
      <w:bCs/>
      <w:spacing w:val="-3"/>
      <w:sz w:val="24"/>
      <w:szCs w:val="24"/>
    </w:rPr>
  </w:style>
  <w:style w:type="paragraph" w:styleId="BodyText">
    <w:name w:val="Body Text"/>
    <w:aliases w:val="Char1"/>
    <w:basedOn w:val="Normal"/>
    <w:link w:val="BodyTextChar"/>
    <w:semiHidden/>
    <w:unhideWhenUsed/>
    <w:rsid w:val="00864226"/>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864226"/>
    <w:rPr>
      <w:rFonts w:ascii="Times New Roman" w:eastAsia="Times New Roman" w:hAnsi="Times New Roman" w:cs="Times New Roman"/>
      <w:sz w:val="24"/>
      <w:szCs w:val="24"/>
    </w:rPr>
  </w:style>
  <w:style w:type="paragraph" w:styleId="NormalWeb">
    <w:name w:val="Normal (Web)"/>
    <w:basedOn w:val="Normal"/>
    <w:semiHidden/>
    <w:unhideWhenUsed/>
    <w:rsid w:val="00D40612"/>
    <w:pPr>
      <w:spacing w:before="100" w:beforeAutospacing="1" w:after="100" w:afterAutospacing="1"/>
    </w:pPr>
  </w:style>
  <w:style w:type="paragraph" w:styleId="BodyText2">
    <w:name w:val="Body Text 2"/>
    <w:basedOn w:val="Normal"/>
    <w:link w:val="BodyText2Char"/>
    <w:uiPriority w:val="99"/>
    <w:unhideWhenUsed/>
    <w:rsid w:val="00263464"/>
    <w:pPr>
      <w:spacing w:after="120" w:line="480" w:lineRule="auto"/>
    </w:pPr>
  </w:style>
  <w:style w:type="character" w:customStyle="1" w:styleId="BodyText2Char">
    <w:name w:val="Body Text 2 Char"/>
    <w:basedOn w:val="DefaultParagraphFont"/>
    <w:link w:val="BodyText2"/>
    <w:uiPriority w:val="99"/>
    <w:rsid w:val="00263464"/>
    <w:rPr>
      <w:rFonts w:ascii="Times New Roman" w:eastAsia="Times New Roman" w:hAnsi="Times New Roman" w:cs="Times New Roman"/>
      <w:sz w:val="24"/>
      <w:szCs w:val="24"/>
    </w:rPr>
  </w:style>
  <w:style w:type="paragraph" w:styleId="Footer">
    <w:name w:val="footer"/>
    <w:basedOn w:val="Normal"/>
    <w:link w:val="FooterChar"/>
    <w:unhideWhenUsed/>
    <w:rsid w:val="00263464"/>
    <w:pPr>
      <w:tabs>
        <w:tab w:val="center" w:pos="4320"/>
        <w:tab w:val="right" w:pos="8640"/>
      </w:tabs>
    </w:pPr>
  </w:style>
  <w:style w:type="character" w:customStyle="1" w:styleId="FooterChar">
    <w:name w:val="Footer Char"/>
    <w:basedOn w:val="DefaultParagraphFont"/>
    <w:link w:val="Footer"/>
    <w:rsid w:val="00263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F6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F43C7"/>
  </w:style>
  <w:style w:type="paragraph" w:customStyle="1" w:styleId="Normal1">
    <w:name w:val="Normal1"/>
    <w:rsid w:val="008F43C7"/>
    <w:pPr>
      <w:spacing w:after="0"/>
    </w:pPr>
    <w:rPr>
      <w:rFonts w:ascii="Arial" w:eastAsia="Arial" w:hAnsi="Arial" w:cs="Arial"/>
      <w:color w:val="000000"/>
      <w:szCs w:val="24"/>
      <w:lang w:eastAsia="ja-JP"/>
    </w:rPr>
  </w:style>
  <w:style w:type="table" w:styleId="TableGrid">
    <w:name w:val="Table Grid"/>
    <w:basedOn w:val="TableNormal"/>
    <w:uiPriority w:val="59"/>
    <w:rsid w:val="001D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226"/>
    <w:rPr>
      <w:color w:val="0000FF"/>
      <w:u w:val="single"/>
    </w:rPr>
  </w:style>
  <w:style w:type="paragraph" w:customStyle="1" w:styleId="Default">
    <w:name w:val="Default"/>
    <w:rsid w:val="008642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864226"/>
    <w:pPr>
      <w:jc w:val="center"/>
    </w:pPr>
    <w:rPr>
      <w:b/>
      <w:bCs/>
    </w:rPr>
  </w:style>
  <w:style w:type="character" w:customStyle="1" w:styleId="TitleChar">
    <w:name w:val="Title Char"/>
    <w:basedOn w:val="DefaultParagraphFont"/>
    <w:link w:val="Title"/>
    <w:rsid w:val="00864226"/>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864226"/>
    <w:rPr>
      <w:rFonts w:ascii="Arial" w:hAnsi="Arial" w:cs="Arial"/>
      <w:bCs/>
      <w:spacing w:val="-3"/>
      <w:sz w:val="24"/>
      <w:szCs w:val="24"/>
    </w:rPr>
  </w:style>
  <w:style w:type="paragraph" w:styleId="BodyText">
    <w:name w:val="Body Text"/>
    <w:aliases w:val="Char1"/>
    <w:basedOn w:val="Normal"/>
    <w:link w:val="BodyTextChar"/>
    <w:semiHidden/>
    <w:unhideWhenUsed/>
    <w:rsid w:val="00864226"/>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864226"/>
    <w:rPr>
      <w:rFonts w:ascii="Times New Roman" w:eastAsia="Times New Roman" w:hAnsi="Times New Roman" w:cs="Times New Roman"/>
      <w:sz w:val="24"/>
      <w:szCs w:val="24"/>
    </w:rPr>
  </w:style>
  <w:style w:type="paragraph" w:styleId="NormalWeb">
    <w:name w:val="Normal (Web)"/>
    <w:basedOn w:val="Normal"/>
    <w:semiHidden/>
    <w:unhideWhenUsed/>
    <w:rsid w:val="00D40612"/>
    <w:pPr>
      <w:spacing w:before="100" w:beforeAutospacing="1" w:after="100" w:afterAutospacing="1"/>
    </w:pPr>
  </w:style>
  <w:style w:type="paragraph" w:styleId="BodyText2">
    <w:name w:val="Body Text 2"/>
    <w:basedOn w:val="Normal"/>
    <w:link w:val="BodyText2Char"/>
    <w:uiPriority w:val="99"/>
    <w:unhideWhenUsed/>
    <w:rsid w:val="00263464"/>
    <w:pPr>
      <w:spacing w:after="120" w:line="480" w:lineRule="auto"/>
    </w:pPr>
  </w:style>
  <w:style w:type="character" w:customStyle="1" w:styleId="BodyText2Char">
    <w:name w:val="Body Text 2 Char"/>
    <w:basedOn w:val="DefaultParagraphFont"/>
    <w:link w:val="BodyText2"/>
    <w:uiPriority w:val="99"/>
    <w:rsid w:val="00263464"/>
    <w:rPr>
      <w:rFonts w:ascii="Times New Roman" w:eastAsia="Times New Roman" w:hAnsi="Times New Roman" w:cs="Times New Roman"/>
      <w:sz w:val="24"/>
      <w:szCs w:val="24"/>
    </w:rPr>
  </w:style>
  <w:style w:type="paragraph" w:styleId="Footer">
    <w:name w:val="footer"/>
    <w:basedOn w:val="Normal"/>
    <w:link w:val="FooterChar"/>
    <w:unhideWhenUsed/>
    <w:rsid w:val="00263464"/>
    <w:pPr>
      <w:tabs>
        <w:tab w:val="center" w:pos="4320"/>
        <w:tab w:val="right" w:pos="8640"/>
      </w:tabs>
    </w:pPr>
  </w:style>
  <w:style w:type="character" w:customStyle="1" w:styleId="FooterChar">
    <w:name w:val="Footer Char"/>
    <w:basedOn w:val="DefaultParagraphFont"/>
    <w:link w:val="Footer"/>
    <w:rsid w:val="00263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F6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F43C7"/>
  </w:style>
  <w:style w:type="paragraph" w:customStyle="1" w:styleId="Normal1">
    <w:name w:val="Normal1"/>
    <w:rsid w:val="008F43C7"/>
    <w:pPr>
      <w:spacing w:after="0"/>
    </w:pPr>
    <w:rPr>
      <w:rFonts w:ascii="Arial" w:eastAsia="Arial" w:hAnsi="Arial" w:cs="Arial"/>
      <w:color w:val="000000"/>
      <w:szCs w:val="24"/>
      <w:lang w:eastAsia="ja-JP"/>
    </w:rPr>
  </w:style>
  <w:style w:type="table" w:styleId="TableGrid">
    <w:name w:val="Table Grid"/>
    <w:basedOn w:val="TableNormal"/>
    <w:uiPriority w:val="59"/>
    <w:rsid w:val="001D0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bert.tevanyan@csun.edu"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1459</Words>
  <Characters>8322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Claire White</cp:lastModifiedBy>
  <cp:revision>2</cp:revision>
  <dcterms:created xsi:type="dcterms:W3CDTF">2015-08-21T05:11:00Z</dcterms:created>
  <dcterms:modified xsi:type="dcterms:W3CDTF">2015-08-21T05:11:00Z</dcterms:modified>
</cp:coreProperties>
</file>