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E5208" w14:textId="77777777" w:rsidR="00C67106" w:rsidRDefault="00DE3B2F">
      <w:pPr>
        <w:ind w:left="720"/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91B05F2" wp14:editId="6CBFD533">
            <wp:simplePos x="0" y="0"/>
            <wp:positionH relativeFrom="margin">
              <wp:posOffset>1250315</wp:posOffset>
            </wp:positionH>
            <wp:positionV relativeFrom="margin">
              <wp:posOffset>-436880</wp:posOffset>
            </wp:positionV>
            <wp:extent cx="3443605" cy="647700"/>
            <wp:effectExtent l="0" t="0" r="4445" b="0"/>
            <wp:wrapSquare wrapText="bothSides"/>
            <wp:docPr id="6" name="Picture 6" descr="Humanities Horizontal 186+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umanities Horizontal 186+Bl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106">
        <w:rPr>
          <w:sz w:val="20"/>
        </w:rPr>
        <w:t xml:space="preserve">                                                                                                   </w:t>
      </w:r>
    </w:p>
    <w:p w14:paraId="502DEEDF" w14:textId="77777777" w:rsidR="00C67106" w:rsidRDefault="00C67106">
      <w:pPr>
        <w:jc w:val="both"/>
        <w:rPr>
          <w:rFonts w:ascii="Arial" w:hAnsi="Arial"/>
          <w:b/>
        </w:rPr>
      </w:pPr>
    </w:p>
    <w:p w14:paraId="0D31C56B" w14:textId="77777777" w:rsidR="00C67106" w:rsidRDefault="00C67106">
      <w:pPr>
        <w:jc w:val="both"/>
        <w:rPr>
          <w:rFonts w:ascii="Arial" w:hAnsi="Arial"/>
          <w:b/>
        </w:rPr>
      </w:pPr>
    </w:p>
    <w:p w14:paraId="496F5CA2" w14:textId="77777777" w:rsidR="00BE14D7" w:rsidRPr="00BE14D7" w:rsidRDefault="00BE14D7" w:rsidP="00BE14D7">
      <w:pPr>
        <w:jc w:val="center"/>
        <w:rPr>
          <w:rFonts w:ascii="Georgia" w:hAnsi="Georgia"/>
          <w:b/>
          <w:sz w:val="28"/>
          <w:szCs w:val="28"/>
        </w:rPr>
      </w:pPr>
      <w:r w:rsidRPr="00BE14D7">
        <w:rPr>
          <w:rFonts w:ascii="Georgia" w:hAnsi="Georgia"/>
          <w:b/>
          <w:sz w:val="28"/>
          <w:szCs w:val="28"/>
        </w:rPr>
        <w:t>AGENDA FOR ACADEMIC COUNCIL MEETING</w:t>
      </w:r>
    </w:p>
    <w:p w14:paraId="5041869F" w14:textId="77777777" w:rsidR="00BE14D7" w:rsidRPr="00BE14D7" w:rsidRDefault="00BE14D7" w:rsidP="00BE14D7">
      <w:pPr>
        <w:jc w:val="center"/>
        <w:rPr>
          <w:rFonts w:ascii="Georgia" w:hAnsi="Georgia"/>
          <w:b/>
          <w:sz w:val="28"/>
          <w:szCs w:val="28"/>
        </w:rPr>
      </w:pPr>
      <w:r w:rsidRPr="00BE14D7">
        <w:rPr>
          <w:rFonts w:ascii="Georgia" w:hAnsi="Georgia"/>
          <w:b/>
          <w:sz w:val="28"/>
          <w:szCs w:val="28"/>
        </w:rPr>
        <w:t xml:space="preserve">MONDAY, </w:t>
      </w:r>
      <w:r w:rsidR="00AD05E8">
        <w:rPr>
          <w:rFonts w:ascii="Georgia" w:hAnsi="Georgia"/>
          <w:b/>
          <w:sz w:val="28"/>
          <w:szCs w:val="28"/>
        </w:rPr>
        <w:t>SEPTEMBER 11</w:t>
      </w:r>
      <w:r w:rsidR="00815840">
        <w:rPr>
          <w:rFonts w:ascii="Georgia" w:hAnsi="Georgia"/>
          <w:b/>
          <w:sz w:val="28"/>
          <w:szCs w:val="28"/>
        </w:rPr>
        <w:t>, 2017</w:t>
      </w:r>
    </w:p>
    <w:p w14:paraId="7CD65E72" w14:textId="77777777" w:rsidR="00BE14D7" w:rsidRPr="0043364F" w:rsidRDefault="00BE14D7" w:rsidP="00BE14D7">
      <w:pPr>
        <w:jc w:val="center"/>
        <w:rPr>
          <w:rFonts w:ascii="Georgia" w:hAnsi="Georgia"/>
          <w:b/>
          <w:sz w:val="16"/>
          <w:szCs w:val="16"/>
        </w:rPr>
      </w:pPr>
    </w:p>
    <w:p w14:paraId="46F22FB4" w14:textId="77777777" w:rsidR="00BE14D7" w:rsidRPr="00BE14D7" w:rsidRDefault="00AD05E8" w:rsidP="00BE14D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EXTENDED UNIVERSITY COMMONS – EU 101</w:t>
      </w:r>
    </w:p>
    <w:p w14:paraId="541CE2A2" w14:textId="77777777" w:rsidR="00BE14D7" w:rsidRDefault="00BE14D7" w:rsidP="00BE14D7">
      <w:pPr>
        <w:ind w:left="2880" w:firstLine="720"/>
        <w:rPr>
          <w:rFonts w:ascii="Georgia" w:hAnsi="Georgia"/>
          <w:b/>
          <w:sz w:val="28"/>
          <w:szCs w:val="28"/>
        </w:rPr>
      </w:pPr>
      <w:r w:rsidRPr="00BE14D7">
        <w:rPr>
          <w:rFonts w:ascii="Georgia" w:hAnsi="Georgia"/>
          <w:b/>
          <w:sz w:val="28"/>
          <w:szCs w:val="28"/>
        </w:rPr>
        <w:t xml:space="preserve">    2:00 –</w:t>
      </w:r>
      <w:r w:rsidR="000808E0">
        <w:rPr>
          <w:rFonts w:ascii="Georgia" w:hAnsi="Georgia"/>
          <w:b/>
          <w:sz w:val="28"/>
          <w:szCs w:val="28"/>
        </w:rPr>
        <w:t>4</w:t>
      </w:r>
      <w:r w:rsidRPr="00BE14D7">
        <w:rPr>
          <w:rFonts w:ascii="Georgia" w:hAnsi="Georgia"/>
          <w:b/>
          <w:sz w:val="28"/>
          <w:szCs w:val="28"/>
        </w:rPr>
        <w:t>:00</w:t>
      </w:r>
    </w:p>
    <w:p w14:paraId="37BE3362" w14:textId="77777777" w:rsidR="00D8657A" w:rsidRDefault="00D8657A" w:rsidP="00BE14D7">
      <w:pPr>
        <w:ind w:left="2880" w:firstLine="720"/>
        <w:rPr>
          <w:rFonts w:ascii="Georgia" w:hAnsi="Georgia"/>
          <w:b/>
          <w:sz w:val="28"/>
          <w:szCs w:val="28"/>
        </w:rPr>
      </w:pPr>
    </w:p>
    <w:p w14:paraId="16C6129E" w14:textId="77777777" w:rsidR="00D8657A" w:rsidRPr="00BE14D7" w:rsidRDefault="00D8657A" w:rsidP="00BE14D7">
      <w:pPr>
        <w:ind w:left="2880" w:firstLine="720"/>
        <w:rPr>
          <w:rFonts w:ascii="Georgia" w:hAnsi="Georgia"/>
          <w:b/>
          <w:sz w:val="28"/>
          <w:szCs w:val="28"/>
        </w:rPr>
      </w:pPr>
    </w:p>
    <w:p w14:paraId="732F3D4F" w14:textId="210C1520" w:rsidR="00BE14D7" w:rsidRDefault="00A210EB" w:rsidP="00BE14D7">
      <w:pPr>
        <w:pStyle w:val="ColorfulList-Accent11"/>
        <w:numPr>
          <w:ilvl w:val="0"/>
          <w:numId w:val="1"/>
        </w:numPr>
        <w:spacing w:before="120" w:after="120"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Call to o</w:t>
      </w:r>
      <w:r w:rsidR="00BE14D7" w:rsidRPr="00FC3503">
        <w:rPr>
          <w:rFonts w:ascii="Palatino Linotype" w:hAnsi="Palatino Linotype"/>
          <w:sz w:val="24"/>
          <w:szCs w:val="24"/>
        </w:rPr>
        <w:t xml:space="preserve">rder </w:t>
      </w:r>
    </w:p>
    <w:p w14:paraId="6793233F" w14:textId="19E44460" w:rsidR="0064775F" w:rsidRPr="00FC3503" w:rsidRDefault="0064775F" w:rsidP="00BE14D7">
      <w:pPr>
        <w:pStyle w:val="ColorfulList-Accent11"/>
        <w:numPr>
          <w:ilvl w:val="0"/>
          <w:numId w:val="1"/>
        </w:numPr>
        <w:spacing w:before="120" w:after="120"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Election of Academic Council Chair for 2017-18 </w:t>
      </w:r>
    </w:p>
    <w:p w14:paraId="76500571" w14:textId="77777777" w:rsidR="00BE14D7" w:rsidRPr="00FC3503" w:rsidRDefault="00BE14D7" w:rsidP="00BE14D7">
      <w:pPr>
        <w:pStyle w:val="ColorfulList-Accent11"/>
        <w:numPr>
          <w:ilvl w:val="0"/>
          <w:numId w:val="1"/>
        </w:numPr>
        <w:spacing w:before="120" w:after="120" w:line="360" w:lineRule="auto"/>
        <w:rPr>
          <w:rFonts w:ascii="Palatino Linotype" w:hAnsi="Palatino Linotype"/>
          <w:sz w:val="24"/>
          <w:szCs w:val="24"/>
        </w:rPr>
      </w:pPr>
      <w:r w:rsidRPr="00FC3503">
        <w:rPr>
          <w:rFonts w:ascii="Palatino Linotype" w:hAnsi="Palatino Linotype"/>
          <w:sz w:val="24"/>
          <w:szCs w:val="24"/>
        </w:rPr>
        <w:t xml:space="preserve">Approval of minutes from </w:t>
      </w:r>
      <w:r w:rsidR="00AD05E8">
        <w:rPr>
          <w:rFonts w:ascii="Palatino Linotype" w:hAnsi="Palatino Linotype"/>
          <w:sz w:val="24"/>
          <w:szCs w:val="24"/>
        </w:rPr>
        <w:t>May 8, 2017</w:t>
      </w:r>
    </w:p>
    <w:p w14:paraId="76EDC917" w14:textId="1C0CF2DA" w:rsidR="004B578E" w:rsidRDefault="00FF2F1C" w:rsidP="004B578E">
      <w:pPr>
        <w:pStyle w:val="ColorfulList-Accent11"/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Curriculum r</w:t>
      </w:r>
      <w:r w:rsidR="004B578E" w:rsidRPr="004B578E">
        <w:rPr>
          <w:rFonts w:ascii="Palatino Linotype" w:hAnsi="Palatino Linotype"/>
          <w:sz w:val="24"/>
          <w:szCs w:val="24"/>
        </w:rPr>
        <w:t xml:space="preserve">eview:  </w:t>
      </w:r>
    </w:p>
    <w:p w14:paraId="1B48801A" w14:textId="6D71CCCC" w:rsidR="004B578E" w:rsidRDefault="00910E6D" w:rsidP="00F80F95">
      <w:pPr>
        <w:pStyle w:val="ColorfulList-Accent11"/>
        <w:numPr>
          <w:ilvl w:val="0"/>
          <w:numId w:val="7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New</w:t>
      </w:r>
      <w:r w:rsidR="00476A51">
        <w:rPr>
          <w:rFonts w:ascii="Palatino Linotype" w:hAnsi="Palatino Linotype"/>
          <w:sz w:val="24"/>
          <w:szCs w:val="24"/>
        </w:rPr>
        <w:t xml:space="preserve"> (revised)</w:t>
      </w:r>
      <w:r>
        <w:rPr>
          <w:rFonts w:ascii="Palatino Linotype" w:hAnsi="Palatino Linotype"/>
          <w:sz w:val="24"/>
          <w:szCs w:val="24"/>
        </w:rPr>
        <w:t xml:space="preserve"> Course: CHS 26</w:t>
      </w:r>
      <w:r w:rsidR="0043197F">
        <w:rPr>
          <w:rFonts w:ascii="Palatino Linotype" w:hAnsi="Palatino Linotype"/>
          <w:sz w:val="24"/>
          <w:szCs w:val="24"/>
        </w:rPr>
        <w:t>1</w:t>
      </w:r>
      <w:r>
        <w:rPr>
          <w:rFonts w:ascii="Palatino Linotype" w:hAnsi="Palatino Linotype"/>
          <w:sz w:val="24"/>
          <w:szCs w:val="24"/>
        </w:rPr>
        <w:t>, Race, Racism, and the Sciences</w:t>
      </w:r>
    </w:p>
    <w:p w14:paraId="145CC129" w14:textId="2EE105BA" w:rsidR="00BE14D7" w:rsidRDefault="00BE14D7" w:rsidP="00372163">
      <w:pPr>
        <w:pStyle w:val="ColorfulList-Accent11"/>
        <w:numPr>
          <w:ilvl w:val="0"/>
          <w:numId w:val="1"/>
        </w:numPr>
        <w:spacing w:before="240" w:after="0" w:line="360" w:lineRule="auto"/>
        <w:rPr>
          <w:rFonts w:ascii="Palatino Linotype" w:hAnsi="Palatino Linotype"/>
          <w:sz w:val="24"/>
          <w:szCs w:val="24"/>
        </w:rPr>
      </w:pPr>
      <w:r w:rsidRPr="00FC3503">
        <w:rPr>
          <w:rFonts w:ascii="Palatino Linotype" w:hAnsi="Palatino Linotype"/>
          <w:sz w:val="24"/>
          <w:szCs w:val="24"/>
        </w:rPr>
        <w:t>Announcements</w:t>
      </w:r>
    </w:p>
    <w:p w14:paraId="456B099A" w14:textId="17846422" w:rsidR="00D92A45" w:rsidRDefault="005C1A97" w:rsidP="00D92A45">
      <w:pPr>
        <w:pStyle w:val="ColorfulList-Accent11"/>
        <w:numPr>
          <w:ilvl w:val="1"/>
          <w:numId w:val="1"/>
        </w:numPr>
        <w:spacing w:before="240" w:after="0"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Humanities curriculum goes before EPC on 11/15/17</w:t>
      </w:r>
      <w:r w:rsidR="005C3178">
        <w:rPr>
          <w:rFonts w:ascii="Palatino Linotype" w:hAnsi="Palatino Linotype"/>
          <w:sz w:val="24"/>
          <w:szCs w:val="24"/>
        </w:rPr>
        <w:t xml:space="preserve"> (Sheena Malhotra)</w:t>
      </w:r>
    </w:p>
    <w:p w14:paraId="5D96919D" w14:textId="6B1B096E" w:rsidR="00D8657A" w:rsidRDefault="00D8657A" w:rsidP="00D92A45">
      <w:pPr>
        <w:pStyle w:val="ColorfulList-Accent11"/>
        <w:numPr>
          <w:ilvl w:val="1"/>
          <w:numId w:val="1"/>
        </w:numPr>
        <w:spacing w:before="240" w:after="0"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Student faculty evaluation on </w:t>
      </w:r>
      <w:proofErr w:type="spellStart"/>
      <w:r>
        <w:rPr>
          <w:rFonts w:ascii="Palatino Linotype" w:hAnsi="Palatino Linotype"/>
          <w:sz w:val="24"/>
          <w:szCs w:val="24"/>
        </w:rPr>
        <w:t>OnBase</w:t>
      </w:r>
      <w:proofErr w:type="spellEnd"/>
      <w:r w:rsidR="00C70E97">
        <w:rPr>
          <w:rFonts w:ascii="Palatino Linotype" w:hAnsi="Palatino Linotype"/>
          <w:sz w:val="24"/>
          <w:szCs w:val="24"/>
        </w:rPr>
        <w:t xml:space="preserve"> (Elizabeth Whirledge)</w:t>
      </w:r>
    </w:p>
    <w:p w14:paraId="5C8EAFFA" w14:textId="388E7360" w:rsidR="00D8657A" w:rsidRDefault="00D8657A" w:rsidP="00D92A45">
      <w:pPr>
        <w:pStyle w:val="ColorfulList-Accent11"/>
        <w:numPr>
          <w:ilvl w:val="1"/>
          <w:numId w:val="1"/>
        </w:numPr>
        <w:spacing w:before="240" w:after="0"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CSUN international activities</w:t>
      </w:r>
      <w:r w:rsidR="00C70E97">
        <w:rPr>
          <w:rFonts w:ascii="Palatino Linotype" w:hAnsi="Palatino Linotype"/>
          <w:sz w:val="24"/>
          <w:szCs w:val="24"/>
        </w:rPr>
        <w:t xml:space="preserve"> (Dean Say)</w:t>
      </w:r>
    </w:p>
    <w:p w14:paraId="4BECF0AF" w14:textId="5BB874CB" w:rsidR="00DC103A" w:rsidRDefault="00DC103A" w:rsidP="00DC103A">
      <w:pPr>
        <w:pStyle w:val="ColorfulList-Accent11"/>
        <w:numPr>
          <w:ilvl w:val="2"/>
          <w:numId w:val="1"/>
        </w:numPr>
        <w:spacing w:before="240" w:after="0" w:line="360" w:lineRule="auto"/>
        <w:rPr>
          <w:rFonts w:ascii="Palatino Linotype" w:hAnsi="Palatino Linotype"/>
          <w:sz w:val="24"/>
          <w:szCs w:val="24"/>
        </w:rPr>
      </w:pPr>
      <w:r>
        <w:t>Policy #100-02 effective August 1</w:t>
      </w:r>
      <w:r w:rsidRPr="00DC103A">
        <w:rPr>
          <w:vertAlign w:val="superscript"/>
        </w:rPr>
        <w:t>st</w:t>
      </w:r>
      <w:r>
        <w:t xml:space="preserve">, 2017 </w:t>
      </w:r>
      <w:hyperlink r:id="rId6" w:history="1">
        <w:r>
          <w:rPr>
            <w:rStyle w:val="Hyperlink"/>
          </w:rPr>
          <w:t>http://www.csun.edu/sites/default/files/100-02.pdf</w:t>
        </w:r>
      </w:hyperlink>
      <w:bookmarkStart w:id="0" w:name="_GoBack"/>
      <w:bookmarkEnd w:id="0"/>
    </w:p>
    <w:p w14:paraId="69020227" w14:textId="163086B3" w:rsidR="00D8657A" w:rsidRDefault="00D8657A" w:rsidP="00D92A45">
      <w:pPr>
        <w:pStyle w:val="ColorfulList-Accent11"/>
        <w:numPr>
          <w:ilvl w:val="1"/>
          <w:numId w:val="1"/>
        </w:numPr>
        <w:spacing w:before="240" w:after="0"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Nominations for committee members</w:t>
      </w:r>
      <w:r w:rsidR="00C70E97">
        <w:rPr>
          <w:rFonts w:ascii="Palatino Linotype" w:hAnsi="Palatino Linotype"/>
          <w:sz w:val="24"/>
          <w:szCs w:val="24"/>
        </w:rPr>
        <w:t xml:space="preserve"> (Sheena Malhotra)</w:t>
      </w:r>
    </w:p>
    <w:p w14:paraId="276D6B11" w14:textId="11C58F40" w:rsidR="00D8657A" w:rsidRDefault="00D8657A" w:rsidP="00D92A45">
      <w:pPr>
        <w:pStyle w:val="ColorfulList-Accent11"/>
        <w:numPr>
          <w:ilvl w:val="1"/>
          <w:numId w:val="1"/>
        </w:numPr>
        <w:spacing w:before="240" w:after="0"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First year retention rates</w:t>
      </w:r>
      <w:r w:rsidR="00C70E97">
        <w:rPr>
          <w:rFonts w:ascii="Palatino Linotype" w:hAnsi="Palatino Linotype"/>
          <w:sz w:val="24"/>
          <w:szCs w:val="24"/>
        </w:rPr>
        <w:t xml:space="preserve"> (Dean Say)</w:t>
      </w:r>
    </w:p>
    <w:p w14:paraId="5EAC4450" w14:textId="63154A16" w:rsidR="00C70E97" w:rsidRPr="00FC3503" w:rsidRDefault="00C70E97" w:rsidP="00D92A45">
      <w:pPr>
        <w:pStyle w:val="ColorfulList-Accent11"/>
        <w:numPr>
          <w:ilvl w:val="1"/>
          <w:numId w:val="1"/>
        </w:numPr>
        <w:spacing w:before="240" w:after="0"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EO 1100 Update from EPC (Sheena Malhotra)</w:t>
      </w:r>
    </w:p>
    <w:p w14:paraId="365C2C44" w14:textId="77777777" w:rsidR="00120118" w:rsidRPr="00372163" w:rsidRDefault="00BE14D7" w:rsidP="00D660CE">
      <w:pPr>
        <w:pStyle w:val="ColorfulList-Accent11"/>
        <w:numPr>
          <w:ilvl w:val="0"/>
          <w:numId w:val="1"/>
        </w:numPr>
        <w:spacing w:after="0" w:line="360" w:lineRule="auto"/>
        <w:rPr>
          <w:rFonts w:ascii="Palatino Linotype" w:hAnsi="Palatino Linotype"/>
          <w:szCs w:val="24"/>
        </w:rPr>
      </w:pPr>
      <w:r w:rsidRPr="00FC3503">
        <w:rPr>
          <w:rFonts w:ascii="Palatino Linotype" w:hAnsi="Palatino Linotype"/>
          <w:sz w:val="24"/>
          <w:szCs w:val="24"/>
        </w:rPr>
        <w:t>Adjournment</w:t>
      </w:r>
    </w:p>
    <w:sectPr w:rsidR="00120118" w:rsidRPr="00372163" w:rsidSect="00816A43">
      <w:endnotePr>
        <w:numFmt w:val="decimal"/>
      </w:endnotePr>
      <w:pgSz w:w="12240" w:h="15840"/>
      <w:pgMar w:top="1440" w:right="1440" w:bottom="117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Md B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2DD"/>
    <w:multiLevelType w:val="hybridMultilevel"/>
    <w:tmpl w:val="A238AEC4"/>
    <w:lvl w:ilvl="0" w:tplc="94421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52C8E"/>
    <w:multiLevelType w:val="hybridMultilevel"/>
    <w:tmpl w:val="03809CA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104768"/>
    <w:multiLevelType w:val="hybridMultilevel"/>
    <w:tmpl w:val="582AB8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0840B1"/>
    <w:multiLevelType w:val="hybridMultilevel"/>
    <w:tmpl w:val="1310B9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3F96A5D"/>
    <w:multiLevelType w:val="hybridMultilevel"/>
    <w:tmpl w:val="937A3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9F5657"/>
    <w:multiLevelType w:val="hybridMultilevel"/>
    <w:tmpl w:val="1E761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7A1A2B"/>
    <w:multiLevelType w:val="hybridMultilevel"/>
    <w:tmpl w:val="3A88BE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E"/>
    <w:rsid w:val="000206E8"/>
    <w:rsid w:val="00041D17"/>
    <w:rsid w:val="0004584E"/>
    <w:rsid w:val="00061DEF"/>
    <w:rsid w:val="00062BF6"/>
    <w:rsid w:val="00063385"/>
    <w:rsid w:val="000650F1"/>
    <w:rsid w:val="000808E0"/>
    <w:rsid w:val="00091009"/>
    <w:rsid w:val="000B1B51"/>
    <w:rsid w:val="000E6A79"/>
    <w:rsid w:val="00120118"/>
    <w:rsid w:val="00135C08"/>
    <w:rsid w:val="001502BD"/>
    <w:rsid w:val="001A59DD"/>
    <w:rsid w:val="001D541C"/>
    <w:rsid w:val="001E6256"/>
    <w:rsid w:val="001F0B3B"/>
    <w:rsid w:val="00226300"/>
    <w:rsid w:val="002372D8"/>
    <w:rsid w:val="002600E2"/>
    <w:rsid w:val="002A138C"/>
    <w:rsid w:val="002A73A4"/>
    <w:rsid w:val="002C4434"/>
    <w:rsid w:val="002D05FE"/>
    <w:rsid w:val="002D6790"/>
    <w:rsid w:val="002E5589"/>
    <w:rsid w:val="002E5D79"/>
    <w:rsid w:val="002F5438"/>
    <w:rsid w:val="00303D33"/>
    <w:rsid w:val="00320AC6"/>
    <w:rsid w:val="0032346B"/>
    <w:rsid w:val="00343C64"/>
    <w:rsid w:val="0035254D"/>
    <w:rsid w:val="00357016"/>
    <w:rsid w:val="00372163"/>
    <w:rsid w:val="0038372B"/>
    <w:rsid w:val="003A5701"/>
    <w:rsid w:val="003B3874"/>
    <w:rsid w:val="003C5F01"/>
    <w:rsid w:val="003C6D1E"/>
    <w:rsid w:val="003E3DB7"/>
    <w:rsid w:val="003E491F"/>
    <w:rsid w:val="003F06EF"/>
    <w:rsid w:val="00406548"/>
    <w:rsid w:val="00410810"/>
    <w:rsid w:val="0043197F"/>
    <w:rsid w:val="0043364F"/>
    <w:rsid w:val="004362CE"/>
    <w:rsid w:val="0044401A"/>
    <w:rsid w:val="00462EF2"/>
    <w:rsid w:val="00476A51"/>
    <w:rsid w:val="00480A4A"/>
    <w:rsid w:val="004A3571"/>
    <w:rsid w:val="004B4BED"/>
    <w:rsid w:val="004B578E"/>
    <w:rsid w:val="004B6492"/>
    <w:rsid w:val="004E2F86"/>
    <w:rsid w:val="00527D05"/>
    <w:rsid w:val="005318A3"/>
    <w:rsid w:val="00544C39"/>
    <w:rsid w:val="00545010"/>
    <w:rsid w:val="00552296"/>
    <w:rsid w:val="00552D19"/>
    <w:rsid w:val="005922BB"/>
    <w:rsid w:val="005A4286"/>
    <w:rsid w:val="005A7280"/>
    <w:rsid w:val="005B2FDE"/>
    <w:rsid w:val="005C1A97"/>
    <w:rsid w:val="005C3178"/>
    <w:rsid w:val="005C3AF3"/>
    <w:rsid w:val="00605632"/>
    <w:rsid w:val="00610BC9"/>
    <w:rsid w:val="00634AC6"/>
    <w:rsid w:val="0064775F"/>
    <w:rsid w:val="00650745"/>
    <w:rsid w:val="006A64DC"/>
    <w:rsid w:val="006C1739"/>
    <w:rsid w:val="00712560"/>
    <w:rsid w:val="00777759"/>
    <w:rsid w:val="007957B2"/>
    <w:rsid w:val="007F1661"/>
    <w:rsid w:val="00815840"/>
    <w:rsid w:val="00816A43"/>
    <w:rsid w:val="00842888"/>
    <w:rsid w:val="0089143D"/>
    <w:rsid w:val="008B3F68"/>
    <w:rsid w:val="008E3BA0"/>
    <w:rsid w:val="008E6FEB"/>
    <w:rsid w:val="008F3163"/>
    <w:rsid w:val="00910E6D"/>
    <w:rsid w:val="00914802"/>
    <w:rsid w:val="00926AD2"/>
    <w:rsid w:val="00926C1B"/>
    <w:rsid w:val="0094504D"/>
    <w:rsid w:val="0094671B"/>
    <w:rsid w:val="00956950"/>
    <w:rsid w:val="0096185C"/>
    <w:rsid w:val="009A1229"/>
    <w:rsid w:val="009A1856"/>
    <w:rsid w:val="009B40D0"/>
    <w:rsid w:val="009D2F34"/>
    <w:rsid w:val="009E37AD"/>
    <w:rsid w:val="009F257D"/>
    <w:rsid w:val="00A038BA"/>
    <w:rsid w:val="00A046A3"/>
    <w:rsid w:val="00A210EB"/>
    <w:rsid w:val="00A55B3F"/>
    <w:rsid w:val="00A61F57"/>
    <w:rsid w:val="00AA7F8E"/>
    <w:rsid w:val="00AB077D"/>
    <w:rsid w:val="00AD05E8"/>
    <w:rsid w:val="00AD13F7"/>
    <w:rsid w:val="00AD6D81"/>
    <w:rsid w:val="00AE145D"/>
    <w:rsid w:val="00AE4428"/>
    <w:rsid w:val="00B36530"/>
    <w:rsid w:val="00B7524F"/>
    <w:rsid w:val="00BA77C7"/>
    <w:rsid w:val="00BA77EB"/>
    <w:rsid w:val="00BD591B"/>
    <w:rsid w:val="00BD59A4"/>
    <w:rsid w:val="00BE0573"/>
    <w:rsid w:val="00BE14D7"/>
    <w:rsid w:val="00BF10C6"/>
    <w:rsid w:val="00C512BB"/>
    <w:rsid w:val="00C57016"/>
    <w:rsid w:val="00C604C9"/>
    <w:rsid w:val="00C67106"/>
    <w:rsid w:val="00C70E97"/>
    <w:rsid w:val="00C7748B"/>
    <w:rsid w:val="00C774BB"/>
    <w:rsid w:val="00C84031"/>
    <w:rsid w:val="00CA1F21"/>
    <w:rsid w:val="00CD572F"/>
    <w:rsid w:val="00CE15E1"/>
    <w:rsid w:val="00D660CE"/>
    <w:rsid w:val="00D8657A"/>
    <w:rsid w:val="00D92A45"/>
    <w:rsid w:val="00DB300D"/>
    <w:rsid w:val="00DC103A"/>
    <w:rsid w:val="00DC1301"/>
    <w:rsid w:val="00DD395F"/>
    <w:rsid w:val="00DE3B2F"/>
    <w:rsid w:val="00DF2F7E"/>
    <w:rsid w:val="00E10708"/>
    <w:rsid w:val="00E22A17"/>
    <w:rsid w:val="00E300D4"/>
    <w:rsid w:val="00E4025D"/>
    <w:rsid w:val="00E53D34"/>
    <w:rsid w:val="00E57CE3"/>
    <w:rsid w:val="00E86371"/>
    <w:rsid w:val="00E90798"/>
    <w:rsid w:val="00E94F05"/>
    <w:rsid w:val="00EC0C6C"/>
    <w:rsid w:val="00EC59D2"/>
    <w:rsid w:val="00EF2041"/>
    <w:rsid w:val="00F34F59"/>
    <w:rsid w:val="00F80F95"/>
    <w:rsid w:val="00F97624"/>
    <w:rsid w:val="00FB42B8"/>
    <w:rsid w:val="00FC3503"/>
    <w:rsid w:val="00FC77D6"/>
    <w:rsid w:val="00FE2C4E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2B819"/>
  <w15:chartTrackingRefBased/>
  <w15:docId w15:val="{E3C88722-83DE-4A7E-AD12-A2293194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2880" w:firstLine="720"/>
      <w:jc w:val="both"/>
      <w:outlineLvl w:val="1"/>
    </w:pPr>
    <w:rPr>
      <w:rFonts w:ascii="Futura Md BT" w:hAnsi="Futura Md BT"/>
      <w:b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Futura Md BT" w:hAnsi="Futura Md BT"/>
      <w:i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Memo">
    <w:name w:val="Memo"/>
    <w:rPr>
      <w:rFonts w:ascii="CG Omega" w:hAnsi="CG Omega"/>
      <w:b/>
      <w:sz w:val="50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right"/>
    </w:pPr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BE14D7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</w:rPr>
  </w:style>
  <w:style w:type="paragraph" w:styleId="ListParagraph">
    <w:name w:val="List Paragraph"/>
    <w:basedOn w:val="Normal"/>
    <w:uiPriority w:val="72"/>
    <w:qFormat/>
    <w:rsid w:val="0044401A"/>
    <w:pPr>
      <w:ind w:left="720"/>
    </w:pPr>
  </w:style>
  <w:style w:type="paragraph" w:styleId="BalloonText">
    <w:name w:val="Balloon Text"/>
    <w:basedOn w:val="Normal"/>
    <w:link w:val="BalloonTextChar"/>
    <w:rsid w:val="00F34F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4F59"/>
    <w:rPr>
      <w:rFonts w:ascii="Segoe UI" w:hAnsi="Segoe UI" w:cs="Segoe UI"/>
      <w:snapToGrid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10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un.edu/sites/default/files/100-02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CSUN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Rita L. Linton</dc:creator>
  <cp:keywords/>
  <cp:lastModifiedBy>Malhotra, Sheena</cp:lastModifiedBy>
  <cp:revision>5</cp:revision>
  <cp:lastPrinted>2017-04-07T17:01:00Z</cp:lastPrinted>
  <dcterms:created xsi:type="dcterms:W3CDTF">2017-09-06T18:22:00Z</dcterms:created>
  <dcterms:modified xsi:type="dcterms:W3CDTF">2017-09-06T20:36:00Z</dcterms:modified>
</cp:coreProperties>
</file>