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C31" w:rsidRDefault="00791C31" w:rsidP="001C7580">
      <w:pPr>
        <w:jc w:val="center"/>
        <w:rPr>
          <w:rFonts w:ascii="Times New Roman" w:hAnsi="Times New Roman" w:cs="Times New Roman"/>
          <w:b/>
          <w:color w:val="212121"/>
          <w:shd w:val="clear" w:color="auto" w:fill="FFFFFF"/>
        </w:rPr>
      </w:pPr>
    </w:p>
    <w:p w:rsidR="00791C31" w:rsidRDefault="00791C31" w:rsidP="001C7580">
      <w:pPr>
        <w:jc w:val="center"/>
        <w:rPr>
          <w:rFonts w:ascii="Times New Roman" w:hAnsi="Times New Roman" w:cs="Times New Roman"/>
          <w:b/>
          <w:color w:val="212121"/>
          <w:shd w:val="clear" w:color="auto" w:fill="FFFFFF"/>
        </w:rPr>
      </w:pPr>
      <w:r>
        <w:rPr>
          <w:rFonts w:ascii="Times New Roman" w:hAnsi="Times New Roman" w:cs="Times New Roman"/>
          <w:b/>
          <w:color w:val="212121"/>
          <w:shd w:val="clear" w:color="auto" w:fill="FFFFFF"/>
        </w:rPr>
        <w:t>Integrating</w:t>
      </w:r>
      <w:r w:rsidR="00F45680">
        <w:rPr>
          <w:rFonts w:ascii="Times New Roman" w:hAnsi="Times New Roman" w:cs="Times New Roman"/>
          <w:b/>
          <w:color w:val="212121"/>
          <w:shd w:val="clear" w:color="auto" w:fill="FFFFFF"/>
        </w:rPr>
        <w:t xml:space="preserve"> </w:t>
      </w:r>
      <w:r w:rsidR="0023500F" w:rsidRPr="00F45680">
        <w:rPr>
          <w:rFonts w:ascii="Times New Roman" w:hAnsi="Times New Roman" w:cs="Times New Roman"/>
          <w:b/>
          <w:color w:val="212121"/>
          <w:shd w:val="clear" w:color="auto" w:fill="FFFFFF"/>
        </w:rPr>
        <w:t>Lesson Design Study</w:t>
      </w:r>
      <w:r>
        <w:rPr>
          <w:rFonts w:ascii="Times New Roman" w:hAnsi="Times New Roman" w:cs="Times New Roman"/>
          <w:b/>
          <w:color w:val="212121"/>
          <w:shd w:val="clear" w:color="auto" w:fill="FFFFFF"/>
        </w:rPr>
        <w:t xml:space="preserve"> into Professional Practice</w:t>
      </w:r>
      <w:r w:rsidR="0023500F" w:rsidRPr="00F45680">
        <w:rPr>
          <w:rFonts w:ascii="Times New Roman" w:hAnsi="Times New Roman" w:cs="Times New Roman"/>
          <w:b/>
          <w:color w:val="212121"/>
          <w:shd w:val="clear" w:color="auto" w:fill="FFFFFF"/>
        </w:rPr>
        <w:t xml:space="preserve"> </w:t>
      </w:r>
      <w:r w:rsidR="00C615D0">
        <w:rPr>
          <w:rFonts w:ascii="Times New Roman" w:hAnsi="Times New Roman" w:cs="Times New Roman"/>
          <w:b/>
          <w:color w:val="212121"/>
          <w:shd w:val="clear" w:color="auto" w:fill="FFFFFF"/>
        </w:rPr>
        <w:t>to Achieve</w:t>
      </w:r>
    </w:p>
    <w:p w:rsidR="001C7580" w:rsidRPr="000326E0" w:rsidRDefault="00791C31" w:rsidP="001C7580">
      <w:pPr>
        <w:jc w:val="center"/>
        <w:rPr>
          <w:rFonts w:ascii="Times New Roman" w:hAnsi="Times New Roman" w:cs="Times New Roman"/>
          <w:b/>
          <w:color w:val="212121"/>
          <w:shd w:val="clear" w:color="auto" w:fill="FFFFFF"/>
        </w:rPr>
      </w:pPr>
      <w:r>
        <w:rPr>
          <w:rFonts w:ascii="Times New Roman" w:hAnsi="Times New Roman" w:cs="Times New Roman"/>
          <w:b/>
          <w:color w:val="212121"/>
          <w:shd w:val="clear" w:color="auto" w:fill="FFFFFF"/>
        </w:rPr>
        <w:t>Haddon</w:t>
      </w:r>
      <w:r w:rsidR="00C615D0">
        <w:rPr>
          <w:rFonts w:ascii="Times New Roman" w:hAnsi="Times New Roman" w:cs="Times New Roman"/>
          <w:b/>
          <w:color w:val="212121"/>
          <w:shd w:val="clear" w:color="auto" w:fill="FFFFFF"/>
        </w:rPr>
        <w:t>’s</w:t>
      </w:r>
      <w:r>
        <w:rPr>
          <w:rFonts w:ascii="Times New Roman" w:hAnsi="Times New Roman" w:cs="Times New Roman"/>
          <w:b/>
          <w:color w:val="212121"/>
          <w:shd w:val="clear" w:color="auto" w:fill="FFFFFF"/>
        </w:rPr>
        <w:t xml:space="preserve"> 2015-16 Goal</w:t>
      </w:r>
      <w:r w:rsidR="00C615D0">
        <w:rPr>
          <w:rFonts w:ascii="Times New Roman" w:hAnsi="Times New Roman" w:cs="Times New Roman"/>
          <w:b/>
          <w:color w:val="212121"/>
          <w:shd w:val="clear" w:color="auto" w:fill="FFFFFF"/>
        </w:rPr>
        <w:t>s</w:t>
      </w:r>
      <w:r w:rsidR="001C7580" w:rsidRPr="00F45680">
        <w:rPr>
          <w:rFonts w:ascii="Times New Roman" w:hAnsi="Times New Roman" w:cs="Times New Roman"/>
          <w:b/>
          <w:color w:val="212121"/>
          <w:shd w:val="clear" w:color="auto" w:fill="FFFFFF"/>
        </w:rPr>
        <w:br/>
      </w:r>
      <w:r w:rsidR="001C7580" w:rsidRPr="001C7580">
        <w:rPr>
          <w:rFonts w:ascii="Times New Roman" w:hAnsi="Times New Roman" w:cs="Times New Roman"/>
          <w:color w:val="212121"/>
          <w:shd w:val="clear" w:color="auto" w:fill="FFFFFF"/>
        </w:rPr>
        <w:t>Teacher Collaborati</w:t>
      </w:r>
      <w:r w:rsidR="00C615D0">
        <w:rPr>
          <w:rFonts w:ascii="Times New Roman" w:hAnsi="Times New Roman" w:cs="Times New Roman"/>
          <w:color w:val="212121"/>
          <w:shd w:val="clear" w:color="auto" w:fill="FFFFFF"/>
        </w:rPr>
        <w:t>ve F</w:t>
      </w:r>
      <w:r>
        <w:rPr>
          <w:rFonts w:ascii="Times New Roman" w:hAnsi="Times New Roman" w:cs="Times New Roman"/>
          <w:color w:val="212121"/>
          <w:shd w:val="clear" w:color="auto" w:fill="FFFFFF"/>
        </w:rPr>
        <w:t xml:space="preserve">ocus </w:t>
      </w:r>
      <w:r w:rsidR="001C7580" w:rsidRPr="001C7580">
        <w:rPr>
          <w:rFonts w:ascii="Times New Roman" w:hAnsi="Times New Roman" w:cs="Times New Roman"/>
          <w:color w:val="212121"/>
          <w:shd w:val="clear" w:color="auto" w:fill="FFFFFF"/>
        </w:rPr>
        <w:t xml:space="preserve">on becoming </w:t>
      </w:r>
      <w:r w:rsidR="00C615D0">
        <w:rPr>
          <w:rFonts w:ascii="Times New Roman" w:hAnsi="Times New Roman" w:cs="Times New Roman"/>
          <w:color w:val="212121"/>
          <w:shd w:val="clear" w:color="auto" w:fill="FFFFFF"/>
        </w:rPr>
        <w:t xml:space="preserve">a </w:t>
      </w:r>
      <w:r w:rsidR="001C7580" w:rsidRPr="001C7580">
        <w:rPr>
          <w:rFonts w:ascii="Times New Roman" w:hAnsi="Times New Roman" w:cs="Times New Roman"/>
          <w:color w:val="212121"/>
          <w:shd w:val="clear" w:color="auto" w:fill="FFFFFF"/>
        </w:rPr>
        <w:t>Professional Learning Communit</w:t>
      </w:r>
      <w:r w:rsidR="00C615D0">
        <w:rPr>
          <w:rFonts w:ascii="Times New Roman" w:hAnsi="Times New Roman" w:cs="Times New Roman"/>
          <w:color w:val="212121"/>
          <w:shd w:val="clear" w:color="auto" w:fill="FFFFFF"/>
        </w:rPr>
        <w:t>y</w:t>
      </w:r>
    </w:p>
    <w:p w:rsidR="001C7580" w:rsidRDefault="001C7580" w:rsidP="001C7580">
      <w:pPr>
        <w:rPr>
          <w:rFonts w:ascii="Times New Roman" w:hAnsi="Times New Roman" w:cs="Times New Roman"/>
          <w:color w:val="212121"/>
          <w:shd w:val="clear" w:color="auto" w:fill="FFFFFF"/>
        </w:rPr>
      </w:pPr>
      <w:r w:rsidRPr="001C7580">
        <w:rPr>
          <w:rFonts w:ascii="Times New Roman" w:hAnsi="Times New Roman" w:cs="Times New Roman"/>
          <w:color w:val="212121"/>
          <w:shd w:val="clear" w:color="auto" w:fill="FFFFFF"/>
        </w:rPr>
        <w:t>WARM UP:  (I</w:t>
      </w:r>
      <w:r>
        <w:rPr>
          <w:rFonts w:ascii="Times New Roman" w:hAnsi="Times New Roman" w:cs="Times New Roman"/>
          <w:color w:val="212121"/>
          <w:shd w:val="clear" w:color="auto" w:fill="FFFFFF"/>
        </w:rPr>
        <w:t>ntroduction to i</w:t>
      </w:r>
      <w:r w:rsidRPr="001C7580">
        <w:rPr>
          <w:rFonts w:ascii="Times New Roman" w:hAnsi="Times New Roman" w:cs="Times New Roman"/>
          <w:color w:val="212121"/>
          <w:shd w:val="clear" w:color="auto" w:fill="FFFFFF"/>
        </w:rPr>
        <w:t xml:space="preserve">tems we will cover during </w:t>
      </w:r>
      <w:r w:rsidR="00791C31" w:rsidRPr="001C7580">
        <w:rPr>
          <w:rFonts w:ascii="Times New Roman" w:hAnsi="Times New Roman" w:cs="Times New Roman"/>
          <w:color w:val="212121"/>
          <w:shd w:val="clear" w:color="auto" w:fill="FFFFFF"/>
        </w:rPr>
        <w:t>our</w:t>
      </w:r>
      <w:r w:rsidRPr="001C7580">
        <w:rPr>
          <w:rFonts w:ascii="Times New Roman" w:hAnsi="Times New Roman" w:cs="Times New Roman"/>
          <w:color w:val="212121"/>
          <w:shd w:val="clear" w:color="auto" w:fill="FFFFFF"/>
        </w:rPr>
        <w:t xml:space="preserve"> P</w:t>
      </w:r>
      <w:r w:rsidR="00791C31">
        <w:rPr>
          <w:rFonts w:ascii="Times New Roman" w:hAnsi="Times New Roman" w:cs="Times New Roman"/>
          <w:color w:val="212121"/>
          <w:shd w:val="clear" w:color="auto" w:fill="FFFFFF"/>
        </w:rPr>
        <w:t xml:space="preserve">rofessional </w:t>
      </w:r>
      <w:r w:rsidRPr="001C7580">
        <w:rPr>
          <w:rFonts w:ascii="Times New Roman" w:hAnsi="Times New Roman" w:cs="Times New Roman"/>
          <w:color w:val="212121"/>
          <w:shd w:val="clear" w:color="auto" w:fill="FFFFFF"/>
        </w:rPr>
        <w:t>D</w:t>
      </w:r>
      <w:r w:rsidR="00791C31">
        <w:rPr>
          <w:rFonts w:ascii="Times New Roman" w:hAnsi="Times New Roman" w:cs="Times New Roman"/>
          <w:color w:val="212121"/>
          <w:shd w:val="clear" w:color="auto" w:fill="FFFFFF"/>
        </w:rPr>
        <w:t>evelopment work</w:t>
      </w:r>
      <w:r w:rsidRPr="001C7580">
        <w:rPr>
          <w:rFonts w:ascii="Times New Roman" w:hAnsi="Times New Roman" w:cs="Times New Roman"/>
          <w:color w:val="212121"/>
        </w:rPr>
        <w:br/>
      </w:r>
      <w:r w:rsidRPr="001C7580">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ab/>
        <w:t xml:space="preserve">       </w:t>
      </w:r>
      <w:r w:rsidRPr="000326E0">
        <w:rPr>
          <w:rFonts w:ascii="Times New Roman" w:hAnsi="Times New Roman" w:cs="Times New Roman"/>
          <w:b/>
          <w:i/>
          <w:color w:val="212121"/>
          <w:shd w:val="clear" w:color="auto" w:fill="FFFFFF"/>
        </w:rPr>
        <w:t>Agree-Disagree</w:t>
      </w:r>
      <w:r w:rsidR="000326E0">
        <w:rPr>
          <w:rStyle w:val="apple-converted-space"/>
          <w:rFonts w:ascii="Times New Roman" w:hAnsi="Times New Roman" w:cs="Times New Roman"/>
          <w:b/>
          <w:color w:val="212121"/>
          <w:shd w:val="clear" w:color="auto" w:fill="FFFFFF"/>
        </w:rPr>
        <w:t>)</w:t>
      </w:r>
      <w:r w:rsidRPr="001C7580">
        <w:rPr>
          <w:rFonts w:ascii="Times New Roman" w:hAnsi="Times New Roman" w:cs="Times New Roman"/>
          <w:color w:val="212121"/>
          <w:shd w:val="clear" w:color="auto" w:fill="FFFFFF"/>
        </w:rPr>
        <w:t xml:space="preserve"> </w:t>
      </w:r>
    </w:p>
    <w:p w:rsidR="001C7580" w:rsidRDefault="001C7580" w:rsidP="001C7580">
      <w:p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I.  Lesson Design Study--</w:t>
      </w:r>
      <w:r w:rsidRPr="001C7580">
        <w:rPr>
          <w:rFonts w:ascii="Times New Roman" w:hAnsi="Times New Roman" w:cs="Times New Roman"/>
          <w:color w:val="212121"/>
          <w:shd w:val="clear" w:color="auto" w:fill="FFFFFF"/>
        </w:rPr>
        <w:t xml:space="preserve"> </w:t>
      </w:r>
      <w:r w:rsidRPr="000326E0">
        <w:rPr>
          <w:rFonts w:ascii="Times New Roman" w:hAnsi="Times New Roman" w:cs="Times New Roman"/>
          <w:b/>
          <w:color w:val="212121"/>
          <w:shd w:val="clear" w:color="auto" w:fill="FFFFFF"/>
        </w:rPr>
        <w:t xml:space="preserve">What?  Why?  How? </w:t>
      </w:r>
      <w:r w:rsidR="00791C31" w:rsidRPr="000326E0">
        <w:rPr>
          <w:rFonts w:ascii="Times New Roman" w:hAnsi="Times New Roman" w:cs="Times New Roman"/>
          <w:b/>
          <w:color w:val="212121"/>
          <w:shd w:val="clear" w:color="auto" w:fill="FFFFFF"/>
        </w:rPr>
        <w:t>When?</w:t>
      </w:r>
    </w:p>
    <w:p w:rsidR="001C7580" w:rsidRDefault="001C7580"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 xml:space="preserve">A. </w:t>
      </w:r>
      <w:r w:rsidRPr="000326E0">
        <w:rPr>
          <w:rFonts w:ascii="Times New Roman" w:hAnsi="Times New Roman" w:cs="Times New Roman"/>
          <w:b/>
          <w:color w:val="212121"/>
          <w:shd w:val="clear" w:color="auto" w:fill="FFFFFF"/>
        </w:rPr>
        <w:t>What?</w:t>
      </w:r>
      <w:r w:rsidRPr="001C7580">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Collaborative teachers e</w:t>
      </w:r>
      <w:r w:rsidRPr="001C7580">
        <w:rPr>
          <w:rFonts w:ascii="Times New Roman" w:hAnsi="Times New Roman" w:cs="Times New Roman"/>
          <w:color w:val="212121"/>
          <w:shd w:val="clear" w:color="auto" w:fill="FFFFFF"/>
        </w:rPr>
        <w:t xml:space="preserve">ngaging in and </w:t>
      </w:r>
      <w:r>
        <w:rPr>
          <w:rFonts w:ascii="Times New Roman" w:hAnsi="Times New Roman" w:cs="Times New Roman"/>
          <w:color w:val="212121"/>
          <w:shd w:val="clear" w:color="auto" w:fill="FFFFFF"/>
        </w:rPr>
        <w:t>p</w:t>
      </w:r>
      <w:r w:rsidRPr="001C7580">
        <w:rPr>
          <w:rFonts w:ascii="Times New Roman" w:hAnsi="Times New Roman" w:cs="Times New Roman"/>
          <w:color w:val="212121"/>
          <w:shd w:val="clear" w:color="auto" w:fill="FFFFFF"/>
        </w:rPr>
        <w:t>romoting the 4Cs of Twenty-first Century Skill</w:t>
      </w:r>
      <w:r>
        <w:rPr>
          <w:rFonts w:ascii="Times New Roman" w:hAnsi="Times New Roman" w:cs="Times New Roman"/>
          <w:color w:val="212121"/>
          <w:shd w:val="clear" w:color="auto" w:fill="FFFFFF"/>
        </w:rPr>
        <w:t>s</w:t>
      </w:r>
      <w:r w:rsidRPr="001C7580">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r>
      <w:r w:rsidRPr="001C7580">
        <w:rPr>
          <w:rFonts w:ascii="Times New Roman" w:hAnsi="Times New Roman" w:cs="Times New Roman"/>
          <w:color w:val="212121"/>
          <w:shd w:val="clear" w:color="auto" w:fill="FFFFFF"/>
        </w:rPr>
        <w:t xml:space="preserve">to </w:t>
      </w:r>
      <w:r>
        <w:rPr>
          <w:rFonts w:ascii="Times New Roman" w:hAnsi="Times New Roman" w:cs="Times New Roman"/>
          <w:color w:val="212121"/>
          <w:shd w:val="clear" w:color="auto" w:fill="FFFFFF"/>
        </w:rPr>
        <w:t>a</w:t>
      </w:r>
      <w:r w:rsidRPr="001C7580">
        <w:rPr>
          <w:rFonts w:ascii="Times New Roman" w:hAnsi="Times New Roman" w:cs="Times New Roman"/>
          <w:color w:val="212121"/>
          <w:shd w:val="clear" w:color="auto" w:fill="FFFFFF"/>
        </w:rPr>
        <w:t xml:space="preserve">ssure URM </w:t>
      </w:r>
      <w:r w:rsidR="000326E0" w:rsidRPr="001C7580">
        <w:rPr>
          <w:rFonts w:ascii="Times New Roman" w:hAnsi="Times New Roman" w:cs="Times New Roman"/>
          <w:color w:val="212121"/>
          <w:shd w:val="clear" w:color="auto" w:fill="FFFFFF"/>
        </w:rPr>
        <w:t>student achievement and success</w:t>
      </w:r>
      <w:r w:rsidR="000326E0">
        <w:rPr>
          <w:rFonts w:ascii="Times New Roman" w:hAnsi="Times New Roman" w:cs="Times New Roman"/>
          <w:color w:val="212121"/>
          <w:shd w:val="clear" w:color="auto" w:fill="FFFFFF"/>
        </w:rPr>
        <w:t xml:space="preserve"> in pursuing college and careers.</w:t>
      </w:r>
    </w:p>
    <w:p w:rsidR="001C7580" w:rsidRDefault="001C7580"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 xml:space="preserve">B. </w:t>
      </w:r>
      <w:r w:rsidR="00791C31" w:rsidRPr="000326E0">
        <w:rPr>
          <w:rFonts w:ascii="Times New Roman" w:hAnsi="Times New Roman" w:cs="Times New Roman"/>
          <w:b/>
          <w:color w:val="212121"/>
          <w:shd w:val="clear" w:color="auto" w:fill="FFFFFF"/>
        </w:rPr>
        <w:t>Why</w:t>
      </w:r>
      <w:r w:rsidR="000326E0">
        <w:rPr>
          <w:rFonts w:ascii="Times New Roman" w:hAnsi="Times New Roman" w:cs="Times New Roman"/>
          <w:b/>
          <w:color w:val="212121"/>
          <w:shd w:val="clear" w:color="auto" w:fill="FFFFFF"/>
        </w:rPr>
        <w:t>?</w:t>
      </w:r>
      <w:r w:rsidR="00791C31">
        <w:rPr>
          <w:rFonts w:ascii="Times New Roman" w:hAnsi="Times New Roman" w:cs="Times New Roman"/>
          <w:color w:val="212121"/>
          <w:shd w:val="clear" w:color="auto" w:fill="FFFFFF"/>
        </w:rPr>
        <w:t xml:space="preserve"> </w:t>
      </w:r>
      <w:r w:rsidR="000326E0">
        <w:rPr>
          <w:rFonts w:ascii="Times New Roman" w:hAnsi="Times New Roman" w:cs="Times New Roman"/>
          <w:color w:val="212121"/>
          <w:shd w:val="clear" w:color="auto" w:fill="FFFFFF"/>
        </w:rPr>
        <w:t>T</w:t>
      </w:r>
      <w:r w:rsidR="00791C31" w:rsidRPr="001C7580">
        <w:rPr>
          <w:rFonts w:ascii="Times New Roman" w:hAnsi="Times New Roman" w:cs="Times New Roman"/>
          <w:color w:val="212121"/>
          <w:shd w:val="clear" w:color="auto" w:fill="FFFFFF"/>
        </w:rPr>
        <w:t>he shift toward 21st Century Skills of the CCSS</w:t>
      </w:r>
      <w:r w:rsidR="00791C31">
        <w:rPr>
          <w:rFonts w:ascii="Times New Roman" w:hAnsi="Times New Roman" w:cs="Times New Roman"/>
          <w:color w:val="212121"/>
          <w:shd w:val="clear" w:color="auto" w:fill="FFFFFF"/>
        </w:rPr>
        <w:t>;</w:t>
      </w:r>
      <w:r w:rsidR="00791C31" w:rsidRPr="001C7580">
        <w:rPr>
          <w:rFonts w:ascii="Times New Roman" w:hAnsi="Times New Roman" w:cs="Times New Roman"/>
          <w:color w:val="212121"/>
          <w:shd w:val="clear" w:color="auto" w:fill="FFFFFF"/>
        </w:rPr>
        <w:t xml:space="preserve"> and the </w:t>
      </w:r>
      <w:r w:rsidR="00791C31">
        <w:rPr>
          <w:rFonts w:ascii="Times New Roman" w:hAnsi="Times New Roman" w:cs="Times New Roman"/>
          <w:color w:val="212121"/>
          <w:shd w:val="clear" w:color="auto" w:fill="FFFFFF"/>
        </w:rPr>
        <w:t xml:space="preserve">anticipation of </w:t>
      </w:r>
      <w:r w:rsidR="00791C31" w:rsidRPr="001C7580">
        <w:rPr>
          <w:rFonts w:ascii="Times New Roman" w:hAnsi="Times New Roman" w:cs="Times New Roman"/>
          <w:color w:val="212121"/>
          <w:shd w:val="clear" w:color="auto" w:fill="FFFFFF"/>
        </w:rPr>
        <w:t>NGSS</w:t>
      </w:r>
    </w:p>
    <w:p w:rsidR="00C30A5C" w:rsidRDefault="001C7580"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1.</w:t>
      </w:r>
      <w:r w:rsidRPr="001C7580">
        <w:rPr>
          <w:rFonts w:ascii="Times New Roman" w:hAnsi="Times New Roman" w:cs="Times New Roman"/>
          <w:color w:val="212121"/>
          <w:shd w:val="clear" w:color="auto" w:fill="FFFFFF"/>
        </w:rPr>
        <w:t xml:space="preserve"> STEM</w:t>
      </w:r>
      <w:r w:rsidR="0023500F" w:rsidRPr="001C7580">
        <w:rPr>
          <w:rFonts w:ascii="Times New Roman" w:hAnsi="Times New Roman" w:cs="Times New Roman"/>
          <w:color w:val="212121"/>
          <w:shd w:val="clear" w:color="auto" w:fill="FFFFFF"/>
        </w:rPr>
        <w:t xml:space="preserve"> has become critically important</w:t>
      </w:r>
      <w:r w:rsidR="00791C31">
        <w:rPr>
          <w:rFonts w:ascii="Times New Roman" w:hAnsi="Times New Roman" w:cs="Times New Roman"/>
          <w:color w:val="212121"/>
          <w:shd w:val="clear" w:color="auto" w:fill="FFFFFF"/>
        </w:rPr>
        <w:t xml:space="preserve"> economically, socially, politically </w:t>
      </w:r>
      <w:r w:rsidR="0023500F" w:rsidRPr="001C7580">
        <w:rPr>
          <w:rFonts w:ascii="Times New Roman" w:hAnsi="Times New Roman" w:cs="Times New Roman"/>
          <w:color w:val="212121"/>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2. </w:t>
      </w:r>
      <w:r w:rsidR="0023500F" w:rsidRPr="001C7580">
        <w:rPr>
          <w:rFonts w:ascii="Times New Roman" w:hAnsi="Times New Roman" w:cs="Times New Roman"/>
          <w:color w:val="212121"/>
          <w:shd w:val="clear" w:color="auto" w:fill="FFFFFF"/>
        </w:rPr>
        <w:t xml:space="preserve">Equity issues </w:t>
      </w:r>
      <w:r w:rsidR="00791C31">
        <w:rPr>
          <w:rFonts w:ascii="Times New Roman" w:hAnsi="Times New Roman" w:cs="Times New Roman"/>
          <w:color w:val="212121"/>
          <w:shd w:val="clear" w:color="auto" w:fill="FFFFFF"/>
        </w:rPr>
        <w:t>in education are accentuated--</w:t>
      </w:r>
      <w:r w:rsidR="0023500F" w:rsidRPr="001C7580">
        <w:rPr>
          <w:rFonts w:ascii="Times New Roman" w:hAnsi="Times New Roman" w:cs="Times New Roman"/>
          <w:color w:val="212121"/>
          <w:shd w:val="clear" w:color="auto" w:fill="FFFFFF"/>
        </w:rPr>
        <w:t xml:space="preserve">have brought focus on reaching and teaching </w:t>
      </w:r>
      <w:r w:rsidR="00791C31">
        <w:rPr>
          <w:rFonts w:ascii="Times New Roman" w:hAnsi="Times New Roman" w:cs="Times New Roman"/>
          <w:color w:val="212121"/>
          <w:shd w:val="clear" w:color="auto" w:fill="FFFFFF"/>
        </w:rPr>
        <w:br/>
      </w:r>
      <w:r w:rsidR="00791C31">
        <w:rPr>
          <w:rFonts w:ascii="Times New Roman" w:hAnsi="Times New Roman" w:cs="Times New Roman"/>
          <w:color w:val="212121"/>
          <w:shd w:val="clear" w:color="auto" w:fill="FFFFFF"/>
        </w:rPr>
        <w:tab/>
      </w:r>
      <w:r w:rsidR="00791C31">
        <w:rPr>
          <w:rFonts w:ascii="Times New Roman" w:hAnsi="Times New Roman" w:cs="Times New Roman"/>
          <w:color w:val="212121"/>
          <w:shd w:val="clear" w:color="auto" w:fill="FFFFFF"/>
        </w:rPr>
        <w:tab/>
      </w:r>
      <w:r w:rsidR="0023500F" w:rsidRPr="001C7580">
        <w:rPr>
          <w:rFonts w:ascii="Times New Roman" w:hAnsi="Times New Roman" w:cs="Times New Roman"/>
          <w:color w:val="212121"/>
          <w:shd w:val="clear" w:color="auto" w:fill="FFFFFF"/>
        </w:rPr>
        <w:t xml:space="preserve">diverse populations through </w:t>
      </w:r>
      <w:r w:rsidR="0023500F" w:rsidRPr="001C7580">
        <w:rPr>
          <w:rFonts w:ascii="Times New Roman" w:hAnsi="Times New Roman" w:cs="Times New Roman"/>
          <w:i/>
          <w:color w:val="212121"/>
          <w:shd w:val="clear" w:color="auto" w:fill="FFFFFF"/>
        </w:rPr>
        <w:t>culturally relevant pedagogy</w:t>
      </w:r>
      <w:r w:rsidR="0023500F" w:rsidRPr="001C7580">
        <w:rPr>
          <w:rFonts w:ascii="Times New Roman" w:hAnsi="Times New Roman" w:cs="Times New Roman"/>
          <w:color w:val="212121"/>
        </w:rPr>
        <w:br/>
      </w:r>
      <w:r>
        <w:rPr>
          <w:rFonts w:ascii="Times New Roman" w:hAnsi="Times New Roman" w:cs="Times New Roman"/>
          <w:color w:val="212121"/>
        </w:rPr>
        <w:tab/>
      </w:r>
      <w:r>
        <w:rPr>
          <w:rFonts w:ascii="Times New Roman" w:hAnsi="Times New Roman" w:cs="Times New Roman"/>
          <w:color w:val="212121"/>
        </w:rPr>
        <w:tab/>
        <w:t>3. Shifts in cognitive psychology</w:t>
      </w:r>
      <w:r w:rsidR="00791C31">
        <w:rPr>
          <w:rFonts w:ascii="Times New Roman" w:hAnsi="Times New Roman" w:cs="Times New Roman"/>
          <w:color w:val="212121"/>
        </w:rPr>
        <w:t xml:space="preserve"> research </w:t>
      </w:r>
      <w:r w:rsidR="000326E0">
        <w:rPr>
          <w:rFonts w:ascii="Times New Roman" w:hAnsi="Times New Roman" w:cs="Times New Roman"/>
          <w:color w:val="212121"/>
        </w:rPr>
        <w:t xml:space="preserve">are </w:t>
      </w:r>
      <w:r w:rsidR="00791C31">
        <w:rPr>
          <w:rFonts w:ascii="Times New Roman" w:hAnsi="Times New Roman" w:cs="Times New Roman"/>
          <w:color w:val="212121"/>
        </w:rPr>
        <w:t>now</w:t>
      </w:r>
      <w:r>
        <w:rPr>
          <w:rFonts w:ascii="Times New Roman" w:hAnsi="Times New Roman" w:cs="Times New Roman"/>
          <w:color w:val="212121"/>
        </w:rPr>
        <w:t xml:space="preserve"> suggesting that our </w:t>
      </w:r>
      <w:r w:rsidR="0023500F" w:rsidRPr="001C7580">
        <w:rPr>
          <w:rFonts w:ascii="Times New Roman" w:hAnsi="Times New Roman" w:cs="Times New Roman"/>
          <w:color w:val="212121"/>
          <w:shd w:val="clear" w:color="auto" w:fill="FFFFFF"/>
        </w:rPr>
        <w:t xml:space="preserve">students </w:t>
      </w:r>
      <w:r>
        <w:rPr>
          <w:rFonts w:ascii="Times New Roman" w:hAnsi="Times New Roman" w:cs="Times New Roman"/>
          <w:color w:val="212121"/>
          <w:shd w:val="clear" w:color="auto" w:fill="FFFFFF"/>
        </w:rPr>
        <w:t xml:space="preserve">must </w:t>
      </w:r>
      <w:r w:rsidR="00791C31">
        <w:rPr>
          <w:rFonts w:ascii="Times New Roman" w:hAnsi="Times New Roman" w:cs="Times New Roman"/>
          <w:color w:val="212121"/>
          <w:shd w:val="clear" w:color="auto" w:fill="FFFFFF"/>
        </w:rPr>
        <w:br/>
      </w:r>
      <w:r w:rsidR="00791C31">
        <w:rPr>
          <w:rFonts w:ascii="Times New Roman" w:hAnsi="Times New Roman" w:cs="Times New Roman"/>
          <w:color w:val="212121"/>
          <w:shd w:val="clear" w:color="auto" w:fill="FFFFFF"/>
        </w:rPr>
        <w:tab/>
      </w:r>
      <w:r w:rsidR="00791C31">
        <w:rPr>
          <w:rFonts w:ascii="Times New Roman" w:hAnsi="Times New Roman" w:cs="Times New Roman"/>
          <w:color w:val="212121"/>
          <w:shd w:val="clear" w:color="auto" w:fill="FFFFFF"/>
        </w:rPr>
        <w:tab/>
      </w:r>
      <w:r w:rsidR="0023500F" w:rsidRPr="001C7580">
        <w:rPr>
          <w:rFonts w:ascii="Times New Roman" w:hAnsi="Times New Roman" w:cs="Times New Roman"/>
          <w:color w:val="212121"/>
          <w:shd w:val="clear" w:color="auto" w:fill="FFFFFF"/>
        </w:rPr>
        <w:t>acquire a growth mindset</w:t>
      </w:r>
      <w:r>
        <w:rPr>
          <w:rFonts w:ascii="Times New Roman" w:hAnsi="Times New Roman" w:cs="Times New Roman"/>
          <w:color w:val="212121"/>
          <w:shd w:val="clear" w:color="auto" w:fill="FFFFFF"/>
        </w:rPr>
        <w:t>.</w:t>
      </w:r>
      <w:r w:rsidR="0023500F" w:rsidRPr="001C7580">
        <w:rPr>
          <w:rFonts w:ascii="Times New Roman" w:hAnsi="Times New Roman" w:cs="Times New Roman"/>
          <w:color w:val="212121"/>
        </w:rPr>
        <w:br/>
      </w:r>
      <w:r w:rsidR="0023500F" w:rsidRPr="001C7580">
        <w:rPr>
          <w:rFonts w:ascii="Times New Roman" w:hAnsi="Times New Roman" w:cs="Times New Roman"/>
          <w:color w:val="212121"/>
          <w:shd w:val="clear" w:color="auto" w:fill="FFFFFF"/>
        </w:rPr>
        <w:t>         </w:t>
      </w:r>
      <w:r>
        <w:rPr>
          <w:rFonts w:ascii="Times New Roman" w:hAnsi="Times New Roman" w:cs="Times New Roman"/>
          <w:color w:val="212121"/>
          <w:shd w:val="clear" w:color="auto" w:fill="FFFFFF"/>
        </w:rPr>
        <w:tab/>
        <w:t xml:space="preserve">4. Understanding of social </w:t>
      </w:r>
      <w:r w:rsidR="00C30A5C">
        <w:rPr>
          <w:rFonts w:ascii="Times New Roman" w:hAnsi="Times New Roman" w:cs="Times New Roman"/>
          <w:color w:val="212121"/>
          <w:shd w:val="clear" w:color="auto" w:fill="FFFFFF"/>
        </w:rPr>
        <w:t>learning</w:t>
      </w:r>
      <w:r>
        <w:rPr>
          <w:rFonts w:ascii="Times New Roman" w:hAnsi="Times New Roman" w:cs="Times New Roman"/>
          <w:color w:val="212121"/>
          <w:shd w:val="clear" w:color="auto" w:fill="FFFFFF"/>
        </w:rPr>
        <w:t xml:space="preserve"> and the way in </w:t>
      </w:r>
      <w:r w:rsidR="00C30A5C">
        <w:rPr>
          <w:rFonts w:ascii="Times New Roman" w:hAnsi="Times New Roman" w:cs="Times New Roman"/>
          <w:color w:val="212121"/>
          <w:shd w:val="clear" w:color="auto" w:fill="FFFFFF"/>
        </w:rPr>
        <w:t>which</w:t>
      </w:r>
      <w:r w:rsidR="0023500F" w:rsidRPr="001C7580">
        <w:rPr>
          <w:rFonts w:ascii="Times New Roman" w:hAnsi="Times New Roman" w:cs="Times New Roman"/>
          <w:color w:val="212121"/>
          <w:shd w:val="clear" w:color="auto" w:fill="FFFFFF"/>
        </w:rPr>
        <w:t xml:space="preserve"> </w:t>
      </w:r>
      <w:r w:rsidR="00C30A5C">
        <w:rPr>
          <w:rFonts w:ascii="Times New Roman" w:hAnsi="Times New Roman" w:cs="Times New Roman"/>
          <w:color w:val="212121"/>
          <w:shd w:val="clear" w:color="auto" w:fill="FFFFFF"/>
        </w:rPr>
        <w:t>our</w:t>
      </w:r>
      <w:r w:rsidR="0023500F" w:rsidRPr="001C7580">
        <w:rPr>
          <w:rFonts w:ascii="Times New Roman" w:hAnsi="Times New Roman" w:cs="Times New Roman"/>
          <w:color w:val="212121"/>
          <w:shd w:val="clear" w:color="auto" w:fill="FFFFFF"/>
        </w:rPr>
        <w:t xml:space="preserve"> students acquire stereotype threat</w:t>
      </w:r>
      <w:r w:rsidR="00791C31">
        <w:rPr>
          <w:rFonts w:ascii="Times New Roman" w:hAnsi="Times New Roman" w:cs="Times New Roman"/>
          <w:color w:val="212121"/>
          <w:shd w:val="clear" w:color="auto" w:fill="FFFFFF"/>
        </w:rPr>
        <w:t xml:space="preserve"> </w:t>
      </w:r>
      <w:r w:rsidR="00791C31">
        <w:rPr>
          <w:rFonts w:ascii="Times New Roman" w:hAnsi="Times New Roman" w:cs="Times New Roman"/>
          <w:color w:val="212121"/>
          <w:shd w:val="clear" w:color="auto" w:fill="FFFFFF"/>
        </w:rPr>
        <w:br/>
      </w:r>
      <w:r w:rsidR="00791C31">
        <w:rPr>
          <w:rFonts w:ascii="Times New Roman" w:hAnsi="Times New Roman" w:cs="Times New Roman"/>
          <w:color w:val="212121"/>
          <w:shd w:val="clear" w:color="auto" w:fill="FFFFFF"/>
        </w:rPr>
        <w:tab/>
      </w:r>
      <w:r w:rsidR="00791C31">
        <w:rPr>
          <w:rFonts w:ascii="Times New Roman" w:hAnsi="Times New Roman" w:cs="Times New Roman"/>
          <w:color w:val="212121"/>
          <w:shd w:val="clear" w:color="auto" w:fill="FFFFFF"/>
        </w:rPr>
        <w:tab/>
        <w:t>from parents, teachers, peers, media</w:t>
      </w:r>
    </w:p>
    <w:p w:rsidR="00C30A5C" w:rsidRDefault="0023500F" w:rsidP="001C7580">
      <w:pPr>
        <w:tabs>
          <w:tab w:val="left" w:pos="270"/>
        </w:tabs>
        <w:rPr>
          <w:rFonts w:ascii="Times New Roman" w:hAnsi="Times New Roman" w:cs="Times New Roman"/>
          <w:color w:val="212121"/>
          <w:shd w:val="clear" w:color="auto" w:fill="FFFFFF"/>
        </w:rPr>
      </w:pPr>
      <w:r w:rsidRPr="001C7580">
        <w:rPr>
          <w:rFonts w:ascii="Times New Roman" w:hAnsi="Times New Roman" w:cs="Times New Roman"/>
          <w:color w:val="212121"/>
          <w:shd w:val="clear" w:color="auto" w:fill="FFFFFF"/>
        </w:rPr>
        <w:t xml:space="preserve">     </w:t>
      </w:r>
      <w:r w:rsidR="00C30A5C">
        <w:rPr>
          <w:rFonts w:ascii="Times New Roman" w:hAnsi="Times New Roman" w:cs="Times New Roman"/>
          <w:color w:val="212121"/>
          <w:shd w:val="clear" w:color="auto" w:fill="FFFFFF"/>
        </w:rPr>
        <w:t xml:space="preserve">C.  </w:t>
      </w:r>
      <w:r w:rsidR="00C30A5C" w:rsidRPr="000326E0">
        <w:rPr>
          <w:rFonts w:ascii="Times New Roman" w:hAnsi="Times New Roman" w:cs="Times New Roman"/>
          <w:b/>
          <w:color w:val="212121"/>
          <w:shd w:val="clear" w:color="auto" w:fill="FFFFFF"/>
        </w:rPr>
        <w:t>H</w:t>
      </w:r>
      <w:r w:rsidRPr="000326E0">
        <w:rPr>
          <w:rFonts w:ascii="Times New Roman" w:hAnsi="Times New Roman" w:cs="Times New Roman"/>
          <w:b/>
          <w:color w:val="212121"/>
          <w:shd w:val="clear" w:color="auto" w:fill="FFFFFF"/>
        </w:rPr>
        <w:t>ow</w:t>
      </w:r>
      <w:r w:rsidR="000326E0">
        <w:rPr>
          <w:rFonts w:ascii="Times New Roman" w:hAnsi="Times New Roman" w:cs="Times New Roman"/>
          <w:color w:val="212121"/>
          <w:shd w:val="clear" w:color="auto" w:fill="FFFFFF"/>
        </w:rPr>
        <w:t>?</w:t>
      </w:r>
    </w:p>
    <w:p w:rsidR="00791C31" w:rsidRDefault="00C30A5C" w:rsidP="000326E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1. </w:t>
      </w:r>
      <w:r w:rsidR="0023500F" w:rsidRPr="001C7580">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LDS provides teachers themselves with </w:t>
      </w:r>
      <w:r w:rsidR="0023500F" w:rsidRPr="001C7580">
        <w:rPr>
          <w:rFonts w:ascii="Times New Roman" w:hAnsi="Times New Roman" w:cs="Times New Roman"/>
          <w:color w:val="212121"/>
          <w:shd w:val="clear" w:color="auto" w:fill="FFFFFF"/>
        </w:rPr>
        <w:t xml:space="preserve">the time and opportunity </w:t>
      </w:r>
      <w:r w:rsidR="001F3F92">
        <w:rPr>
          <w:rFonts w:ascii="Times New Roman" w:hAnsi="Times New Roman" w:cs="Times New Roman"/>
          <w:color w:val="212121"/>
          <w:u w:val="single"/>
          <w:shd w:val="clear" w:color="auto" w:fill="FFFFFF"/>
        </w:rPr>
        <w:t>in professional</w:t>
      </w:r>
      <w:r w:rsidRPr="00C30A5C">
        <w:rPr>
          <w:rFonts w:ascii="Times New Roman" w:hAnsi="Times New Roman" w:cs="Times New Roman"/>
          <w:color w:val="212121"/>
          <w:u w:val="single"/>
          <w:shd w:val="clear" w:color="auto" w:fill="FFFFFF"/>
        </w:rPr>
        <w:br/>
      </w:r>
      <w:r w:rsidRPr="00C30A5C">
        <w:rPr>
          <w:rFonts w:ascii="Times New Roman" w:hAnsi="Times New Roman" w:cs="Times New Roman"/>
          <w:color w:val="212121"/>
          <w:shd w:val="clear" w:color="auto" w:fill="FFFFFF"/>
        </w:rPr>
        <w:tab/>
      </w:r>
      <w:r w:rsidRPr="00C30A5C">
        <w:rPr>
          <w:rFonts w:ascii="Times New Roman" w:hAnsi="Times New Roman" w:cs="Times New Roman"/>
          <w:color w:val="212121"/>
          <w:shd w:val="clear" w:color="auto" w:fill="FFFFFF"/>
        </w:rPr>
        <w:tab/>
      </w:r>
      <w:r w:rsidR="0023500F" w:rsidRPr="00C30A5C">
        <w:rPr>
          <w:rFonts w:ascii="Times New Roman" w:hAnsi="Times New Roman" w:cs="Times New Roman"/>
          <w:color w:val="212121"/>
          <w:u w:val="single"/>
          <w:shd w:val="clear" w:color="auto" w:fill="FFFFFF"/>
        </w:rPr>
        <w:t>collaboration</w:t>
      </w:r>
      <w:r w:rsidR="0023500F" w:rsidRPr="001C7580">
        <w:rPr>
          <w:rFonts w:ascii="Times New Roman" w:hAnsi="Times New Roman" w:cs="Times New Roman"/>
          <w:color w:val="212121"/>
          <w:shd w:val="clear" w:color="auto" w:fill="FFFFFF"/>
        </w:rPr>
        <w:t xml:space="preserve"> to navigate the transition </w:t>
      </w:r>
      <w:r>
        <w:rPr>
          <w:rFonts w:ascii="Times New Roman" w:hAnsi="Times New Roman" w:cs="Times New Roman"/>
          <w:color w:val="212121"/>
          <w:shd w:val="clear" w:color="auto" w:fill="FFFFFF"/>
        </w:rPr>
        <w:t>no</w:t>
      </w:r>
      <w:r w:rsidR="001F3F92">
        <w:rPr>
          <w:rFonts w:ascii="Times New Roman" w:hAnsi="Times New Roman" w:cs="Times New Roman"/>
          <w:color w:val="212121"/>
          <w:shd w:val="clear" w:color="auto" w:fill="FFFFFF"/>
        </w:rPr>
        <w:t xml:space="preserve">w </w:t>
      </w:r>
      <w:r>
        <w:rPr>
          <w:rFonts w:ascii="Times New Roman" w:hAnsi="Times New Roman" w:cs="Times New Roman"/>
          <w:color w:val="212121"/>
          <w:shd w:val="clear" w:color="auto" w:fill="FFFFFF"/>
        </w:rPr>
        <w:t>required for</w:t>
      </w:r>
      <w:r w:rsidR="0023500F" w:rsidRPr="001C7580">
        <w:rPr>
          <w:rFonts w:ascii="Times New Roman" w:hAnsi="Times New Roman" w:cs="Times New Roman"/>
          <w:color w:val="212121"/>
          <w:shd w:val="clear" w:color="auto" w:fill="FFFFFF"/>
        </w:rPr>
        <w:t xml:space="preserve"> </w:t>
      </w:r>
      <w:r w:rsidR="0023500F" w:rsidRPr="001F3F92">
        <w:rPr>
          <w:rFonts w:ascii="Times New Roman" w:hAnsi="Times New Roman" w:cs="Times New Roman"/>
          <w:i/>
          <w:color w:val="212121"/>
          <w:shd w:val="clear" w:color="auto" w:fill="FFFFFF"/>
        </w:rPr>
        <w:t>active and engaged</w:t>
      </w:r>
      <w:r w:rsidR="0023500F" w:rsidRPr="001C7580">
        <w:rPr>
          <w:rFonts w:ascii="Times New Roman" w:hAnsi="Times New Roman" w:cs="Times New Roman"/>
          <w:color w:val="212121"/>
          <w:shd w:val="clear" w:color="auto" w:fill="FFFFFF"/>
        </w:rPr>
        <w:t xml:space="preserve"> classroom </w:t>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r>
      <w:r w:rsidR="0023500F" w:rsidRPr="001C7580">
        <w:rPr>
          <w:rFonts w:ascii="Times New Roman" w:hAnsi="Times New Roman" w:cs="Times New Roman"/>
          <w:color w:val="212121"/>
          <w:shd w:val="clear" w:color="auto" w:fill="FFFFFF"/>
        </w:rPr>
        <w:t xml:space="preserve">communities in which students learn through </w:t>
      </w:r>
      <w:r w:rsidRPr="001C7580">
        <w:rPr>
          <w:rFonts w:ascii="Times New Roman" w:hAnsi="Times New Roman" w:cs="Times New Roman"/>
          <w:color w:val="212121"/>
          <w:shd w:val="clear" w:color="auto" w:fill="FFFFFF"/>
        </w:rPr>
        <w:t>DOING</w:t>
      </w:r>
      <w:r>
        <w:rPr>
          <w:rFonts w:ascii="Times New Roman" w:hAnsi="Times New Roman" w:cs="Times New Roman"/>
          <w:color w:val="212121"/>
          <w:shd w:val="clear" w:color="auto" w:fill="FFFFFF"/>
        </w:rPr>
        <w:t xml:space="preserve"> mathematical thinking and problem solving</w:t>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r>
      <w:r w:rsidRPr="001C7580">
        <w:rPr>
          <w:rFonts w:ascii="Times New Roman" w:hAnsi="Times New Roman" w:cs="Times New Roman"/>
          <w:color w:val="212121"/>
          <w:shd w:val="clear" w:color="auto" w:fill="FFFFFF"/>
        </w:rPr>
        <w:t xml:space="preserve"> </w:t>
      </w:r>
      <w:r w:rsidR="0023500F" w:rsidRPr="001C7580">
        <w:rPr>
          <w:rFonts w:ascii="Times New Roman" w:hAnsi="Times New Roman" w:cs="Times New Roman"/>
          <w:color w:val="212121"/>
          <w:shd w:val="clear" w:color="auto" w:fill="FFFFFF"/>
        </w:rPr>
        <w:t xml:space="preserve">DOING science, </w:t>
      </w:r>
      <w:r w:rsidRPr="001C7580">
        <w:rPr>
          <w:rFonts w:ascii="Times New Roman" w:hAnsi="Times New Roman" w:cs="Times New Roman"/>
          <w:color w:val="212121"/>
          <w:shd w:val="clear" w:color="auto" w:fill="FFFFFF"/>
        </w:rPr>
        <w:t xml:space="preserve">DOING social justice </w:t>
      </w:r>
      <w:r>
        <w:rPr>
          <w:rFonts w:ascii="Times New Roman" w:hAnsi="Times New Roman" w:cs="Times New Roman"/>
          <w:color w:val="212121"/>
          <w:shd w:val="clear" w:color="auto" w:fill="FFFFFF"/>
        </w:rPr>
        <w:t xml:space="preserve">through engagement in communication using </w:t>
      </w:r>
      <w:r w:rsidR="0023500F" w:rsidRPr="001C7580">
        <w:rPr>
          <w:rFonts w:ascii="Times New Roman" w:hAnsi="Times New Roman" w:cs="Times New Roman"/>
          <w:color w:val="212121"/>
          <w:shd w:val="clear" w:color="auto" w:fill="FFFFFF"/>
        </w:rPr>
        <w:t xml:space="preserve">multiple </w:t>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 </w:t>
      </w:r>
      <w:r w:rsidR="0023500F" w:rsidRPr="001C7580">
        <w:rPr>
          <w:rFonts w:ascii="Times New Roman" w:hAnsi="Times New Roman" w:cs="Times New Roman"/>
          <w:color w:val="212121"/>
          <w:shd w:val="clear" w:color="auto" w:fill="FFFFFF"/>
        </w:rPr>
        <w:t>literacies</w:t>
      </w:r>
      <w:r>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br/>
      </w:r>
      <w:r w:rsidR="0023500F" w:rsidRPr="001C7580">
        <w:rPr>
          <w:rFonts w:ascii="Times New Roman" w:hAnsi="Times New Roman" w:cs="Times New Roman"/>
          <w:color w:val="212121"/>
        </w:rPr>
        <w:br/>
      </w:r>
      <w:r w:rsidR="0023500F" w:rsidRPr="001C7580">
        <w:rPr>
          <w:rFonts w:ascii="Times New Roman" w:hAnsi="Times New Roman" w:cs="Times New Roman"/>
          <w:color w:val="212121"/>
          <w:shd w:val="clear" w:color="auto" w:fill="FFFFFF"/>
        </w:rPr>
        <w:t>    </w:t>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r>
      <w:r w:rsidR="0023500F" w:rsidRPr="001C7580">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2. </w:t>
      </w:r>
      <w:r w:rsidR="0023500F" w:rsidRPr="001C7580">
        <w:rPr>
          <w:rFonts w:ascii="Times New Roman" w:hAnsi="Times New Roman" w:cs="Times New Roman"/>
          <w:color w:val="212121"/>
          <w:shd w:val="clear" w:color="auto" w:fill="FFFFFF"/>
        </w:rPr>
        <w:t>LDS</w:t>
      </w:r>
      <w:r w:rsidR="001F3F92">
        <w:rPr>
          <w:rFonts w:ascii="Times New Roman" w:hAnsi="Times New Roman" w:cs="Times New Roman"/>
          <w:color w:val="212121"/>
          <w:shd w:val="clear" w:color="auto" w:fill="FFFFFF"/>
        </w:rPr>
        <w:t>,</w:t>
      </w:r>
      <w:r w:rsidR="0023500F" w:rsidRPr="001C7580">
        <w:rPr>
          <w:rFonts w:ascii="Times New Roman" w:hAnsi="Times New Roman" w:cs="Times New Roman"/>
          <w:color w:val="212121"/>
          <w:shd w:val="clear" w:color="auto" w:fill="FFFFFF"/>
        </w:rPr>
        <w:t xml:space="preserve"> that has been around for a long while is now being reintroduced as a means for teachers</w:t>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r>
      <w:r w:rsidR="0023500F" w:rsidRPr="001C7580">
        <w:rPr>
          <w:rFonts w:ascii="Times New Roman" w:hAnsi="Times New Roman" w:cs="Times New Roman"/>
          <w:color w:val="212121"/>
          <w:shd w:val="clear" w:color="auto" w:fill="FFFFFF"/>
        </w:rPr>
        <w:t xml:space="preserve"> to </w:t>
      </w:r>
      <w:r>
        <w:rPr>
          <w:rFonts w:ascii="Times New Roman" w:hAnsi="Times New Roman" w:cs="Times New Roman"/>
          <w:color w:val="212121"/>
          <w:shd w:val="clear" w:color="auto" w:fill="FFFFFF"/>
        </w:rPr>
        <w:t xml:space="preserve">set </w:t>
      </w:r>
      <w:r w:rsidR="001F3F92">
        <w:rPr>
          <w:rFonts w:ascii="Times New Roman" w:hAnsi="Times New Roman" w:cs="Times New Roman"/>
          <w:color w:val="212121"/>
          <w:shd w:val="clear" w:color="auto" w:fill="FFFFFF"/>
        </w:rPr>
        <w:t xml:space="preserve">individual </w:t>
      </w:r>
      <w:r>
        <w:rPr>
          <w:rFonts w:ascii="Times New Roman" w:hAnsi="Times New Roman" w:cs="Times New Roman"/>
          <w:color w:val="212121"/>
          <w:shd w:val="clear" w:color="auto" w:fill="FFFFFF"/>
        </w:rPr>
        <w:t>professional</w:t>
      </w:r>
      <w:r w:rsidR="000326E0">
        <w:rPr>
          <w:rFonts w:ascii="Times New Roman" w:hAnsi="Times New Roman" w:cs="Times New Roman"/>
          <w:color w:val="212121"/>
          <w:shd w:val="clear" w:color="auto" w:fill="FFFFFF"/>
        </w:rPr>
        <w:t xml:space="preserve"> growth </w:t>
      </w:r>
      <w:r>
        <w:rPr>
          <w:rFonts w:ascii="Times New Roman" w:hAnsi="Times New Roman" w:cs="Times New Roman"/>
          <w:color w:val="212121"/>
          <w:shd w:val="clear" w:color="auto" w:fill="FFFFFF"/>
        </w:rPr>
        <w:t>goals aligned with teaching standards</w:t>
      </w:r>
      <w:r w:rsidR="001F3F92">
        <w:rPr>
          <w:rFonts w:ascii="Times New Roman" w:hAnsi="Times New Roman" w:cs="Times New Roman"/>
          <w:color w:val="212121"/>
          <w:shd w:val="clear" w:color="auto" w:fill="FFFFFF"/>
        </w:rPr>
        <w:t xml:space="preserve"> as they</w:t>
      </w:r>
      <w:r>
        <w:rPr>
          <w:rFonts w:ascii="Times New Roman" w:hAnsi="Times New Roman" w:cs="Times New Roman"/>
          <w:color w:val="212121"/>
          <w:shd w:val="clear" w:color="auto" w:fill="FFFFFF"/>
        </w:rPr>
        <w:t xml:space="preserve"> seek</w:t>
      </w:r>
      <w:r w:rsidR="001F3F92">
        <w:rPr>
          <w:rFonts w:ascii="Times New Roman" w:hAnsi="Times New Roman" w:cs="Times New Roman"/>
          <w:color w:val="212121"/>
          <w:shd w:val="clear" w:color="auto" w:fill="FFFFFF"/>
        </w:rPr>
        <w:t xml:space="preserve"> and </w:t>
      </w:r>
      <w:r w:rsidR="000326E0">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ab/>
      </w:r>
      <w:proofErr w:type="gramStart"/>
      <w:r w:rsidR="001F3F92">
        <w:rPr>
          <w:rFonts w:ascii="Times New Roman" w:hAnsi="Times New Roman" w:cs="Times New Roman"/>
          <w:color w:val="212121"/>
          <w:shd w:val="clear" w:color="auto" w:fill="FFFFFF"/>
        </w:rPr>
        <w:t>acquire</w:t>
      </w:r>
      <w:r w:rsidR="000326E0">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 collaboration</w:t>
      </w:r>
      <w:proofErr w:type="gramEnd"/>
      <w:r>
        <w:rPr>
          <w:rFonts w:ascii="Times New Roman" w:hAnsi="Times New Roman" w:cs="Times New Roman"/>
          <w:color w:val="212121"/>
          <w:shd w:val="clear" w:color="auto" w:fill="FFFFFF"/>
        </w:rPr>
        <w:t xml:space="preserve"> and mentoring; </w:t>
      </w:r>
      <w:r w:rsidR="001F3F92">
        <w:rPr>
          <w:rFonts w:ascii="Times New Roman" w:hAnsi="Times New Roman" w:cs="Times New Roman"/>
          <w:color w:val="212121"/>
          <w:shd w:val="clear" w:color="auto" w:fill="FFFFFF"/>
        </w:rPr>
        <w:t xml:space="preserve">in essence, it is a path to repairing our broken teacher </w:t>
      </w:r>
      <w:r w:rsidR="000326E0">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ab/>
      </w:r>
      <w:r w:rsidR="001F3F92">
        <w:rPr>
          <w:rFonts w:ascii="Times New Roman" w:hAnsi="Times New Roman" w:cs="Times New Roman"/>
          <w:color w:val="212121"/>
          <w:shd w:val="clear" w:color="auto" w:fill="FFFFFF"/>
        </w:rPr>
        <w:t>evaluation systems</w:t>
      </w:r>
      <w:r w:rsidR="000326E0">
        <w:rPr>
          <w:rFonts w:ascii="Times New Roman" w:hAnsi="Times New Roman" w:cs="Times New Roman"/>
          <w:color w:val="212121"/>
          <w:shd w:val="clear" w:color="auto" w:fill="FFFFFF"/>
        </w:rPr>
        <w:t>.</w:t>
      </w:r>
      <w:r w:rsidR="000326E0">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r>
      <w:r w:rsidR="001F3F92">
        <w:rPr>
          <w:rFonts w:ascii="Times New Roman" w:hAnsi="Times New Roman" w:cs="Times New Roman"/>
          <w:color w:val="212121"/>
          <w:shd w:val="clear" w:color="auto" w:fill="FFFFFF"/>
        </w:rPr>
        <w:t xml:space="preserve">3. LDS </w:t>
      </w:r>
      <w:r w:rsidR="000326E0">
        <w:rPr>
          <w:rFonts w:ascii="Times New Roman" w:hAnsi="Times New Roman" w:cs="Times New Roman"/>
          <w:color w:val="212121"/>
          <w:shd w:val="clear" w:color="auto" w:fill="FFFFFF"/>
        </w:rPr>
        <w:t>helps teachers</w:t>
      </w:r>
      <w:r w:rsidR="001F3F92">
        <w:rPr>
          <w:rFonts w:ascii="Times New Roman" w:hAnsi="Times New Roman" w:cs="Times New Roman"/>
          <w:color w:val="212121"/>
          <w:shd w:val="clear" w:color="auto" w:fill="FFFFFF"/>
        </w:rPr>
        <w:t xml:space="preserve"> to </w:t>
      </w:r>
      <w:r w:rsidR="0023500F" w:rsidRPr="001C7580">
        <w:rPr>
          <w:rFonts w:ascii="Times New Roman" w:hAnsi="Times New Roman" w:cs="Times New Roman"/>
          <w:color w:val="212121"/>
          <w:shd w:val="clear" w:color="auto" w:fill="FFFFFF"/>
        </w:rPr>
        <w:t>track their own growth as professional</w:t>
      </w:r>
      <w:r>
        <w:rPr>
          <w:rFonts w:ascii="Times New Roman" w:hAnsi="Times New Roman" w:cs="Times New Roman"/>
          <w:color w:val="212121"/>
          <w:shd w:val="clear" w:color="auto" w:fill="FFFFFF"/>
        </w:rPr>
        <w:t xml:space="preserve"> </w:t>
      </w:r>
      <w:r w:rsidR="000326E0">
        <w:rPr>
          <w:rFonts w:ascii="Times New Roman" w:hAnsi="Times New Roman" w:cs="Times New Roman"/>
          <w:color w:val="212121"/>
          <w:shd w:val="clear" w:color="auto" w:fill="FFFFFF"/>
        </w:rPr>
        <w:t>over time and in collaboration;</w:t>
      </w:r>
      <w:r w:rsidR="001F3F92">
        <w:rPr>
          <w:rFonts w:ascii="Times New Roman" w:hAnsi="Times New Roman" w:cs="Times New Roman"/>
          <w:color w:val="212121"/>
          <w:shd w:val="clear" w:color="auto" w:fill="FFFFFF"/>
        </w:rPr>
        <w:br/>
      </w:r>
      <w:r w:rsidR="001F3F92">
        <w:rPr>
          <w:rFonts w:ascii="Times New Roman" w:hAnsi="Times New Roman" w:cs="Times New Roman"/>
          <w:color w:val="212121"/>
          <w:shd w:val="clear" w:color="auto" w:fill="FFFFFF"/>
        </w:rPr>
        <w:tab/>
      </w:r>
      <w:r w:rsidR="001F3F92">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E</w:t>
      </w:r>
      <w:r w:rsidR="0023500F" w:rsidRPr="001C7580">
        <w:rPr>
          <w:rFonts w:ascii="Times New Roman" w:hAnsi="Times New Roman" w:cs="Times New Roman"/>
          <w:color w:val="212121"/>
          <w:shd w:val="clear" w:color="auto" w:fill="FFFFFF"/>
        </w:rPr>
        <w:t xml:space="preserve">ducators are able to design, plan, </w:t>
      </w:r>
      <w:r>
        <w:rPr>
          <w:rFonts w:ascii="Times New Roman" w:hAnsi="Times New Roman" w:cs="Times New Roman"/>
          <w:color w:val="212121"/>
          <w:shd w:val="clear" w:color="auto" w:fill="FFFFFF"/>
        </w:rPr>
        <w:t>teach</w:t>
      </w:r>
      <w:r w:rsidR="001F3F92">
        <w:rPr>
          <w:rFonts w:ascii="Times New Roman" w:hAnsi="Times New Roman" w:cs="Times New Roman"/>
          <w:color w:val="212121"/>
          <w:shd w:val="clear" w:color="auto" w:fill="FFFFFF"/>
        </w:rPr>
        <w:t>, reflect a</w:t>
      </w:r>
      <w:r w:rsidR="0023500F" w:rsidRPr="001C7580">
        <w:rPr>
          <w:rFonts w:ascii="Times New Roman" w:hAnsi="Times New Roman" w:cs="Times New Roman"/>
          <w:color w:val="212121"/>
          <w:shd w:val="clear" w:color="auto" w:fill="FFFFFF"/>
        </w:rPr>
        <w:t xml:space="preserve">nd </w:t>
      </w:r>
      <w:r w:rsidR="000326E0">
        <w:rPr>
          <w:rFonts w:ascii="Times New Roman" w:hAnsi="Times New Roman" w:cs="Times New Roman"/>
          <w:color w:val="212121"/>
          <w:shd w:val="clear" w:color="auto" w:fill="FFFFFF"/>
        </w:rPr>
        <w:t>apply</w:t>
      </w:r>
      <w:r w:rsidR="0023500F" w:rsidRPr="001C7580">
        <w:rPr>
          <w:rFonts w:ascii="Times New Roman" w:hAnsi="Times New Roman" w:cs="Times New Roman"/>
          <w:color w:val="212121"/>
          <w:shd w:val="clear" w:color="auto" w:fill="FFFFFF"/>
        </w:rPr>
        <w:t xml:space="preserve"> </w:t>
      </w:r>
      <w:r w:rsidR="001F3F92">
        <w:rPr>
          <w:rFonts w:ascii="Times New Roman" w:hAnsi="Times New Roman" w:cs="Times New Roman"/>
          <w:color w:val="212121"/>
          <w:shd w:val="clear" w:color="auto" w:fill="FFFFFF"/>
        </w:rPr>
        <w:t>(PTRA</w:t>
      </w:r>
      <w:r w:rsidR="00C615D0">
        <w:rPr>
          <w:rFonts w:ascii="Times New Roman" w:hAnsi="Times New Roman" w:cs="Times New Roman"/>
          <w:color w:val="212121"/>
          <w:shd w:val="clear" w:color="auto" w:fill="FFFFFF"/>
        </w:rPr>
        <w:t xml:space="preserve">) </w:t>
      </w:r>
      <w:r w:rsidR="00C615D0" w:rsidRPr="001C7580">
        <w:rPr>
          <w:rFonts w:ascii="Times New Roman" w:hAnsi="Times New Roman" w:cs="Times New Roman"/>
          <w:color w:val="212121"/>
          <w:shd w:val="clear" w:color="auto" w:fill="FFFFFF"/>
        </w:rPr>
        <w:t>meaningful</w:t>
      </w:r>
      <w:r w:rsidR="0023500F" w:rsidRPr="001C7580">
        <w:rPr>
          <w:rFonts w:ascii="Times New Roman" w:hAnsi="Times New Roman" w:cs="Times New Roman"/>
          <w:color w:val="212121"/>
          <w:shd w:val="clear" w:color="auto" w:fill="FFFFFF"/>
        </w:rPr>
        <w:t>, multiple-</w:t>
      </w:r>
      <w:r w:rsidR="001F3F92">
        <w:rPr>
          <w:rFonts w:ascii="Times New Roman" w:hAnsi="Times New Roman" w:cs="Times New Roman"/>
          <w:color w:val="212121"/>
          <w:shd w:val="clear" w:color="auto" w:fill="FFFFFF"/>
        </w:rPr>
        <w:br/>
      </w:r>
      <w:r w:rsidR="001F3F92">
        <w:rPr>
          <w:rFonts w:ascii="Times New Roman" w:hAnsi="Times New Roman" w:cs="Times New Roman"/>
          <w:color w:val="212121"/>
          <w:shd w:val="clear" w:color="auto" w:fill="FFFFFF"/>
        </w:rPr>
        <w:tab/>
      </w:r>
      <w:r w:rsidR="001F3F92">
        <w:rPr>
          <w:rFonts w:ascii="Times New Roman" w:hAnsi="Times New Roman" w:cs="Times New Roman"/>
          <w:color w:val="212121"/>
          <w:shd w:val="clear" w:color="auto" w:fill="FFFFFF"/>
        </w:rPr>
        <w:tab/>
      </w:r>
      <w:r w:rsidR="0023500F" w:rsidRPr="001C7580">
        <w:rPr>
          <w:rFonts w:ascii="Times New Roman" w:hAnsi="Times New Roman" w:cs="Times New Roman"/>
          <w:color w:val="212121"/>
          <w:shd w:val="clear" w:color="auto" w:fill="FFFFFF"/>
        </w:rPr>
        <w:t>discipline lessons.</w:t>
      </w:r>
      <w:r w:rsidR="000326E0">
        <w:rPr>
          <w:rFonts w:ascii="Times New Roman" w:hAnsi="Times New Roman" w:cs="Times New Roman"/>
          <w:color w:val="212121"/>
          <w:shd w:val="clear" w:color="auto" w:fill="FFFFFF"/>
        </w:rPr>
        <w:br/>
      </w:r>
      <w:r w:rsidR="0023500F" w:rsidRPr="001C7580">
        <w:rPr>
          <w:rFonts w:ascii="Times New Roman" w:hAnsi="Times New Roman" w:cs="Times New Roman"/>
          <w:color w:val="212121"/>
        </w:rPr>
        <w:br/>
      </w:r>
      <w:r w:rsidR="0023500F" w:rsidRPr="001C7580">
        <w:rPr>
          <w:rFonts w:ascii="Times New Roman" w:hAnsi="Times New Roman" w:cs="Times New Roman"/>
          <w:color w:val="212121"/>
          <w:shd w:val="clear" w:color="auto" w:fill="FFFFFF"/>
        </w:rPr>
        <w:t>   </w:t>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 </w:t>
      </w:r>
      <w:r w:rsidR="001F3F92">
        <w:rPr>
          <w:rFonts w:ascii="Times New Roman" w:hAnsi="Times New Roman" w:cs="Times New Roman"/>
          <w:color w:val="212121"/>
          <w:shd w:val="clear" w:color="auto" w:fill="FFFFFF"/>
        </w:rPr>
        <w:t xml:space="preserve">4. </w:t>
      </w:r>
      <w:r>
        <w:rPr>
          <w:rFonts w:ascii="Times New Roman" w:hAnsi="Times New Roman" w:cs="Times New Roman"/>
          <w:color w:val="212121"/>
          <w:shd w:val="clear" w:color="auto" w:fill="FFFFFF"/>
        </w:rPr>
        <w:t xml:space="preserve">LDS </w:t>
      </w:r>
      <w:r w:rsidRPr="000326E0">
        <w:rPr>
          <w:rFonts w:ascii="Times New Roman" w:hAnsi="Times New Roman" w:cs="Times New Roman"/>
          <w:b/>
          <w:i/>
          <w:color w:val="212121"/>
          <w:shd w:val="clear" w:color="auto" w:fill="FFFFFF"/>
        </w:rPr>
        <w:t>engages</w:t>
      </w:r>
      <w:r>
        <w:rPr>
          <w:rFonts w:ascii="Times New Roman" w:hAnsi="Times New Roman" w:cs="Times New Roman"/>
          <w:color w:val="212121"/>
          <w:shd w:val="clear" w:color="auto" w:fill="FFFFFF"/>
        </w:rPr>
        <w:t xml:space="preserve"> teachers in the 4Cs:  C</w:t>
      </w:r>
      <w:r w:rsidR="0023500F" w:rsidRPr="001C7580">
        <w:rPr>
          <w:rFonts w:ascii="Times New Roman" w:hAnsi="Times New Roman" w:cs="Times New Roman"/>
          <w:color w:val="212121"/>
          <w:shd w:val="clear" w:color="auto" w:fill="FFFFFF"/>
        </w:rPr>
        <w:t xml:space="preserve">ollegial communication, collaboration, critical thinking </w:t>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r>
      <w:r w:rsidR="00C615D0">
        <w:rPr>
          <w:rFonts w:ascii="Times New Roman" w:hAnsi="Times New Roman" w:cs="Times New Roman"/>
          <w:color w:val="212121"/>
          <w:shd w:val="clear" w:color="auto" w:fill="FFFFFF"/>
        </w:rPr>
        <w:t>and creativity. What are the p</w:t>
      </w:r>
      <w:r w:rsidR="0023500F" w:rsidRPr="001C7580">
        <w:rPr>
          <w:rFonts w:ascii="Times New Roman" w:hAnsi="Times New Roman" w:cs="Times New Roman"/>
          <w:color w:val="212121"/>
          <w:shd w:val="clear" w:color="auto" w:fill="FFFFFF"/>
        </w:rPr>
        <w:t xml:space="preserve">rocesses that </w:t>
      </w:r>
      <w:r w:rsidR="000326E0">
        <w:rPr>
          <w:rFonts w:ascii="Times New Roman" w:hAnsi="Times New Roman" w:cs="Times New Roman"/>
          <w:color w:val="212121"/>
          <w:shd w:val="clear" w:color="auto" w:fill="FFFFFF"/>
        </w:rPr>
        <w:t>you</w:t>
      </w:r>
      <w:r w:rsidR="0023500F" w:rsidRPr="001C7580">
        <w:rPr>
          <w:rFonts w:ascii="Times New Roman" w:hAnsi="Times New Roman" w:cs="Times New Roman"/>
          <w:color w:val="212121"/>
          <w:shd w:val="clear" w:color="auto" w:fill="FFFFFF"/>
        </w:rPr>
        <w:t xml:space="preserve"> </w:t>
      </w:r>
      <w:r w:rsidR="000326E0">
        <w:rPr>
          <w:rFonts w:ascii="Times New Roman" w:hAnsi="Times New Roman" w:cs="Times New Roman"/>
          <w:color w:val="212121"/>
          <w:shd w:val="clear" w:color="auto" w:fill="FFFFFF"/>
        </w:rPr>
        <w:t>wish to</w:t>
      </w:r>
      <w:r w:rsidR="0023500F" w:rsidRPr="001C7580">
        <w:rPr>
          <w:rFonts w:ascii="Times New Roman" w:hAnsi="Times New Roman" w:cs="Times New Roman"/>
          <w:color w:val="212121"/>
          <w:shd w:val="clear" w:color="auto" w:fill="FFFFFF"/>
        </w:rPr>
        <w:t xml:space="preserve"> transfer into </w:t>
      </w:r>
      <w:r w:rsidR="000326E0">
        <w:rPr>
          <w:rFonts w:ascii="Times New Roman" w:hAnsi="Times New Roman" w:cs="Times New Roman"/>
          <w:color w:val="212121"/>
          <w:shd w:val="clear" w:color="auto" w:fill="FFFFFF"/>
        </w:rPr>
        <w:t>y</w:t>
      </w:r>
      <w:r w:rsidR="00791C31">
        <w:rPr>
          <w:rFonts w:ascii="Times New Roman" w:hAnsi="Times New Roman" w:cs="Times New Roman"/>
          <w:color w:val="212121"/>
          <w:shd w:val="clear" w:color="auto" w:fill="FFFFFF"/>
        </w:rPr>
        <w:t>our</w:t>
      </w:r>
      <w:r w:rsidR="0023500F" w:rsidRPr="001C7580">
        <w:rPr>
          <w:rFonts w:ascii="Times New Roman" w:hAnsi="Times New Roman" w:cs="Times New Roman"/>
          <w:color w:val="212121"/>
          <w:shd w:val="clear" w:color="auto" w:fill="FFFFFF"/>
        </w:rPr>
        <w:t xml:space="preserve"> professional practice</w:t>
      </w:r>
      <w:r w:rsidR="000326E0">
        <w:rPr>
          <w:rFonts w:ascii="Times New Roman" w:hAnsi="Times New Roman" w:cs="Times New Roman"/>
          <w:color w:val="212121"/>
          <w:shd w:val="clear" w:color="auto" w:fill="FFFFFF"/>
        </w:rPr>
        <w:t>?</w:t>
      </w:r>
    </w:p>
    <w:p w:rsidR="00791C31" w:rsidRDefault="001F3F92" w:rsidP="00791C31">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ab/>
        <w:t xml:space="preserve">D.  </w:t>
      </w:r>
      <w:r w:rsidRPr="000326E0">
        <w:rPr>
          <w:rFonts w:ascii="Times New Roman" w:hAnsi="Times New Roman" w:cs="Times New Roman"/>
          <w:b/>
          <w:color w:val="212121"/>
          <w:shd w:val="clear" w:color="auto" w:fill="FFFFFF"/>
        </w:rPr>
        <w:t>When</w:t>
      </w:r>
      <w:r w:rsidR="000326E0">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 xml:space="preserve">  What </w:t>
      </w:r>
      <w:r w:rsidR="000326E0">
        <w:rPr>
          <w:rFonts w:ascii="Times New Roman" w:hAnsi="Times New Roman" w:cs="Times New Roman"/>
          <w:color w:val="212121"/>
          <w:shd w:val="clear" w:color="auto" w:fill="FFFFFF"/>
        </w:rPr>
        <w:t xml:space="preserve">co-teaching </w:t>
      </w:r>
      <w:r>
        <w:rPr>
          <w:rFonts w:ascii="Times New Roman" w:hAnsi="Times New Roman" w:cs="Times New Roman"/>
          <w:color w:val="212121"/>
          <w:shd w:val="clear" w:color="auto" w:fill="FFFFFF"/>
        </w:rPr>
        <w:t>models are available that will enable Haddon to create</w:t>
      </w:r>
      <w:r w:rsidR="00791C31">
        <w:rPr>
          <w:rFonts w:ascii="Times New Roman" w:hAnsi="Times New Roman" w:cs="Times New Roman"/>
          <w:color w:val="212121"/>
          <w:shd w:val="clear" w:color="auto" w:fill="FFFFFF"/>
        </w:rPr>
        <w:t xml:space="preserve"> school </w:t>
      </w:r>
      <w:r w:rsidR="000326E0">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ab/>
      </w:r>
      <w:r w:rsidR="000326E0">
        <w:rPr>
          <w:rFonts w:ascii="Times New Roman" w:hAnsi="Times New Roman" w:cs="Times New Roman"/>
          <w:color w:val="212121"/>
          <w:shd w:val="clear" w:color="auto" w:fill="FFFFFF"/>
        </w:rPr>
        <w:tab/>
      </w:r>
      <w:r w:rsidR="00791C31">
        <w:rPr>
          <w:rFonts w:ascii="Times New Roman" w:hAnsi="Times New Roman" w:cs="Times New Roman"/>
          <w:color w:val="212121"/>
          <w:shd w:val="clear" w:color="auto" w:fill="FFFFFF"/>
        </w:rPr>
        <w:t xml:space="preserve">instructional planning procedures </w:t>
      </w:r>
      <w:r>
        <w:rPr>
          <w:rFonts w:ascii="Times New Roman" w:hAnsi="Times New Roman" w:cs="Times New Roman"/>
          <w:color w:val="212121"/>
          <w:shd w:val="clear" w:color="auto" w:fill="FFFFFF"/>
        </w:rPr>
        <w:t>that</w:t>
      </w:r>
      <w:r w:rsidR="00791C31">
        <w:rPr>
          <w:rFonts w:ascii="Times New Roman" w:hAnsi="Times New Roman" w:cs="Times New Roman"/>
          <w:color w:val="212121"/>
          <w:shd w:val="clear" w:color="auto" w:fill="FFFFFF"/>
        </w:rPr>
        <w:t xml:space="preserve"> enable</w:t>
      </w:r>
      <w:r>
        <w:rPr>
          <w:rFonts w:ascii="Times New Roman" w:hAnsi="Times New Roman" w:cs="Times New Roman"/>
          <w:color w:val="212121"/>
          <w:shd w:val="clear" w:color="auto" w:fill="FFFFFF"/>
        </w:rPr>
        <w:t xml:space="preserve"> regular</w:t>
      </w:r>
      <w:r w:rsidR="00791C31">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time for </w:t>
      </w:r>
      <w:r w:rsidR="00791C31">
        <w:rPr>
          <w:rFonts w:ascii="Times New Roman" w:hAnsi="Times New Roman" w:cs="Times New Roman"/>
          <w:color w:val="212121"/>
          <w:shd w:val="clear" w:color="auto" w:fill="FFFFFF"/>
        </w:rPr>
        <w:t xml:space="preserve">co-teaching and </w:t>
      </w:r>
      <w:r>
        <w:rPr>
          <w:rFonts w:ascii="Times New Roman" w:hAnsi="Times New Roman" w:cs="Times New Roman"/>
          <w:color w:val="212121"/>
          <w:shd w:val="clear" w:color="auto" w:fill="FFFFFF"/>
        </w:rPr>
        <w:t xml:space="preserve">LDS </w:t>
      </w:r>
      <w:r w:rsidR="00791C31">
        <w:rPr>
          <w:rFonts w:ascii="Times New Roman" w:hAnsi="Times New Roman" w:cs="Times New Roman"/>
          <w:color w:val="212121"/>
          <w:shd w:val="clear" w:color="auto" w:fill="FFFFFF"/>
        </w:rPr>
        <w:t>observations</w:t>
      </w:r>
      <w:r>
        <w:rPr>
          <w:rFonts w:ascii="Times New Roman" w:hAnsi="Times New Roman" w:cs="Times New Roman"/>
          <w:color w:val="212121"/>
          <w:shd w:val="clear" w:color="auto" w:fill="FFFFFF"/>
        </w:rPr>
        <w:t>?</w:t>
      </w:r>
      <w:r w:rsidR="0023500F" w:rsidRPr="001C7580">
        <w:rPr>
          <w:rFonts w:ascii="Times New Roman" w:hAnsi="Times New Roman" w:cs="Times New Roman"/>
          <w:color w:val="212121"/>
        </w:rPr>
        <w:br/>
      </w:r>
      <w:r w:rsidR="0023500F" w:rsidRPr="001C7580">
        <w:rPr>
          <w:rFonts w:ascii="Times New Roman" w:hAnsi="Times New Roman" w:cs="Times New Roman"/>
          <w:color w:val="212121"/>
        </w:rPr>
        <w:lastRenderedPageBreak/>
        <w:br/>
      </w:r>
    </w:p>
    <w:p w:rsidR="00A15A20" w:rsidRDefault="00C30A5C" w:rsidP="00791C31">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II</w:t>
      </w:r>
      <w:r w:rsidR="00C615D0">
        <w:rPr>
          <w:rFonts w:ascii="Times New Roman" w:hAnsi="Times New Roman" w:cs="Times New Roman"/>
          <w:color w:val="212121"/>
          <w:shd w:val="clear" w:color="auto" w:fill="FFFFFF"/>
        </w:rPr>
        <w:t>. Review</w:t>
      </w:r>
      <w:r>
        <w:rPr>
          <w:rFonts w:ascii="Times New Roman" w:hAnsi="Times New Roman" w:cs="Times New Roman"/>
          <w:color w:val="212121"/>
          <w:shd w:val="clear" w:color="auto" w:fill="FFFFFF"/>
        </w:rPr>
        <w:t xml:space="preserve"> of </w:t>
      </w:r>
      <w:r w:rsidR="0023500F" w:rsidRPr="001C7580">
        <w:rPr>
          <w:rFonts w:ascii="Times New Roman" w:hAnsi="Times New Roman" w:cs="Times New Roman"/>
          <w:color w:val="212121"/>
          <w:shd w:val="clear" w:color="auto" w:fill="FFFFFF"/>
        </w:rPr>
        <w:t xml:space="preserve">Haddon's goal for implementing LDS:  </w:t>
      </w:r>
      <w:r w:rsidR="001F3F92">
        <w:rPr>
          <w:rFonts w:ascii="Times New Roman" w:hAnsi="Times New Roman" w:cs="Times New Roman"/>
          <w:color w:val="212121"/>
          <w:shd w:val="clear" w:color="auto" w:fill="FFFFFF"/>
        </w:rPr>
        <w:t>MASTER PLAN--</w:t>
      </w:r>
      <w:r w:rsidR="0023500F" w:rsidRPr="00C615D0">
        <w:rPr>
          <w:rFonts w:ascii="Times New Roman" w:hAnsi="Times New Roman" w:cs="Times New Roman"/>
          <w:color w:val="212121"/>
          <w:shd w:val="clear" w:color="auto" w:fill="FFFFFF"/>
        </w:rPr>
        <w:t>Student Success</w:t>
      </w:r>
    </w:p>
    <w:p w:rsidR="00A15A20" w:rsidRDefault="00A15A20" w:rsidP="00791C31">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A.  What is a key research theme that would promote achievement of the Haddon Avenue STEAM School’s Master Plan?</w:t>
      </w:r>
    </w:p>
    <w:p w:rsidR="00A15A20" w:rsidRDefault="00A15A20" w:rsidP="00791C31">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Small Groups Brainstorm Theme Ideas</w:t>
      </w:r>
    </w:p>
    <w:p w:rsidR="000326E0" w:rsidRDefault="00A15A20" w:rsidP="000326E0">
      <w:pPr>
        <w:tabs>
          <w:tab w:val="left" w:pos="270"/>
          <w:tab w:val="left" w:pos="720"/>
        </w:tabs>
        <w:rPr>
          <w:rFonts w:ascii="Times New Roman" w:hAnsi="Times New Roman" w:cs="Times New Roman"/>
          <w:color w:val="212121"/>
        </w:rPr>
      </w:pP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1. </w:t>
      </w:r>
      <w:r w:rsidR="000326E0">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2.</w:t>
      </w:r>
      <w:r w:rsidR="000326E0">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3.</w:t>
      </w:r>
    </w:p>
    <w:p w:rsidR="00A15A20" w:rsidRDefault="000326E0" w:rsidP="000326E0">
      <w:pPr>
        <w:tabs>
          <w:tab w:val="left" w:pos="270"/>
          <w:tab w:val="left" w:pos="72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 </w:t>
      </w:r>
      <w:r w:rsidR="00C30A5C">
        <w:rPr>
          <w:rFonts w:ascii="Times New Roman" w:hAnsi="Times New Roman" w:cs="Times New Roman"/>
          <w:color w:val="212121"/>
          <w:shd w:val="clear" w:color="auto" w:fill="FFFFFF"/>
        </w:rPr>
        <w:t>III</w:t>
      </w:r>
      <w:proofErr w:type="gramStart"/>
      <w:r w:rsidR="00C30A5C">
        <w:rPr>
          <w:rFonts w:ascii="Times New Roman" w:hAnsi="Times New Roman" w:cs="Times New Roman"/>
          <w:color w:val="212121"/>
          <w:shd w:val="clear" w:color="auto" w:fill="FFFFFF"/>
        </w:rPr>
        <w:t xml:space="preserve">.  </w:t>
      </w:r>
      <w:r w:rsidR="00A15A20">
        <w:rPr>
          <w:rFonts w:ascii="Times New Roman" w:hAnsi="Times New Roman" w:cs="Times New Roman"/>
          <w:color w:val="212121"/>
          <w:shd w:val="clear" w:color="auto" w:fill="FFFFFF"/>
        </w:rPr>
        <w:t>Viewing</w:t>
      </w:r>
      <w:proofErr w:type="gramEnd"/>
      <w:r w:rsidR="00A15A20">
        <w:rPr>
          <w:rFonts w:ascii="Times New Roman" w:hAnsi="Times New Roman" w:cs="Times New Roman"/>
          <w:color w:val="212121"/>
          <w:shd w:val="clear" w:color="auto" w:fill="FFFFFF"/>
        </w:rPr>
        <w:t xml:space="preserve"> a Sample Collaborative Lesson Design Study </w:t>
      </w:r>
    </w:p>
    <w:p w:rsidR="00A15A20" w:rsidRDefault="00C615D0" w:rsidP="00791C31">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     A. Small Groups Review Sample LDS Lessons</w:t>
      </w:r>
    </w:p>
    <w:p w:rsidR="00C615D0" w:rsidRDefault="00C615D0" w:rsidP="00791C31">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B. Groups report out to whole group</w:t>
      </w:r>
    </w:p>
    <w:p w:rsidR="00C30A5C" w:rsidRDefault="00A15A20"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IV. The LAUSD </w:t>
      </w:r>
      <w:r w:rsidR="00C30A5C">
        <w:rPr>
          <w:rFonts w:ascii="Times New Roman" w:hAnsi="Times New Roman" w:cs="Times New Roman"/>
          <w:color w:val="212121"/>
          <w:shd w:val="clear" w:color="auto" w:fill="FFFFFF"/>
        </w:rPr>
        <w:t>Lesson Study Process</w:t>
      </w:r>
    </w:p>
    <w:p w:rsidR="001F3F92" w:rsidRDefault="00C30A5C"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     </w:t>
      </w:r>
      <w:r w:rsidR="00A15A20">
        <w:rPr>
          <w:rFonts w:ascii="Times New Roman" w:hAnsi="Times New Roman" w:cs="Times New Roman"/>
          <w:color w:val="212121"/>
          <w:shd w:val="clear" w:color="auto" w:fill="FFFFFF"/>
        </w:rPr>
        <w:t>A.</w:t>
      </w:r>
      <w:r>
        <w:rPr>
          <w:rFonts w:ascii="Times New Roman" w:hAnsi="Times New Roman" w:cs="Times New Roman"/>
          <w:color w:val="212121"/>
          <w:shd w:val="clear" w:color="auto" w:fill="FFFFFF"/>
        </w:rPr>
        <w:t xml:space="preserve"> </w:t>
      </w:r>
      <w:r w:rsidR="00A15A20">
        <w:rPr>
          <w:rFonts w:ascii="Times New Roman" w:hAnsi="Times New Roman" w:cs="Times New Roman"/>
          <w:color w:val="212121"/>
          <w:shd w:val="clear" w:color="auto" w:fill="FFFFFF"/>
        </w:rPr>
        <w:t xml:space="preserve">Small Group Review of the LAUSD Lesson Design Template </w:t>
      </w:r>
    </w:p>
    <w:p w:rsidR="00A15A20" w:rsidRDefault="00A15A20"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B. Small Group Review of a Lesson Design Rubric</w:t>
      </w:r>
    </w:p>
    <w:p w:rsidR="00A15A20" w:rsidRDefault="00C615D0" w:rsidP="001F3F92">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C. Report out to whole group</w:t>
      </w:r>
    </w:p>
    <w:p w:rsidR="001F3F92" w:rsidRDefault="00A15A20" w:rsidP="001F3F92">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V.  Collaborative work on identifying or creating a </w:t>
      </w:r>
      <w:r w:rsidR="001F3F92">
        <w:rPr>
          <w:rFonts w:ascii="Times New Roman" w:hAnsi="Times New Roman" w:cs="Times New Roman"/>
          <w:color w:val="212121"/>
          <w:shd w:val="clear" w:color="auto" w:fill="FFFFFF"/>
        </w:rPr>
        <w:t xml:space="preserve">Haddon LDS Plan  </w:t>
      </w:r>
    </w:p>
    <w:p w:rsidR="00B50B8D" w:rsidRPr="00A15A20" w:rsidRDefault="00A15A20"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 xml:space="preserve">A. </w:t>
      </w:r>
      <w:r w:rsidR="00C615D0">
        <w:rPr>
          <w:rFonts w:ascii="Times New Roman" w:hAnsi="Times New Roman" w:cs="Times New Roman"/>
          <w:color w:val="212121"/>
          <w:shd w:val="clear" w:color="auto" w:fill="FFFFFF"/>
        </w:rPr>
        <w:t>Small Group Work</w:t>
      </w:r>
      <w:r>
        <w:rPr>
          <w:rFonts w:ascii="Times New Roman" w:hAnsi="Times New Roman" w:cs="Times New Roman"/>
          <w:color w:val="212121"/>
          <w:shd w:val="clear" w:color="auto" w:fill="FFFFFF"/>
        </w:rPr>
        <w:t xml:space="preserve"> </w:t>
      </w:r>
      <w:r w:rsidR="00C30A5C" w:rsidRPr="001C7580">
        <w:rPr>
          <w:rFonts w:ascii="Times New Roman" w:hAnsi="Times New Roman" w:cs="Times New Roman"/>
          <w:color w:val="212121"/>
          <w:shd w:val="clear" w:color="auto" w:fill="FFFFFF"/>
        </w:rPr>
        <w:t xml:space="preserve">Let's take one of these areas as a research theme </w:t>
      </w:r>
      <w:r w:rsidR="00C30A5C">
        <w:rPr>
          <w:rFonts w:ascii="Times New Roman" w:hAnsi="Times New Roman" w:cs="Times New Roman"/>
          <w:color w:val="212121"/>
          <w:shd w:val="clear" w:color="auto" w:fill="FFFFFF"/>
        </w:rPr>
        <w:t xml:space="preserve">from </w:t>
      </w:r>
      <w:r w:rsidR="0023500F" w:rsidRPr="001C7580">
        <w:rPr>
          <w:rFonts w:ascii="Times New Roman" w:hAnsi="Times New Roman" w:cs="Times New Roman"/>
          <w:color w:val="212121"/>
          <w:shd w:val="clear" w:color="auto" w:fill="FFFFFF"/>
        </w:rPr>
        <w:t>some of the key constraints</w:t>
      </w:r>
      <w:r w:rsidR="00B50B8D">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URM population </w:t>
      </w:r>
      <w:r w:rsidR="0023500F" w:rsidRPr="001C7580">
        <w:rPr>
          <w:rFonts w:ascii="Times New Roman" w:hAnsi="Times New Roman" w:cs="Times New Roman"/>
          <w:color w:val="212121"/>
          <w:shd w:val="clear" w:color="auto" w:fill="FFFFFF"/>
        </w:rPr>
        <w:t xml:space="preserve">students face in </w:t>
      </w:r>
      <w:r>
        <w:rPr>
          <w:rFonts w:ascii="Times New Roman" w:hAnsi="Times New Roman" w:cs="Times New Roman"/>
          <w:color w:val="212121"/>
          <w:shd w:val="clear" w:color="auto" w:fill="FFFFFF"/>
        </w:rPr>
        <w:t>achieving academic</w:t>
      </w:r>
      <w:r w:rsidR="0023500F" w:rsidRPr="001C7580">
        <w:rPr>
          <w:rFonts w:ascii="Times New Roman" w:hAnsi="Times New Roman" w:cs="Times New Roman"/>
          <w:color w:val="212121"/>
          <w:shd w:val="clear" w:color="auto" w:fill="FFFFFF"/>
        </w:rPr>
        <w:t xml:space="preserve"> success</w:t>
      </w:r>
      <w:r w:rsidR="0023500F" w:rsidRPr="001C7580">
        <w:rPr>
          <w:rFonts w:ascii="Times New Roman" w:hAnsi="Times New Roman" w:cs="Times New Roman"/>
          <w:color w:val="212121"/>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1. </w:t>
      </w:r>
      <w:r w:rsidR="0023500F" w:rsidRPr="001C7580">
        <w:rPr>
          <w:rFonts w:ascii="Times New Roman" w:hAnsi="Times New Roman" w:cs="Times New Roman"/>
          <w:color w:val="212121"/>
          <w:shd w:val="clear" w:color="auto" w:fill="FFFFFF"/>
        </w:rPr>
        <w:t>Healthy?</w:t>
      </w:r>
      <w:r w:rsidRPr="00A15A20">
        <w:rPr>
          <w:rFonts w:ascii="Times New Roman" w:hAnsi="Times New Roman" w:cs="Times New Roman"/>
          <w:color w:val="212121"/>
          <w:shd w:val="clear" w:color="auto" w:fill="FFFFFF"/>
        </w:rPr>
        <w:t xml:space="preserve"> </w:t>
      </w:r>
      <w:r w:rsidR="00C615D0" w:rsidRPr="00A15A20">
        <w:rPr>
          <w:rFonts w:ascii="Times New Roman" w:hAnsi="Times New Roman" w:cs="Times New Roman"/>
          <w:color w:val="212121"/>
          <w:shd w:val="clear" w:color="auto" w:fill="FFFFFF"/>
        </w:rPr>
        <w:t>At</w:t>
      </w:r>
      <w:r w:rsidRPr="00A15A20">
        <w:rPr>
          <w:rFonts w:ascii="Times New Roman" w:hAnsi="Times New Roman" w:cs="Times New Roman"/>
          <w:color w:val="212121"/>
          <w:shd w:val="clear" w:color="auto" w:fill="FFFFFF"/>
        </w:rPr>
        <w:t xml:space="preserve"> home, school, community</w:t>
      </w:r>
      <w:r>
        <w:rPr>
          <w:rFonts w:ascii="Times New Roman" w:hAnsi="Times New Roman" w:cs="Times New Roman"/>
          <w:color w:val="212121"/>
          <w:shd w:val="clear" w:color="auto" w:fill="FFFFFF"/>
        </w:rPr>
        <w:t>?</w:t>
      </w:r>
      <w:r w:rsidR="0023500F" w:rsidRPr="001C7580">
        <w:rPr>
          <w:rFonts w:ascii="Times New Roman" w:hAnsi="Times New Roman" w:cs="Times New Roman"/>
          <w:color w:val="212121"/>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2. </w:t>
      </w:r>
      <w:r w:rsidR="0023500F" w:rsidRPr="001C7580">
        <w:rPr>
          <w:rFonts w:ascii="Times New Roman" w:hAnsi="Times New Roman" w:cs="Times New Roman"/>
          <w:color w:val="212121"/>
          <w:shd w:val="clear" w:color="auto" w:fill="FFFFFF"/>
        </w:rPr>
        <w:t>Safe?</w:t>
      </w:r>
      <w:r w:rsidRPr="00A15A20">
        <w:rPr>
          <w:rFonts w:ascii="Times New Roman" w:hAnsi="Times New Roman" w:cs="Times New Roman"/>
          <w:color w:val="212121"/>
          <w:shd w:val="clear" w:color="auto" w:fill="FFFFFF"/>
        </w:rPr>
        <w:t xml:space="preserve"> At home, school, community</w:t>
      </w:r>
      <w:r>
        <w:rPr>
          <w:rFonts w:ascii="Times New Roman" w:hAnsi="Times New Roman" w:cs="Times New Roman"/>
          <w:color w:val="212121"/>
          <w:shd w:val="clear" w:color="auto" w:fill="FFFFFF"/>
        </w:rPr>
        <w:t>?</w:t>
      </w:r>
      <w:r w:rsidRPr="001C7580">
        <w:rPr>
          <w:rFonts w:ascii="Times New Roman" w:hAnsi="Times New Roman" w:cs="Times New Roman"/>
          <w:color w:val="212121"/>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3.</w:t>
      </w:r>
      <w:r w:rsidR="00C615D0">
        <w:rPr>
          <w:rFonts w:ascii="Times New Roman" w:hAnsi="Times New Roman" w:cs="Times New Roman"/>
          <w:color w:val="212121"/>
          <w:shd w:val="clear" w:color="auto" w:fill="FFFFFF"/>
        </w:rPr>
        <w:t xml:space="preserve"> </w:t>
      </w:r>
      <w:r w:rsidR="0023500F" w:rsidRPr="00A15A20">
        <w:rPr>
          <w:rFonts w:ascii="Times New Roman" w:hAnsi="Times New Roman" w:cs="Times New Roman"/>
          <w:color w:val="212121"/>
          <w:shd w:val="clear" w:color="auto" w:fill="FFFFFF"/>
        </w:rPr>
        <w:t>Engaged</w:t>
      </w:r>
      <w:r>
        <w:rPr>
          <w:rFonts w:ascii="Times New Roman" w:hAnsi="Times New Roman" w:cs="Times New Roman"/>
          <w:color w:val="212121"/>
          <w:shd w:val="clear" w:color="auto" w:fill="FFFFFF"/>
        </w:rPr>
        <w:t xml:space="preserve">? </w:t>
      </w:r>
      <w:r w:rsidRPr="00A15A20">
        <w:rPr>
          <w:rFonts w:ascii="Times New Roman" w:hAnsi="Times New Roman" w:cs="Times New Roman"/>
          <w:color w:val="212121"/>
          <w:shd w:val="clear" w:color="auto" w:fill="FFFFFF"/>
        </w:rPr>
        <w:t>At home, school, community</w:t>
      </w:r>
      <w:r>
        <w:rPr>
          <w:rFonts w:ascii="Times New Roman" w:hAnsi="Times New Roman" w:cs="Times New Roman"/>
          <w:color w:val="212121"/>
          <w:shd w:val="clear" w:color="auto" w:fill="FFFFFF"/>
        </w:rPr>
        <w:t>?</w:t>
      </w:r>
      <w:r w:rsidRPr="001C7580">
        <w:rPr>
          <w:rFonts w:ascii="Times New Roman" w:hAnsi="Times New Roman" w:cs="Times New Roman"/>
          <w:color w:val="212121"/>
        </w:rPr>
        <w:br/>
      </w:r>
      <w:r>
        <w:rPr>
          <w:rFonts w:ascii="Times New Roman" w:hAnsi="Times New Roman" w:cs="Times New Roman"/>
          <w:color w:val="212121"/>
        </w:rPr>
        <w:tab/>
      </w:r>
      <w:r>
        <w:rPr>
          <w:rFonts w:ascii="Times New Roman" w:hAnsi="Times New Roman" w:cs="Times New Roman"/>
          <w:color w:val="212121"/>
        </w:rPr>
        <w:tab/>
        <w:t>4.</w:t>
      </w:r>
      <w:r w:rsidR="00C615D0">
        <w:rPr>
          <w:rFonts w:ascii="Times New Roman" w:hAnsi="Times New Roman" w:cs="Times New Roman"/>
          <w:color w:val="212121"/>
        </w:rPr>
        <w:t xml:space="preserve"> </w:t>
      </w:r>
      <w:r w:rsidR="0023500F" w:rsidRPr="001C7580">
        <w:rPr>
          <w:rFonts w:ascii="Times New Roman" w:hAnsi="Times New Roman" w:cs="Times New Roman"/>
          <w:color w:val="212121"/>
          <w:shd w:val="clear" w:color="auto" w:fill="FFFFFF"/>
        </w:rPr>
        <w:t xml:space="preserve">Supported?  </w:t>
      </w:r>
      <w:r w:rsidR="00B50B8D" w:rsidRPr="001C7580">
        <w:rPr>
          <w:rFonts w:ascii="Times New Roman" w:hAnsi="Times New Roman" w:cs="Times New Roman"/>
          <w:color w:val="212121"/>
          <w:shd w:val="clear" w:color="auto" w:fill="FFFFFF"/>
        </w:rPr>
        <w:t>At</w:t>
      </w:r>
      <w:r w:rsidR="0023500F" w:rsidRPr="001C7580">
        <w:rPr>
          <w:rFonts w:ascii="Times New Roman" w:hAnsi="Times New Roman" w:cs="Times New Roman"/>
          <w:color w:val="212121"/>
          <w:shd w:val="clear" w:color="auto" w:fill="FFFFFF"/>
        </w:rPr>
        <w:t xml:space="preserve"> home, school, community</w:t>
      </w:r>
      <w:r>
        <w:rPr>
          <w:rFonts w:ascii="Times New Roman" w:hAnsi="Times New Roman" w:cs="Times New Roman"/>
          <w:color w:val="212121"/>
          <w:shd w:val="clear" w:color="auto" w:fill="FFFFFF"/>
        </w:rPr>
        <w:t>?</w:t>
      </w:r>
      <w:r w:rsidR="0023500F" w:rsidRPr="001C7580">
        <w:rPr>
          <w:rFonts w:ascii="Times New Roman" w:hAnsi="Times New Roman" w:cs="Times New Roman"/>
          <w:color w:val="212121"/>
        </w:rPr>
        <w:br/>
      </w:r>
      <w:r>
        <w:rPr>
          <w:rFonts w:ascii="Times New Roman" w:hAnsi="Times New Roman" w:cs="Times New Roman"/>
          <w:color w:val="212121"/>
          <w:shd w:val="clear" w:color="auto" w:fill="FFFFFF"/>
        </w:rPr>
        <w:tab/>
      </w:r>
      <w:r>
        <w:rPr>
          <w:rFonts w:ascii="Times New Roman" w:hAnsi="Times New Roman" w:cs="Times New Roman"/>
          <w:color w:val="212121"/>
          <w:shd w:val="clear" w:color="auto" w:fill="FFFFFF"/>
        </w:rPr>
        <w:tab/>
        <w:t xml:space="preserve">5. </w:t>
      </w:r>
      <w:r w:rsidR="0023500F" w:rsidRPr="001C7580">
        <w:rPr>
          <w:rFonts w:ascii="Times New Roman" w:hAnsi="Times New Roman" w:cs="Times New Roman"/>
          <w:color w:val="212121"/>
          <w:shd w:val="clear" w:color="auto" w:fill="FFFFFF"/>
        </w:rPr>
        <w:t xml:space="preserve">Challenged? </w:t>
      </w:r>
      <w:r w:rsidR="00B50B8D">
        <w:rPr>
          <w:rFonts w:ascii="Times New Roman" w:hAnsi="Times New Roman" w:cs="Times New Roman"/>
          <w:color w:val="212121"/>
          <w:shd w:val="clear" w:color="auto" w:fill="FFFFFF"/>
        </w:rPr>
        <w:t>A</w:t>
      </w:r>
      <w:r w:rsidR="0023500F" w:rsidRPr="001C7580">
        <w:rPr>
          <w:rFonts w:ascii="Times New Roman" w:hAnsi="Times New Roman" w:cs="Times New Roman"/>
          <w:color w:val="212121"/>
          <w:shd w:val="clear" w:color="auto" w:fill="FFFFFF"/>
        </w:rPr>
        <w:t>t home, school, community</w:t>
      </w:r>
      <w:r>
        <w:rPr>
          <w:rFonts w:ascii="Times New Roman" w:hAnsi="Times New Roman" w:cs="Times New Roman"/>
          <w:color w:val="212121"/>
          <w:shd w:val="clear" w:color="auto" w:fill="FFFFFF"/>
        </w:rPr>
        <w:t>?</w:t>
      </w:r>
      <w:r w:rsidR="0023500F" w:rsidRPr="001C7580">
        <w:rPr>
          <w:rFonts w:ascii="Times New Roman" w:hAnsi="Times New Roman" w:cs="Times New Roman"/>
          <w:color w:val="212121"/>
        </w:rPr>
        <w:br/>
      </w:r>
      <w:r w:rsidR="0023500F" w:rsidRPr="00C615D0">
        <w:rPr>
          <w:rFonts w:ascii="Times New Roman" w:hAnsi="Times New Roman" w:cs="Times New Roman"/>
          <w:b/>
          <w:color w:val="212121"/>
        </w:rPr>
        <w:br/>
      </w:r>
      <w:r w:rsidR="00C615D0" w:rsidRPr="00C615D0">
        <w:rPr>
          <w:rFonts w:ascii="Times New Roman" w:hAnsi="Times New Roman" w:cs="Times New Roman"/>
          <w:b/>
          <w:color w:val="212121"/>
          <w:shd w:val="clear" w:color="auto" w:fill="FFFFFF"/>
        </w:rPr>
        <w:tab/>
      </w:r>
      <w:r w:rsidR="0023500F" w:rsidRPr="00C615D0">
        <w:rPr>
          <w:rFonts w:ascii="Times New Roman" w:hAnsi="Times New Roman" w:cs="Times New Roman"/>
          <w:b/>
          <w:color w:val="212121"/>
          <w:shd w:val="clear" w:color="auto" w:fill="FFFFFF"/>
        </w:rPr>
        <w:t>For example: </w:t>
      </w:r>
      <w:r w:rsidR="0023500F" w:rsidRPr="00C615D0">
        <w:rPr>
          <w:rStyle w:val="apple-converted-space"/>
          <w:rFonts w:ascii="Times New Roman" w:hAnsi="Times New Roman" w:cs="Times New Roman"/>
          <w:b/>
          <w:color w:val="212121"/>
          <w:shd w:val="clear" w:color="auto" w:fill="FFFFFF"/>
        </w:rPr>
        <w:t> </w:t>
      </w:r>
      <w:r w:rsidR="0023500F" w:rsidRPr="00C615D0">
        <w:rPr>
          <w:rFonts w:ascii="Times New Roman" w:hAnsi="Times New Roman" w:cs="Times New Roman"/>
          <w:b/>
          <w:color w:val="212121"/>
          <w:shd w:val="clear" w:color="auto" w:fill="FFFFFF"/>
        </w:rPr>
        <w:t>Engaged</w:t>
      </w:r>
      <w:r w:rsidR="0023500F" w:rsidRPr="001C7580">
        <w:rPr>
          <w:rFonts w:ascii="Times New Roman" w:hAnsi="Times New Roman" w:cs="Times New Roman"/>
          <w:color w:val="212121"/>
          <w:shd w:val="clear" w:color="auto" w:fill="FFFFFF"/>
        </w:rPr>
        <w:t>: </w:t>
      </w:r>
      <w:r w:rsidR="0023500F" w:rsidRPr="001C7580">
        <w:rPr>
          <w:rStyle w:val="apple-converted-space"/>
          <w:rFonts w:ascii="Times New Roman" w:hAnsi="Times New Roman" w:cs="Times New Roman"/>
          <w:color w:val="212121"/>
          <w:shd w:val="clear" w:color="auto" w:fill="FFFFFF"/>
        </w:rPr>
        <w:t> </w:t>
      </w:r>
      <w:r w:rsidR="0023500F" w:rsidRPr="001C7580">
        <w:rPr>
          <w:rFonts w:ascii="Times New Roman" w:hAnsi="Times New Roman" w:cs="Times New Roman"/>
          <w:color w:val="212121"/>
        </w:rPr>
        <w:br/>
      </w:r>
      <w:r w:rsidR="00C615D0">
        <w:rPr>
          <w:rFonts w:ascii="Times New Roman" w:hAnsi="Times New Roman" w:cs="Times New Roman"/>
          <w:color w:val="212121"/>
        </w:rPr>
        <w:tab/>
      </w:r>
      <w:r w:rsidR="00B50B8D" w:rsidRPr="00C615D0">
        <w:rPr>
          <w:rFonts w:ascii="Times New Roman" w:hAnsi="Times New Roman" w:cs="Times New Roman"/>
          <w:i/>
          <w:color w:val="212121"/>
          <w:u w:val="single"/>
        </w:rPr>
        <w:t>At home</w:t>
      </w:r>
      <w:r w:rsidR="00B50B8D">
        <w:rPr>
          <w:rFonts w:ascii="Times New Roman" w:hAnsi="Times New Roman" w:cs="Times New Roman"/>
          <w:color w:val="212121"/>
        </w:rPr>
        <w:t>:  Do we know our students’ “Funds of Knowledge</w:t>
      </w:r>
      <w:r>
        <w:rPr>
          <w:rFonts w:ascii="Times New Roman" w:hAnsi="Times New Roman" w:cs="Times New Roman"/>
          <w:color w:val="212121"/>
        </w:rPr>
        <w:t>?</w:t>
      </w:r>
      <w:r w:rsidR="00B50B8D">
        <w:rPr>
          <w:rFonts w:ascii="Times New Roman" w:hAnsi="Times New Roman" w:cs="Times New Roman"/>
          <w:color w:val="212121"/>
        </w:rPr>
        <w:t>”</w:t>
      </w:r>
      <w:r>
        <w:rPr>
          <w:rFonts w:ascii="Times New Roman" w:hAnsi="Times New Roman" w:cs="Times New Roman"/>
          <w:color w:val="212121"/>
        </w:rPr>
        <w:t xml:space="preserve"> Do we know if their families engage </w:t>
      </w:r>
      <w:r w:rsidR="00C615D0">
        <w:rPr>
          <w:rFonts w:ascii="Times New Roman" w:hAnsi="Times New Roman" w:cs="Times New Roman"/>
          <w:color w:val="212121"/>
        </w:rPr>
        <w:tab/>
      </w:r>
      <w:r w:rsidR="00C615D0">
        <w:rPr>
          <w:rFonts w:ascii="Times New Roman" w:hAnsi="Times New Roman" w:cs="Times New Roman"/>
          <w:color w:val="212121"/>
        </w:rPr>
        <w:tab/>
      </w:r>
      <w:r>
        <w:rPr>
          <w:rFonts w:ascii="Times New Roman" w:hAnsi="Times New Roman" w:cs="Times New Roman"/>
          <w:color w:val="212121"/>
        </w:rPr>
        <w:t xml:space="preserve">them in the work of the household? </w:t>
      </w:r>
      <w:proofErr w:type="gramStart"/>
      <w:r>
        <w:rPr>
          <w:rFonts w:ascii="Times New Roman" w:hAnsi="Times New Roman" w:cs="Times New Roman"/>
          <w:color w:val="212121"/>
        </w:rPr>
        <w:t>Family business?</w:t>
      </w:r>
      <w:proofErr w:type="gramEnd"/>
      <w:r>
        <w:rPr>
          <w:rFonts w:ascii="Times New Roman" w:hAnsi="Times New Roman" w:cs="Times New Roman"/>
          <w:color w:val="212121"/>
        </w:rPr>
        <w:t xml:space="preserve">  </w:t>
      </w:r>
      <w:proofErr w:type="gramStart"/>
      <w:r>
        <w:rPr>
          <w:rFonts w:ascii="Times New Roman" w:hAnsi="Times New Roman" w:cs="Times New Roman"/>
          <w:color w:val="212121"/>
        </w:rPr>
        <w:t>community</w:t>
      </w:r>
      <w:proofErr w:type="gramEnd"/>
      <w:r>
        <w:rPr>
          <w:rFonts w:ascii="Times New Roman" w:hAnsi="Times New Roman" w:cs="Times New Roman"/>
          <w:color w:val="212121"/>
        </w:rPr>
        <w:t xml:space="preserve"> events?</w:t>
      </w:r>
    </w:p>
    <w:p w:rsidR="00B50B8D" w:rsidRDefault="00C615D0" w:rsidP="001C75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rPr>
        <w:tab/>
      </w:r>
      <w:r w:rsidR="00B50B8D" w:rsidRPr="00C615D0">
        <w:rPr>
          <w:rFonts w:ascii="Times New Roman" w:hAnsi="Times New Roman" w:cs="Times New Roman"/>
          <w:i/>
          <w:color w:val="212121"/>
          <w:u w:val="single"/>
        </w:rPr>
        <w:t>At school</w:t>
      </w:r>
      <w:r w:rsidR="00B50B8D">
        <w:rPr>
          <w:rFonts w:ascii="Times New Roman" w:hAnsi="Times New Roman" w:cs="Times New Roman"/>
          <w:color w:val="212121"/>
        </w:rPr>
        <w:t xml:space="preserve">: Are we knowledgeable about applying </w:t>
      </w:r>
      <w:r w:rsidR="00B50B8D" w:rsidRPr="00C615D0">
        <w:rPr>
          <w:rFonts w:ascii="Times New Roman" w:hAnsi="Times New Roman" w:cs="Times New Roman"/>
          <w:i/>
          <w:color w:val="212121"/>
        </w:rPr>
        <w:t>authentic</w:t>
      </w:r>
      <w:r w:rsidR="00B50B8D">
        <w:rPr>
          <w:rFonts w:ascii="Times New Roman" w:hAnsi="Times New Roman" w:cs="Times New Roman"/>
          <w:color w:val="212121"/>
        </w:rPr>
        <w:t xml:space="preserve"> c</w:t>
      </w:r>
      <w:r w:rsidR="0023500F" w:rsidRPr="001C7580">
        <w:rPr>
          <w:rFonts w:ascii="Times New Roman" w:hAnsi="Times New Roman" w:cs="Times New Roman"/>
          <w:color w:val="212121"/>
          <w:shd w:val="clear" w:color="auto" w:fill="FFFFFF"/>
        </w:rPr>
        <w:t>ooperative learning structures (</w:t>
      </w:r>
      <w:r w:rsidR="00B50B8D">
        <w:rPr>
          <w:rFonts w:ascii="Times New Roman" w:hAnsi="Times New Roman" w:cs="Times New Roman"/>
          <w:color w:val="212121"/>
          <w:shd w:val="clear" w:color="auto" w:fill="FFFFFF"/>
        </w:rPr>
        <w:t xml:space="preserve">aka: </w:t>
      </w:r>
      <w:r>
        <w:rPr>
          <w:rFonts w:ascii="Times New Roman" w:hAnsi="Times New Roman" w:cs="Times New Roman"/>
          <w:color w:val="212121"/>
          <w:shd w:val="clear" w:color="auto" w:fill="FFFFFF"/>
        </w:rPr>
        <w:tab/>
      </w:r>
      <w:r w:rsidR="0023500F" w:rsidRPr="001C7580">
        <w:rPr>
          <w:rFonts w:ascii="Times New Roman" w:hAnsi="Times New Roman" w:cs="Times New Roman"/>
          <w:color w:val="212121"/>
          <w:shd w:val="clear" w:color="auto" w:fill="FFFFFF"/>
        </w:rPr>
        <w:t>complex instruction or gradual release of responsibility</w:t>
      </w:r>
      <w:r w:rsidR="00B50B8D">
        <w:rPr>
          <w:rFonts w:ascii="Times New Roman" w:hAnsi="Times New Roman" w:cs="Times New Roman"/>
          <w:color w:val="212121"/>
          <w:shd w:val="clear" w:color="auto" w:fill="FFFFFF"/>
        </w:rPr>
        <w:t>)?</w:t>
      </w:r>
    </w:p>
    <w:p w:rsidR="00C615D0" w:rsidRDefault="000326E0" w:rsidP="00C615D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br/>
      </w:r>
      <w:r>
        <w:rPr>
          <w:rFonts w:ascii="Times New Roman" w:hAnsi="Times New Roman" w:cs="Times New Roman"/>
          <w:color w:val="212121"/>
          <w:shd w:val="clear" w:color="auto" w:fill="FFFFFF"/>
        </w:rPr>
        <w:br/>
      </w:r>
      <w:r w:rsidR="00C615D0">
        <w:rPr>
          <w:rFonts w:ascii="Times New Roman" w:hAnsi="Times New Roman" w:cs="Times New Roman"/>
          <w:color w:val="212121"/>
          <w:shd w:val="clear" w:color="auto" w:fill="FFFFFF"/>
        </w:rPr>
        <w:t xml:space="preserve">V.  Collaborative work on identifying or creating a Haddon LDS Plan  </w:t>
      </w:r>
    </w:p>
    <w:p w:rsidR="00C615D0" w:rsidRDefault="00C615D0" w:rsidP="00C615D0">
      <w:pPr>
        <w:spacing w:after="0" w:line="24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ab/>
        <w:t>B. Small Groups Discuss this Question:</w:t>
      </w:r>
    </w:p>
    <w:p w:rsidR="00B50B8D" w:rsidRDefault="00C615D0" w:rsidP="00C615D0">
      <w:pPr>
        <w:spacing w:after="0" w:line="240" w:lineRule="auto"/>
        <w:rPr>
          <w:rFonts w:ascii="Times New Roman" w:eastAsia="Times New Roman" w:hAnsi="Times New Roman" w:cs="Times New Roman"/>
        </w:rPr>
      </w:pPr>
      <w:r>
        <w:rPr>
          <w:rFonts w:ascii="Times New Roman" w:hAnsi="Times New Roman" w:cs="Times New Roman"/>
          <w:color w:val="212121"/>
          <w:shd w:val="clear" w:color="auto" w:fill="FFFFFF"/>
        </w:rPr>
        <w:tab/>
      </w:r>
      <w:r w:rsidR="00B50B8D" w:rsidRPr="00C615D0">
        <w:rPr>
          <w:rFonts w:ascii="Times New Roman" w:eastAsia="Times New Roman" w:hAnsi="Times New Roman" w:cs="Times New Roman"/>
          <w:i/>
        </w:rPr>
        <w:t>If we impr</w:t>
      </w:r>
      <w:r>
        <w:rPr>
          <w:rFonts w:ascii="Times New Roman" w:eastAsia="Times New Roman" w:hAnsi="Times New Roman" w:cs="Times New Roman"/>
          <w:i/>
        </w:rPr>
        <w:t>oved curriculum and instruction as we implement</w:t>
      </w:r>
      <w:r w:rsidRPr="00C615D0">
        <w:rPr>
          <w:rFonts w:ascii="Times New Roman" w:eastAsia="Times New Roman" w:hAnsi="Times New Roman" w:cs="Times New Roman"/>
          <w:i/>
        </w:rPr>
        <w:t xml:space="preserve"> the </w:t>
      </w:r>
      <w:r>
        <w:rPr>
          <w:rFonts w:ascii="Times New Roman" w:eastAsia="Times New Roman" w:hAnsi="Times New Roman" w:cs="Times New Roman"/>
          <w:i/>
        </w:rPr>
        <w:t xml:space="preserve">CCSS and then the </w:t>
      </w:r>
      <w:r w:rsidRPr="00C615D0">
        <w:rPr>
          <w:rFonts w:ascii="Times New Roman" w:eastAsia="Times New Roman" w:hAnsi="Times New Roman" w:cs="Times New Roman"/>
          <w:i/>
        </w:rPr>
        <w:t xml:space="preserve">NGSS to </w:t>
      </w:r>
      <w:r>
        <w:rPr>
          <w:rFonts w:ascii="Times New Roman" w:eastAsia="Times New Roman" w:hAnsi="Times New Roman" w:cs="Times New Roman"/>
          <w:i/>
        </w:rPr>
        <w:br/>
      </w:r>
      <w:r>
        <w:rPr>
          <w:rFonts w:ascii="Times New Roman" w:eastAsia="Times New Roman" w:hAnsi="Times New Roman" w:cs="Times New Roman"/>
          <w:i/>
        </w:rPr>
        <w:tab/>
      </w:r>
      <w:r w:rsidRPr="00C615D0">
        <w:rPr>
          <w:rFonts w:ascii="Times New Roman" w:eastAsia="Times New Roman" w:hAnsi="Times New Roman" w:cs="Times New Roman"/>
          <w:i/>
        </w:rPr>
        <w:t>promote more dimensional and integrated lessons, could</w:t>
      </w:r>
      <w:r w:rsidR="00B50B8D" w:rsidRPr="00C615D0">
        <w:rPr>
          <w:rFonts w:ascii="Times New Roman" w:eastAsia="Times New Roman" w:hAnsi="Times New Roman" w:cs="Times New Roman"/>
          <w:i/>
        </w:rPr>
        <w:t xml:space="preserve"> </w:t>
      </w:r>
      <w:r w:rsidRPr="00C615D0">
        <w:rPr>
          <w:rFonts w:ascii="Times New Roman" w:eastAsia="Times New Roman" w:hAnsi="Times New Roman" w:cs="Times New Roman"/>
          <w:i/>
        </w:rPr>
        <w:t xml:space="preserve">we </w:t>
      </w:r>
      <w:r w:rsidR="00B50B8D" w:rsidRPr="00C615D0">
        <w:rPr>
          <w:rFonts w:ascii="Times New Roman" w:eastAsia="Times New Roman" w:hAnsi="Times New Roman" w:cs="Times New Roman"/>
          <w:i/>
        </w:rPr>
        <w:t>help our students acquire these</w:t>
      </w:r>
      <w:r>
        <w:rPr>
          <w:rFonts w:ascii="Times New Roman" w:eastAsia="Times New Roman" w:hAnsi="Times New Roman" w:cs="Times New Roman"/>
          <w:i/>
        </w:rPr>
        <w:br/>
      </w:r>
      <w:r>
        <w:rPr>
          <w:rFonts w:ascii="Times New Roman" w:eastAsia="Times New Roman" w:hAnsi="Times New Roman" w:cs="Times New Roman"/>
          <w:i/>
        </w:rPr>
        <w:tab/>
      </w:r>
      <w:r w:rsidR="00B50B8D" w:rsidRPr="00C615D0">
        <w:rPr>
          <w:rFonts w:ascii="Times New Roman" w:eastAsia="Times New Roman" w:hAnsi="Times New Roman" w:cs="Times New Roman"/>
          <w:i/>
        </w:rPr>
        <w:t xml:space="preserve"> Ideal Qualities</w:t>
      </w:r>
      <w:r>
        <w:rPr>
          <w:rFonts w:ascii="Times New Roman" w:eastAsia="Times New Roman" w:hAnsi="Times New Roman" w:cs="Times New Roman"/>
        </w:rPr>
        <w:t>?</w:t>
      </w:r>
      <w:r>
        <w:rPr>
          <w:rFonts w:ascii="Times New Roman" w:eastAsia="Times New Roman" w:hAnsi="Times New Roman" w:cs="Times New Roman"/>
        </w:rPr>
        <w:br/>
      </w:r>
    </w:p>
    <w:p w:rsidR="00B50B8D" w:rsidRDefault="00C615D0" w:rsidP="00B50B8D">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B50B8D">
        <w:rPr>
          <w:rFonts w:ascii="Times New Roman" w:eastAsia="Times New Roman" w:hAnsi="Times New Roman" w:cs="Times New Roman"/>
        </w:rPr>
        <w:t>List:</w:t>
      </w:r>
    </w:p>
    <w:p w:rsidR="00B50B8D" w:rsidRDefault="00B50B8D" w:rsidP="00B50B8D">
      <w:pPr>
        <w:spacing w:after="0" w:line="240" w:lineRule="auto"/>
        <w:rPr>
          <w:rFonts w:ascii="Times New Roman" w:eastAsia="Times New Roman" w:hAnsi="Times New Roman" w:cs="Times New Roman"/>
        </w:rPr>
      </w:pPr>
    </w:p>
    <w:p w:rsidR="00B50B8D" w:rsidRDefault="00C615D0" w:rsidP="00B50B8D">
      <w:pPr>
        <w:spacing w:after="0" w:line="240" w:lineRule="auto"/>
        <w:rPr>
          <w:rFonts w:ascii="Times New Roman" w:eastAsia="Times New Roman" w:hAnsi="Times New Roman" w:cs="Times New Roman"/>
        </w:rPr>
      </w:pPr>
      <w:r>
        <w:rPr>
          <w:rFonts w:ascii="Times New Roman" w:eastAsia="Times New Roman" w:hAnsi="Times New Roman" w:cs="Times New Roman"/>
        </w:rPr>
        <w:tab/>
      </w:r>
      <w:proofErr w:type="gramStart"/>
      <w:r w:rsidR="00B50B8D">
        <w:rPr>
          <w:rFonts w:ascii="Times New Roman" w:eastAsia="Times New Roman" w:hAnsi="Times New Roman" w:cs="Times New Roman"/>
        </w:rPr>
        <w:t>Which</w:t>
      </w:r>
      <w:r>
        <w:rPr>
          <w:rFonts w:ascii="Times New Roman" w:eastAsia="Times New Roman" w:hAnsi="Times New Roman" w:cs="Times New Roman"/>
        </w:rPr>
        <w:t xml:space="preserve"> of these</w:t>
      </w:r>
      <w:r w:rsidR="00B50B8D">
        <w:rPr>
          <w:rFonts w:ascii="Times New Roman" w:eastAsia="Times New Roman" w:hAnsi="Times New Roman" w:cs="Times New Roman"/>
        </w:rPr>
        <w:t xml:space="preserve"> would help </w:t>
      </w:r>
      <w:r>
        <w:rPr>
          <w:rFonts w:ascii="Times New Roman" w:eastAsia="Times New Roman" w:hAnsi="Times New Roman" w:cs="Times New Roman"/>
        </w:rPr>
        <w:t>out students</w:t>
      </w:r>
      <w:r w:rsidR="00B50B8D">
        <w:rPr>
          <w:rFonts w:ascii="Times New Roman" w:eastAsia="Times New Roman" w:hAnsi="Times New Roman" w:cs="Times New Roman"/>
        </w:rPr>
        <w:t xml:space="preserve"> to acquire the following:</w:t>
      </w:r>
      <w:proofErr w:type="gramEnd"/>
    </w:p>
    <w:p w:rsidR="00B50B8D" w:rsidRDefault="00C615D0" w:rsidP="00B50B8D">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B50B8D">
        <w:rPr>
          <w:rFonts w:ascii="Times New Roman" w:eastAsia="Times New Roman" w:hAnsi="Times New Roman" w:cs="Times New Roman"/>
        </w:rPr>
        <w:t>4Cs</w:t>
      </w:r>
      <w:r>
        <w:rPr>
          <w:rFonts w:ascii="Times New Roman" w:eastAsia="Times New Roman" w:hAnsi="Times New Roman" w:cs="Times New Roman"/>
        </w:rPr>
        <w:t xml:space="preserve"> (handout)</w:t>
      </w:r>
    </w:p>
    <w:p w:rsidR="00B50B8D" w:rsidRDefault="00C615D0" w:rsidP="00B50B8D">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B50B8D">
        <w:rPr>
          <w:rFonts w:ascii="Times New Roman" w:eastAsia="Times New Roman" w:hAnsi="Times New Roman" w:cs="Times New Roman"/>
        </w:rPr>
        <w:t>DOK</w:t>
      </w:r>
      <w:r>
        <w:rPr>
          <w:rFonts w:ascii="Times New Roman" w:eastAsia="Times New Roman" w:hAnsi="Times New Roman" w:cs="Times New Roman"/>
        </w:rPr>
        <w:t xml:space="preserve"> (handout)</w:t>
      </w:r>
    </w:p>
    <w:p w:rsidR="00C615D0" w:rsidRDefault="00C615D0" w:rsidP="001C7580">
      <w:pPr>
        <w:tabs>
          <w:tab w:val="left" w:pos="270"/>
        </w:tabs>
        <w:rPr>
          <w:rFonts w:ascii="Times New Roman" w:hAnsi="Times New Roman" w:cs="Times New Roman"/>
          <w:color w:val="212121"/>
        </w:rPr>
      </w:pPr>
    </w:p>
    <w:p w:rsidR="00F45680" w:rsidRDefault="00F45680" w:rsidP="001C7580">
      <w:pPr>
        <w:tabs>
          <w:tab w:val="left" w:pos="270"/>
        </w:tabs>
        <w:rPr>
          <w:rFonts w:ascii="Times New Roman" w:hAnsi="Times New Roman" w:cs="Times New Roman"/>
          <w:color w:val="212121"/>
        </w:rPr>
      </w:pPr>
      <w:r>
        <w:rPr>
          <w:rFonts w:ascii="Times New Roman" w:hAnsi="Times New Roman" w:cs="Times New Roman"/>
          <w:color w:val="212121"/>
        </w:rPr>
        <w:t>IV</w:t>
      </w:r>
      <w:proofErr w:type="gramStart"/>
      <w:r>
        <w:rPr>
          <w:rFonts w:ascii="Times New Roman" w:hAnsi="Times New Roman" w:cs="Times New Roman"/>
          <w:color w:val="212121"/>
        </w:rPr>
        <w:t xml:space="preserve">.  </w:t>
      </w:r>
      <w:r w:rsidR="00082C9F">
        <w:rPr>
          <w:rFonts w:ascii="Times New Roman" w:hAnsi="Times New Roman" w:cs="Times New Roman"/>
          <w:color w:val="212121"/>
        </w:rPr>
        <w:t>Brain</w:t>
      </w:r>
      <w:proofErr w:type="gramEnd"/>
      <w:r w:rsidR="00082C9F">
        <w:rPr>
          <w:rFonts w:ascii="Times New Roman" w:hAnsi="Times New Roman" w:cs="Times New Roman"/>
          <w:color w:val="212121"/>
        </w:rPr>
        <w:t xml:space="preserve"> storming and </w:t>
      </w:r>
      <w:r>
        <w:rPr>
          <w:rFonts w:ascii="Times New Roman" w:hAnsi="Times New Roman" w:cs="Times New Roman"/>
          <w:color w:val="212121"/>
        </w:rPr>
        <w:t>Discussion of how Haddon might form Grade or Cross-Grade Level LDS Teams.</w:t>
      </w:r>
    </w:p>
    <w:p w:rsidR="00F45680" w:rsidRDefault="00F45680" w:rsidP="001C7580">
      <w:pPr>
        <w:tabs>
          <w:tab w:val="left" w:pos="270"/>
        </w:tabs>
        <w:rPr>
          <w:rFonts w:ascii="Times New Roman" w:hAnsi="Times New Roman" w:cs="Times New Roman"/>
          <w:color w:val="212121"/>
        </w:rPr>
      </w:pPr>
      <w:r>
        <w:rPr>
          <w:rFonts w:ascii="Times New Roman" w:hAnsi="Times New Roman" w:cs="Times New Roman"/>
          <w:color w:val="212121"/>
        </w:rPr>
        <w:tab/>
        <w:t>A.  Team Formation</w:t>
      </w:r>
    </w:p>
    <w:p w:rsidR="00F45680" w:rsidRDefault="00F45680" w:rsidP="001C7580">
      <w:pPr>
        <w:tabs>
          <w:tab w:val="left" w:pos="270"/>
        </w:tabs>
        <w:rPr>
          <w:rFonts w:ascii="Times New Roman" w:hAnsi="Times New Roman" w:cs="Times New Roman"/>
          <w:color w:val="212121"/>
        </w:rPr>
      </w:pPr>
      <w:r>
        <w:rPr>
          <w:rFonts w:ascii="Times New Roman" w:hAnsi="Times New Roman" w:cs="Times New Roman"/>
          <w:color w:val="212121"/>
        </w:rPr>
        <w:tab/>
        <w:t xml:space="preserve">B.   Identification of </w:t>
      </w:r>
      <w:r w:rsidR="00082C9F">
        <w:rPr>
          <w:rFonts w:ascii="Times New Roman" w:hAnsi="Times New Roman" w:cs="Times New Roman"/>
          <w:color w:val="212121"/>
        </w:rPr>
        <w:t xml:space="preserve">School’s shared </w:t>
      </w:r>
      <w:r>
        <w:rPr>
          <w:rFonts w:ascii="Times New Roman" w:hAnsi="Times New Roman" w:cs="Times New Roman"/>
          <w:color w:val="212121"/>
        </w:rPr>
        <w:t xml:space="preserve">Action Research </w:t>
      </w:r>
      <w:r w:rsidR="00082C9F">
        <w:rPr>
          <w:rFonts w:ascii="Times New Roman" w:hAnsi="Times New Roman" w:cs="Times New Roman"/>
          <w:color w:val="212121"/>
        </w:rPr>
        <w:t>theme</w:t>
      </w:r>
      <w:r>
        <w:rPr>
          <w:rFonts w:ascii="Times New Roman" w:hAnsi="Times New Roman" w:cs="Times New Roman"/>
          <w:color w:val="212121"/>
        </w:rPr>
        <w:t xml:space="preserve"> (student-based)</w:t>
      </w:r>
    </w:p>
    <w:p w:rsidR="00F45680" w:rsidRDefault="00F45680" w:rsidP="001C7580">
      <w:pPr>
        <w:tabs>
          <w:tab w:val="left" w:pos="270"/>
        </w:tabs>
        <w:rPr>
          <w:rFonts w:ascii="Times New Roman" w:hAnsi="Times New Roman" w:cs="Times New Roman"/>
          <w:color w:val="212121"/>
        </w:rPr>
      </w:pPr>
      <w:r>
        <w:rPr>
          <w:rFonts w:ascii="Times New Roman" w:hAnsi="Times New Roman" w:cs="Times New Roman"/>
          <w:color w:val="212121"/>
        </w:rPr>
        <w:tab/>
        <w:t>C.  Plan to share LDS ideas at next Meeting</w:t>
      </w:r>
      <w:r>
        <w:rPr>
          <w:rFonts w:ascii="Times New Roman" w:hAnsi="Times New Roman" w:cs="Times New Roman"/>
          <w:color w:val="212121"/>
        </w:rPr>
        <w:br/>
      </w:r>
    </w:p>
    <w:p w:rsidR="00F45680" w:rsidRDefault="00F45680">
      <w:pPr>
        <w:rPr>
          <w:rFonts w:ascii="Times New Roman" w:hAnsi="Times New Roman" w:cs="Times New Roman"/>
          <w:color w:val="212121"/>
        </w:rPr>
      </w:pPr>
      <w:r>
        <w:rPr>
          <w:rFonts w:ascii="Times New Roman" w:hAnsi="Times New Roman" w:cs="Times New Roman"/>
          <w:color w:val="212121"/>
        </w:rPr>
        <w:br w:type="page"/>
      </w:r>
    </w:p>
    <w:p w:rsidR="00991515" w:rsidRDefault="0023500F" w:rsidP="00F45680">
      <w:pPr>
        <w:tabs>
          <w:tab w:val="left" w:pos="270"/>
        </w:tabs>
        <w:jc w:val="center"/>
        <w:rPr>
          <w:rFonts w:ascii="Times New Roman" w:hAnsi="Times New Roman" w:cs="Times New Roman"/>
          <w:b/>
          <w:color w:val="212121"/>
          <w:shd w:val="clear" w:color="auto" w:fill="FFFFFF"/>
        </w:rPr>
      </w:pPr>
      <w:r w:rsidRPr="001C7580">
        <w:rPr>
          <w:rFonts w:ascii="Times New Roman" w:hAnsi="Times New Roman" w:cs="Times New Roman"/>
          <w:color w:val="212121"/>
        </w:rPr>
        <w:br/>
      </w:r>
      <w:r w:rsidRPr="001C7580">
        <w:rPr>
          <w:rFonts w:ascii="Times New Roman" w:hAnsi="Times New Roman" w:cs="Times New Roman"/>
          <w:color w:val="212121"/>
        </w:rPr>
        <w:br/>
      </w:r>
      <w:r w:rsidRPr="001C7580">
        <w:rPr>
          <w:rFonts w:ascii="Times New Roman" w:hAnsi="Times New Roman" w:cs="Times New Roman"/>
          <w:color w:val="212121"/>
        </w:rPr>
        <w:br/>
      </w:r>
      <w:proofErr w:type="gramStart"/>
      <w:r w:rsidR="00F45680" w:rsidRPr="00F45680">
        <w:rPr>
          <w:rFonts w:ascii="Times New Roman" w:hAnsi="Times New Roman" w:cs="Times New Roman"/>
          <w:b/>
          <w:color w:val="212121"/>
          <w:shd w:val="clear" w:color="auto" w:fill="FFFFFF"/>
        </w:rPr>
        <w:t>Proposed Haddon PD Agenda</w:t>
      </w:r>
      <w:r w:rsidR="00F45680" w:rsidRPr="00F45680">
        <w:rPr>
          <w:rStyle w:val="apple-converted-space"/>
          <w:rFonts w:ascii="Times New Roman" w:hAnsi="Times New Roman" w:cs="Times New Roman"/>
          <w:b/>
          <w:color w:val="212121"/>
          <w:shd w:val="clear" w:color="auto" w:fill="FFFFFF"/>
        </w:rPr>
        <w:t> </w:t>
      </w:r>
      <w:r w:rsidR="00F45680" w:rsidRPr="00F45680">
        <w:rPr>
          <w:rFonts w:ascii="Times New Roman" w:hAnsi="Times New Roman" w:cs="Times New Roman"/>
          <w:b/>
          <w:color w:val="212121"/>
        </w:rPr>
        <w:br/>
      </w:r>
      <w:r w:rsidR="00F45680">
        <w:rPr>
          <w:rFonts w:ascii="Times New Roman" w:hAnsi="Times New Roman" w:cs="Times New Roman"/>
          <w:b/>
          <w:color w:val="212121"/>
          <w:shd w:val="clear" w:color="auto" w:fill="FFFFFF"/>
        </w:rPr>
        <w:t>II.</w:t>
      </w:r>
      <w:proofErr w:type="gramEnd"/>
      <w:r w:rsidR="00F45680">
        <w:rPr>
          <w:rFonts w:ascii="Times New Roman" w:hAnsi="Times New Roman" w:cs="Times New Roman"/>
          <w:b/>
          <w:color w:val="212121"/>
          <w:shd w:val="clear" w:color="auto" w:fill="FFFFFF"/>
        </w:rPr>
        <w:t xml:space="preserve"> Beginning </w:t>
      </w:r>
      <w:r w:rsidR="00F45680" w:rsidRPr="00F45680">
        <w:rPr>
          <w:rFonts w:ascii="Times New Roman" w:hAnsi="Times New Roman" w:cs="Times New Roman"/>
          <w:b/>
          <w:color w:val="212121"/>
          <w:shd w:val="clear" w:color="auto" w:fill="FFFFFF"/>
        </w:rPr>
        <w:t>Lesson Design Study</w:t>
      </w:r>
    </w:p>
    <w:p w:rsidR="00F45680" w:rsidRDefault="00F45680" w:rsidP="00F45680">
      <w:pPr>
        <w:tabs>
          <w:tab w:val="left" w:pos="270"/>
        </w:tabs>
        <w:rPr>
          <w:rFonts w:ascii="Times New Roman" w:hAnsi="Times New Roman" w:cs="Times New Roman"/>
          <w:color w:val="212121"/>
          <w:shd w:val="clear" w:color="auto" w:fill="FFFFFF"/>
        </w:rPr>
      </w:pPr>
      <w:r w:rsidRPr="001C7580">
        <w:rPr>
          <w:rFonts w:ascii="Times New Roman" w:hAnsi="Times New Roman" w:cs="Times New Roman"/>
          <w:color w:val="212121"/>
          <w:shd w:val="clear" w:color="auto" w:fill="FFFFFF"/>
        </w:rPr>
        <w:t>WARM UP: </w:t>
      </w:r>
      <w:r>
        <w:rPr>
          <w:rFonts w:ascii="Times New Roman" w:hAnsi="Times New Roman" w:cs="Times New Roman"/>
          <w:color w:val="212121"/>
          <w:shd w:val="clear" w:color="auto" w:fill="FFFFFF"/>
        </w:rPr>
        <w:t xml:space="preserve"> Thinking at Right Angles</w:t>
      </w:r>
    </w:p>
    <w:p w:rsidR="00F45680" w:rsidRDefault="00F45680" w:rsidP="00F456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Completion of the Graphic Organizer will stimulate conversation on reflections on how the Lesson Design Process will promote new excitement in teaching and learning as professional educators.</w:t>
      </w:r>
    </w:p>
    <w:p w:rsidR="00F45680" w:rsidRDefault="00F45680" w:rsidP="00F456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I.  Lesson Design Study--Tools for Engagement:</w:t>
      </w:r>
    </w:p>
    <w:p w:rsidR="00F45680" w:rsidRDefault="00F45680" w:rsidP="00F45680">
      <w:pPr>
        <w:tabs>
          <w:tab w:val="left" w:pos="270"/>
        </w:tabs>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Brief engaged learning Demo Lesson for teachers to engage in and then process for 4cs, DOK and UDL.</w:t>
      </w:r>
    </w:p>
    <w:p w:rsidR="00F45680" w:rsidRPr="00F45680" w:rsidRDefault="00F45680" w:rsidP="00F45680">
      <w:pPr>
        <w:tabs>
          <w:tab w:val="left" w:pos="270"/>
        </w:tabs>
        <w:rPr>
          <w:rFonts w:ascii="Times New Roman" w:hAnsi="Times New Roman" w:cs="Times New Roman"/>
          <w:color w:val="212121"/>
          <w:shd w:val="clear" w:color="auto" w:fill="FFFFFF"/>
        </w:rPr>
      </w:pPr>
      <w:r w:rsidRPr="00F45680">
        <w:rPr>
          <w:rFonts w:ascii="Times New Roman" w:hAnsi="Times New Roman" w:cs="Times New Roman"/>
          <w:color w:val="212121"/>
          <w:shd w:val="clear" w:color="auto" w:fill="FFFFFF"/>
        </w:rPr>
        <w:t>II</w:t>
      </w:r>
      <w:proofErr w:type="gramStart"/>
      <w:r w:rsidRPr="00F45680">
        <w:rPr>
          <w:rFonts w:ascii="Times New Roman" w:hAnsi="Times New Roman" w:cs="Times New Roman"/>
          <w:color w:val="212121"/>
          <w:shd w:val="clear" w:color="auto" w:fill="FFFFFF"/>
        </w:rPr>
        <w:t>.  Using</w:t>
      </w:r>
      <w:proofErr w:type="gramEnd"/>
      <w:r w:rsidRPr="00F45680">
        <w:rPr>
          <w:rFonts w:ascii="Times New Roman" w:hAnsi="Times New Roman" w:cs="Times New Roman"/>
          <w:color w:val="212121"/>
          <w:shd w:val="clear" w:color="auto" w:fill="FFFFFF"/>
        </w:rPr>
        <w:t xml:space="preserve"> an informal template to guide the beginning meetings of Lesson Design Study Teams.</w:t>
      </w:r>
    </w:p>
    <w:p w:rsidR="00F45680" w:rsidRPr="00F45680" w:rsidRDefault="00F45680" w:rsidP="00F45680">
      <w:pPr>
        <w:tabs>
          <w:tab w:val="left" w:pos="270"/>
        </w:tabs>
        <w:jc w:val="center"/>
        <w:rPr>
          <w:rFonts w:ascii="Times New Roman" w:hAnsi="Times New Roman" w:cs="Times New Roman"/>
          <w:b/>
          <w:color w:val="212121"/>
          <w:shd w:val="clear" w:color="auto" w:fill="FFFFFF"/>
        </w:rPr>
      </w:pPr>
      <w:r w:rsidRPr="00F45680">
        <w:rPr>
          <w:rFonts w:ascii="Times New Roman" w:hAnsi="Times New Roman" w:cs="Times New Roman"/>
          <w:b/>
          <w:color w:val="212121"/>
          <w:shd w:val="clear" w:color="auto" w:fill="FFFFFF"/>
        </w:rPr>
        <w:t>Lesson Design Study Planning Template for LDS Team _____________________</w:t>
      </w:r>
    </w:p>
    <w:tbl>
      <w:tblPr>
        <w:tblStyle w:val="TableGrid"/>
        <w:tblW w:w="9558" w:type="dxa"/>
        <w:tblLook w:val="01E0"/>
      </w:tblPr>
      <w:tblGrid>
        <w:gridCol w:w="3168"/>
        <w:gridCol w:w="2880"/>
        <w:gridCol w:w="3510"/>
      </w:tblGrid>
      <w:tr w:rsidR="00F45680" w:rsidRPr="00F45680" w:rsidTr="00A47E08">
        <w:tc>
          <w:tcPr>
            <w:tcW w:w="3168" w:type="dxa"/>
          </w:tcPr>
          <w:p w:rsidR="00F45680" w:rsidRPr="00F45680" w:rsidRDefault="00F45680" w:rsidP="00A47E08">
            <w:pPr>
              <w:rPr>
                <w:szCs w:val="22"/>
              </w:rPr>
            </w:pPr>
            <w:r w:rsidRPr="00F45680">
              <w:rPr>
                <w:szCs w:val="22"/>
              </w:rPr>
              <w:t>Five Weeks before Lesson</w:t>
            </w:r>
          </w:p>
          <w:p w:rsidR="00F45680" w:rsidRPr="00F45680" w:rsidRDefault="00F45680" w:rsidP="00A47E08">
            <w:pPr>
              <w:rPr>
                <w:i/>
                <w:szCs w:val="22"/>
              </w:rPr>
            </w:pPr>
            <w:r w:rsidRPr="00F45680">
              <w:rPr>
                <w:szCs w:val="22"/>
              </w:rPr>
              <w:t xml:space="preserve">             </w:t>
            </w:r>
            <w:r w:rsidRPr="00F45680">
              <w:rPr>
                <w:i/>
                <w:szCs w:val="22"/>
              </w:rPr>
              <w:t>Explore</w:t>
            </w:r>
          </w:p>
        </w:tc>
        <w:tc>
          <w:tcPr>
            <w:tcW w:w="2880" w:type="dxa"/>
          </w:tcPr>
          <w:p w:rsidR="00F45680" w:rsidRPr="00F45680" w:rsidRDefault="00F45680" w:rsidP="00A47E08">
            <w:pPr>
              <w:rPr>
                <w:szCs w:val="22"/>
              </w:rPr>
            </w:pPr>
            <w:r w:rsidRPr="00F45680">
              <w:rPr>
                <w:szCs w:val="22"/>
                <w:u w:val="single"/>
              </w:rPr>
              <w:t>Goal Setting</w:t>
            </w:r>
            <w:r w:rsidRPr="00F45680">
              <w:rPr>
                <w:szCs w:val="22"/>
              </w:rPr>
              <w:t xml:space="preserve"> – Identify content areas to be addressed</w:t>
            </w:r>
          </w:p>
          <w:p w:rsidR="00F45680" w:rsidRPr="00F45680" w:rsidRDefault="00F45680" w:rsidP="00A47E08">
            <w:pPr>
              <w:rPr>
                <w:szCs w:val="22"/>
              </w:rPr>
            </w:pPr>
          </w:p>
        </w:tc>
        <w:tc>
          <w:tcPr>
            <w:tcW w:w="3510" w:type="dxa"/>
          </w:tcPr>
          <w:p w:rsidR="00F45680" w:rsidRPr="00F45680" w:rsidRDefault="00F45680" w:rsidP="00A47E08">
            <w:pPr>
              <w:rPr>
                <w:szCs w:val="22"/>
                <w:u w:val="single"/>
              </w:rPr>
            </w:pPr>
            <w:r w:rsidRPr="00F45680">
              <w:rPr>
                <w:szCs w:val="22"/>
                <w:u w:val="single"/>
              </w:rPr>
              <w:t xml:space="preserve">Develop Action Research Theme </w:t>
            </w:r>
          </w:p>
          <w:p w:rsidR="00F45680" w:rsidRPr="00F45680" w:rsidRDefault="00F45680" w:rsidP="00A47E08">
            <w:pPr>
              <w:rPr>
                <w:szCs w:val="22"/>
              </w:rPr>
            </w:pPr>
            <w:r w:rsidRPr="00F45680">
              <w:rPr>
                <w:szCs w:val="22"/>
              </w:rPr>
              <w:t>1) Actual Student Qualities</w:t>
            </w:r>
          </w:p>
          <w:p w:rsidR="00F45680" w:rsidRPr="00F45680" w:rsidRDefault="00F45680" w:rsidP="00A47E08">
            <w:pPr>
              <w:rPr>
                <w:szCs w:val="22"/>
              </w:rPr>
            </w:pPr>
            <w:r w:rsidRPr="00F45680">
              <w:rPr>
                <w:szCs w:val="22"/>
              </w:rPr>
              <w:t xml:space="preserve">2) If we improved curriculum and instruction, we would help our students acquire these </w:t>
            </w:r>
            <w:r w:rsidRPr="00F45680">
              <w:rPr>
                <w:i/>
                <w:szCs w:val="22"/>
              </w:rPr>
              <w:t>Ideal Qualities</w:t>
            </w:r>
            <w:r w:rsidRPr="00F45680">
              <w:rPr>
                <w:szCs w:val="22"/>
              </w:rPr>
              <w:t>.</w:t>
            </w:r>
          </w:p>
          <w:p w:rsidR="00F45680" w:rsidRPr="00F45680" w:rsidRDefault="00F45680" w:rsidP="00A47E08">
            <w:pPr>
              <w:rPr>
                <w:szCs w:val="22"/>
              </w:rPr>
            </w:pPr>
          </w:p>
        </w:tc>
      </w:tr>
      <w:tr w:rsidR="00F45680" w:rsidRPr="00F45680" w:rsidTr="00A47E08">
        <w:tc>
          <w:tcPr>
            <w:tcW w:w="3168" w:type="dxa"/>
          </w:tcPr>
          <w:p w:rsidR="00F45680" w:rsidRPr="00F45680" w:rsidRDefault="00F45680" w:rsidP="00A47E08">
            <w:pPr>
              <w:rPr>
                <w:szCs w:val="22"/>
              </w:rPr>
            </w:pPr>
            <w:r w:rsidRPr="00F45680">
              <w:rPr>
                <w:szCs w:val="22"/>
              </w:rPr>
              <w:t>Four Weeks before Lesson</w:t>
            </w:r>
          </w:p>
          <w:p w:rsidR="00F45680" w:rsidRPr="00F45680" w:rsidRDefault="00F45680" w:rsidP="00A47E08">
            <w:pPr>
              <w:rPr>
                <w:i/>
                <w:szCs w:val="22"/>
              </w:rPr>
            </w:pPr>
            <w:r w:rsidRPr="00F45680">
              <w:rPr>
                <w:szCs w:val="22"/>
              </w:rPr>
              <w:t xml:space="preserve">             </w:t>
            </w:r>
            <w:r w:rsidRPr="00F45680">
              <w:rPr>
                <w:i/>
                <w:szCs w:val="22"/>
              </w:rPr>
              <w:t>Research</w:t>
            </w:r>
          </w:p>
        </w:tc>
        <w:tc>
          <w:tcPr>
            <w:tcW w:w="2880" w:type="dxa"/>
          </w:tcPr>
          <w:p w:rsidR="00F45680" w:rsidRPr="00F45680" w:rsidRDefault="00F45680" w:rsidP="00A47E08">
            <w:pPr>
              <w:rPr>
                <w:szCs w:val="22"/>
              </w:rPr>
            </w:pPr>
            <w:r w:rsidRPr="00F45680">
              <w:rPr>
                <w:szCs w:val="22"/>
              </w:rPr>
              <w:t xml:space="preserve">Map the Lesson or Unit selected (where it occurs in current curriculum); identify the major goals to be addressed </w:t>
            </w:r>
          </w:p>
        </w:tc>
        <w:tc>
          <w:tcPr>
            <w:tcW w:w="3510" w:type="dxa"/>
            <w:vMerge w:val="restart"/>
          </w:tcPr>
          <w:p w:rsidR="00F45680" w:rsidRDefault="00F45680" w:rsidP="00A5551A">
            <w:pPr>
              <w:rPr>
                <w:szCs w:val="22"/>
              </w:rPr>
            </w:pPr>
            <w:r w:rsidRPr="00F45680">
              <w:rPr>
                <w:szCs w:val="22"/>
              </w:rPr>
              <w:t xml:space="preserve">Investigate a variety of curricular materials to develop a research lesson  </w:t>
            </w:r>
          </w:p>
          <w:p w:rsidR="00A5551A" w:rsidRDefault="00A5551A" w:rsidP="00A5551A">
            <w:pPr>
              <w:rPr>
                <w:szCs w:val="22"/>
              </w:rPr>
            </w:pPr>
            <w:r>
              <w:rPr>
                <w:szCs w:val="22"/>
              </w:rPr>
              <w:t>Utilize the LAUSD Teacher Growth Planning Forms that enable you to establish 1) Data Based Objective</w:t>
            </w:r>
          </w:p>
          <w:p w:rsidR="00A5551A" w:rsidRPr="00F45680" w:rsidRDefault="00A5551A" w:rsidP="00A5551A">
            <w:pPr>
              <w:rPr>
                <w:szCs w:val="22"/>
              </w:rPr>
            </w:pPr>
            <w:r>
              <w:rPr>
                <w:szCs w:val="22"/>
              </w:rPr>
              <w:t xml:space="preserve">2) Instructional Growth Objective </w:t>
            </w:r>
            <w:proofErr w:type="spellStart"/>
            <w:r>
              <w:rPr>
                <w:szCs w:val="22"/>
              </w:rPr>
              <w:t>Planing</w:t>
            </w:r>
            <w:proofErr w:type="spellEnd"/>
            <w:r>
              <w:rPr>
                <w:szCs w:val="22"/>
              </w:rPr>
              <w:t xml:space="preserve"> Sheet; and Lesson Design Template</w:t>
            </w:r>
          </w:p>
        </w:tc>
      </w:tr>
      <w:tr w:rsidR="00F45680" w:rsidRPr="00F45680" w:rsidTr="00A47E08">
        <w:tc>
          <w:tcPr>
            <w:tcW w:w="3168" w:type="dxa"/>
          </w:tcPr>
          <w:p w:rsidR="00F45680" w:rsidRPr="00F45680" w:rsidRDefault="00F45680" w:rsidP="00A47E08">
            <w:pPr>
              <w:rPr>
                <w:szCs w:val="22"/>
              </w:rPr>
            </w:pPr>
            <w:r w:rsidRPr="00F45680">
              <w:rPr>
                <w:szCs w:val="22"/>
              </w:rPr>
              <w:t>Three Weeks before Lesson</w:t>
            </w:r>
          </w:p>
          <w:p w:rsidR="00F45680" w:rsidRPr="00F45680" w:rsidRDefault="00F45680" w:rsidP="00A47E08">
            <w:pPr>
              <w:rPr>
                <w:i/>
                <w:szCs w:val="22"/>
              </w:rPr>
            </w:pPr>
            <w:r w:rsidRPr="00F45680">
              <w:rPr>
                <w:szCs w:val="22"/>
              </w:rPr>
              <w:t xml:space="preserve">                </w:t>
            </w:r>
            <w:r w:rsidRPr="00F45680">
              <w:rPr>
                <w:i/>
                <w:szCs w:val="22"/>
              </w:rPr>
              <w:t>Design</w:t>
            </w:r>
          </w:p>
        </w:tc>
        <w:tc>
          <w:tcPr>
            <w:tcW w:w="2880" w:type="dxa"/>
          </w:tcPr>
          <w:p w:rsidR="00F45680" w:rsidRPr="00F45680" w:rsidRDefault="00F45680" w:rsidP="00A47E08">
            <w:pPr>
              <w:rPr>
                <w:szCs w:val="22"/>
              </w:rPr>
            </w:pPr>
            <w:r w:rsidRPr="00F45680">
              <w:rPr>
                <w:szCs w:val="22"/>
              </w:rPr>
              <w:t xml:space="preserve">Begin Writing the Research Lesson </w:t>
            </w:r>
          </w:p>
          <w:p w:rsidR="00F45680" w:rsidRPr="00F45680" w:rsidRDefault="00F45680" w:rsidP="00A47E08">
            <w:pPr>
              <w:rPr>
                <w:szCs w:val="22"/>
              </w:rPr>
            </w:pPr>
            <w:r w:rsidRPr="00F45680">
              <w:rPr>
                <w:szCs w:val="22"/>
              </w:rPr>
              <w:t>Focus Element:</w:t>
            </w:r>
          </w:p>
          <w:p w:rsidR="00F45680" w:rsidRPr="00F45680" w:rsidRDefault="00F45680" w:rsidP="00A47E08">
            <w:pPr>
              <w:rPr>
                <w:szCs w:val="22"/>
              </w:rPr>
            </w:pPr>
            <w:r w:rsidRPr="00F45680">
              <w:rPr>
                <w:szCs w:val="22"/>
              </w:rPr>
              <w:t>Improvement of Practice</w:t>
            </w:r>
          </w:p>
          <w:p w:rsidR="00F45680" w:rsidRPr="00F45680" w:rsidRDefault="00F45680" w:rsidP="00A47E08">
            <w:pPr>
              <w:rPr>
                <w:szCs w:val="22"/>
              </w:rPr>
            </w:pPr>
            <w:r w:rsidRPr="00F45680">
              <w:rPr>
                <w:szCs w:val="22"/>
              </w:rPr>
              <w:t>Teaching Strategies</w:t>
            </w:r>
          </w:p>
          <w:p w:rsidR="00F45680" w:rsidRPr="00F45680" w:rsidRDefault="00F45680" w:rsidP="00A47E08">
            <w:pPr>
              <w:rPr>
                <w:szCs w:val="22"/>
              </w:rPr>
            </w:pPr>
            <w:r w:rsidRPr="00F45680">
              <w:rPr>
                <w:szCs w:val="22"/>
              </w:rPr>
              <w:t>Action Steps to assure student success;</w:t>
            </w:r>
          </w:p>
        </w:tc>
        <w:tc>
          <w:tcPr>
            <w:tcW w:w="3510" w:type="dxa"/>
            <w:vMerge/>
          </w:tcPr>
          <w:p w:rsidR="00F45680" w:rsidRPr="00F45680" w:rsidRDefault="00F45680" w:rsidP="00A47E08">
            <w:pPr>
              <w:rPr>
                <w:szCs w:val="22"/>
              </w:rPr>
            </w:pPr>
          </w:p>
        </w:tc>
      </w:tr>
      <w:tr w:rsidR="00F45680" w:rsidRPr="00F45680" w:rsidTr="00A47E08">
        <w:tc>
          <w:tcPr>
            <w:tcW w:w="3168" w:type="dxa"/>
          </w:tcPr>
          <w:p w:rsidR="00F45680" w:rsidRPr="00F45680" w:rsidRDefault="00F45680" w:rsidP="00A47E08">
            <w:pPr>
              <w:rPr>
                <w:szCs w:val="22"/>
              </w:rPr>
            </w:pPr>
            <w:r w:rsidRPr="00F45680">
              <w:rPr>
                <w:szCs w:val="22"/>
              </w:rPr>
              <w:t>Two Weeks before Lesson</w:t>
            </w:r>
          </w:p>
          <w:p w:rsidR="00F45680" w:rsidRPr="00F45680" w:rsidRDefault="00F45680" w:rsidP="00A47E08">
            <w:pPr>
              <w:jc w:val="center"/>
              <w:rPr>
                <w:i/>
                <w:szCs w:val="22"/>
              </w:rPr>
            </w:pPr>
          </w:p>
        </w:tc>
        <w:tc>
          <w:tcPr>
            <w:tcW w:w="2880" w:type="dxa"/>
          </w:tcPr>
          <w:p w:rsidR="00F45680" w:rsidRPr="00F45680" w:rsidRDefault="00F45680" w:rsidP="00A47E08">
            <w:pPr>
              <w:rPr>
                <w:szCs w:val="22"/>
              </w:rPr>
            </w:pPr>
            <w:r w:rsidRPr="00F45680">
              <w:rPr>
                <w:szCs w:val="22"/>
              </w:rPr>
              <w:t xml:space="preserve">Complete and turn in the first Draft using the </w:t>
            </w:r>
            <w:proofErr w:type="spellStart"/>
            <w:r>
              <w:rPr>
                <w:szCs w:val="22"/>
              </w:rPr>
              <w:t>LAUSd</w:t>
            </w:r>
            <w:proofErr w:type="spellEnd"/>
            <w:r>
              <w:rPr>
                <w:szCs w:val="22"/>
              </w:rPr>
              <w:t xml:space="preserve"> LDS  </w:t>
            </w:r>
          </w:p>
          <w:p w:rsidR="00F45680" w:rsidRPr="00F45680" w:rsidRDefault="00F45680" w:rsidP="00F45680">
            <w:pPr>
              <w:rPr>
                <w:szCs w:val="22"/>
              </w:rPr>
            </w:pPr>
            <w:r w:rsidRPr="00F45680">
              <w:rPr>
                <w:szCs w:val="22"/>
              </w:rPr>
              <w:t xml:space="preserve">Include an Assessment Plan to measure the “actual student qualities” as well as </w:t>
            </w:r>
            <w:r>
              <w:rPr>
                <w:szCs w:val="22"/>
              </w:rPr>
              <w:t>DOK</w:t>
            </w:r>
            <w:r w:rsidRPr="00F45680">
              <w:rPr>
                <w:szCs w:val="22"/>
              </w:rPr>
              <w:t>.</w:t>
            </w:r>
          </w:p>
        </w:tc>
        <w:tc>
          <w:tcPr>
            <w:tcW w:w="3510" w:type="dxa"/>
            <w:vMerge/>
          </w:tcPr>
          <w:p w:rsidR="00F45680" w:rsidRPr="00F45680" w:rsidRDefault="00F45680" w:rsidP="00A47E08">
            <w:pPr>
              <w:rPr>
                <w:szCs w:val="22"/>
              </w:rPr>
            </w:pPr>
          </w:p>
        </w:tc>
      </w:tr>
      <w:tr w:rsidR="00F45680" w:rsidRPr="00F45680" w:rsidTr="00A47E08">
        <w:tc>
          <w:tcPr>
            <w:tcW w:w="3168" w:type="dxa"/>
          </w:tcPr>
          <w:p w:rsidR="00F45680" w:rsidRPr="00F45680" w:rsidRDefault="00F45680" w:rsidP="00A47E08">
            <w:pPr>
              <w:rPr>
                <w:szCs w:val="22"/>
              </w:rPr>
            </w:pPr>
            <w:r w:rsidRPr="00F45680">
              <w:rPr>
                <w:szCs w:val="22"/>
              </w:rPr>
              <w:t>One Week before Lesson</w:t>
            </w:r>
          </w:p>
          <w:p w:rsidR="00F45680" w:rsidRPr="00F45680" w:rsidRDefault="00F45680" w:rsidP="00A47E08">
            <w:pPr>
              <w:jc w:val="center"/>
              <w:rPr>
                <w:i/>
                <w:szCs w:val="22"/>
              </w:rPr>
            </w:pPr>
            <w:r>
              <w:rPr>
                <w:i/>
                <w:szCs w:val="22"/>
              </w:rPr>
              <w:t xml:space="preserve">Submit </w:t>
            </w:r>
            <w:r w:rsidRPr="00F45680">
              <w:rPr>
                <w:i/>
                <w:szCs w:val="22"/>
              </w:rPr>
              <w:t>Form</w:t>
            </w:r>
            <w:r>
              <w:rPr>
                <w:i/>
                <w:szCs w:val="22"/>
              </w:rPr>
              <w:t xml:space="preserve">s </w:t>
            </w:r>
            <w:r w:rsidRPr="00F45680">
              <w:rPr>
                <w:i/>
                <w:szCs w:val="22"/>
              </w:rPr>
              <w:t xml:space="preserve"> Experiment</w:t>
            </w:r>
          </w:p>
        </w:tc>
        <w:tc>
          <w:tcPr>
            <w:tcW w:w="2880" w:type="dxa"/>
          </w:tcPr>
          <w:p w:rsidR="00F45680" w:rsidRPr="00F45680" w:rsidRDefault="00F45680" w:rsidP="00A47E08">
            <w:pPr>
              <w:rPr>
                <w:szCs w:val="22"/>
              </w:rPr>
            </w:pPr>
            <w:r w:rsidRPr="00F45680">
              <w:rPr>
                <w:szCs w:val="22"/>
              </w:rPr>
              <w:t>Complete the Final Draft</w:t>
            </w:r>
            <w:r w:rsidR="00A5551A">
              <w:rPr>
                <w:szCs w:val="22"/>
              </w:rPr>
              <w:t xml:space="preserve"> and Lead Lessons with Team Members Observing</w:t>
            </w:r>
          </w:p>
        </w:tc>
        <w:tc>
          <w:tcPr>
            <w:tcW w:w="3510" w:type="dxa"/>
            <w:vMerge/>
          </w:tcPr>
          <w:p w:rsidR="00F45680" w:rsidRPr="00F45680" w:rsidRDefault="00F45680" w:rsidP="00A47E08">
            <w:pPr>
              <w:rPr>
                <w:szCs w:val="22"/>
              </w:rPr>
            </w:pPr>
          </w:p>
        </w:tc>
      </w:tr>
      <w:tr w:rsidR="00F45680" w:rsidRPr="00F45680" w:rsidTr="00A47E08">
        <w:tc>
          <w:tcPr>
            <w:tcW w:w="3168" w:type="dxa"/>
          </w:tcPr>
          <w:p w:rsidR="00F45680" w:rsidRPr="00F45680" w:rsidRDefault="00F45680" w:rsidP="00A47E08">
            <w:pPr>
              <w:rPr>
                <w:szCs w:val="22"/>
              </w:rPr>
            </w:pPr>
            <w:r w:rsidRPr="00F45680">
              <w:rPr>
                <w:szCs w:val="22"/>
              </w:rPr>
              <w:t>Lesson is taught by each of the Team Members</w:t>
            </w:r>
          </w:p>
          <w:p w:rsidR="00F45680" w:rsidRPr="00F45680" w:rsidRDefault="00F45680" w:rsidP="00A47E08">
            <w:pPr>
              <w:jc w:val="center"/>
              <w:rPr>
                <w:i/>
                <w:szCs w:val="22"/>
              </w:rPr>
            </w:pPr>
            <w:r w:rsidRPr="00F45680">
              <w:rPr>
                <w:i/>
                <w:szCs w:val="22"/>
              </w:rPr>
              <w:t xml:space="preserve">   Reflecting</w:t>
            </w:r>
          </w:p>
          <w:p w:rsidR="00F45680" w:rsidRPr="00F45680" w:rsidRDefault="00F45680" w:rsidP="00A47E08">
            <w:pPr>
              <w:jc w:val="center"/>
              <w:rPr>
                <w:i/>
                <w:szCs w:val="22"/>
              </w:rPr>
            </w:pPr>
            <w:r w:rsidRPr="00F45680">
              <w:rPr>
                <w:i/>
                <w:szCs w:val="22"/>
              </w:rPr>
              <w:t>Sharing</w:t>
            </w:r>
          </w:p>
          <w:p w:rsidR="00F45680" w:rsidRPr="00F45680" w:rsidRDefault="00F45680" w:rsidP="00A47E08">
            <w:pPr>
              <w:jc w:val="center"/>
              <w:rPr>
                <w:szCs w:val="22"/>
              </w:rPr>
            </w:pPr>
            <w:r w:rsidRPr="00F45680">
              <w:rPr>
                <w:i/>
                <w:szCs w:val="22"/>
              </w:rPr>
              <w:t>Revising</w:t>
            </w:r>
          </w:p>
        </w:tc>
        <w:tc>
          <w:tcPr>
            <w:tcW w:w="2880" w:type="dxa"/>
          </w:tcPr>
          <w:p w:rsidR="00F45680" w:rsidRPr="00F45680" w:rsidRDefault="00F45680" w:rsidP="00A47E08">
            <w:pPr>
              <w:rPr>
                <w:szCs w:val="22"/>
              </w:rPr>
            </w:pPr>
            <w:r w:rsidRPr="00F45680">
              <w:rPr>
                <w:szCs w:val="22"/>
              </w:rPr>
              <w:t>As teams cycle through the process—team member teaches, group observes, reflects, shares and revises.</w:t>
            </w:r>
          </w:p>
        </w:tc>
        <w:tc>
          <w:tcPr>
            <w:tcW w:w="3510" w:type="dxa"/>
          </w:tcPr>
          <w:p w:rsidR="00F45680" w:rsidRPr="00F45680" w:rsidRDefault="00A5551A" w:rsidP="00A47E08">
            <w:pPr>
              <w:rPr>
                <w:szCs w:val="22"/>
              </w:rPr>
            </w:pPr>
            <w:r>
              <w:rPr>
                <w:szCs w:val="22"/>
              </w:rPr>
              <w:t>Strategize how classrooms can be covered as your team members are free to observe your LDS lesson to your students. Also, how you will receive feedback from team and how this will inform the next team member’s LDS presentation.</w:t>
            </w:r>
          </w:p>
        </w:tc>
      </w:tr>
    </w:tbl>
    <w:p w:rsidR="00F45680" w:rsidRPr="00F45680" w:rsidRDefault="00F45680" w:rsidP="00F45680">
      <w:pPr>
        <w:rPr>
          <w:sz w:val="20"/>
        </w:rPr>
      </w:pPr>
    </w:p>
    <w:p w:rsidR="00F45680" w:rsidRPr="00F45680" w:rsidRDefault="00F45680" w:rsidP="00F45680">
      <w:pPr>
        <w:rPr>
          <w:b/>
          <w:sz w:val="20"/>
        </w:rPr>
      </w:pPr>
    </w:p>
    <w:p w:rsidR="00F45680" w:rsidRPr="00F45680" w:rsidRDefault="00F45680" w:rsidP="00F45680">
      <w:pPr>
        <w:rPr>
          <w:b/>
          <w:sz w:val="20"/>
        </w:rPr>
      </w:pPr>
    </w:p>
    <w:p w:rsidR="00F45680" w:rsidRDefault="00F45680" w:rsidP="00F45680">
      <w:pPr>
        <w:tabs>
          <w:tab w:val="left" w:pos="270"/>
        </w:tabs>
        <w:rPr>
          <w:rFonts w:ascii="Times New Roman" w:hAnsi="Times New Roman" w:cs="Times New Roman"/>
          <w:color w:val="212121"/>
          <w:shd w:val="clear" w:color="auto" w:fill="FFFFFF"/>
        </w:rPr>
      </w:pPr>
    </w:p>
    <w:p w:rsidR="00F45680" w:rsidRDefault="00A5551A" w:rsidP="00A5551A">
      <w:pPr>
        <w:tabs>
          <w:tab w:val="left" w:pos="270"/>
        </w:tabs>
        <w:jc w:val="center"/>
        <w:rPr>
          <w:rFonts w:ascii="Times New Roman" w:hAnsi="Times New Roman" w:cs="Times New Roman"/>
          <w:b/>
          <w:color w:val="212121"/>
          <w:shd w:val="clear" w:color="auto" w:fill="FFFFFF"/>
        </w:rPr>
      </w:pPr>
      <w:proofErr w:type="gramStart"/>
      <w:r w:rsidRPr="00F45680">
        <w:rPr>
          <w:rFonts w:ascii="Times New Roman" w:hAnsi="Times New Roman" w:cs="Times New Roman"/>
          <w:b/>
          <w:color w:val="212121"/>
          <w:shd w:val="clear" w:color="auto" w:fill="FFFFFF"/>
        </w:rPr>
        <w:t>Proposed Haddon PD Agenda</w:t>
      </w:r>
      <w:r w:rsidRPr="00F45680">
        <w:rPr>
          <w:rStyle w:val="apple-converted-space"/>
          <w:rFonts w:ascii="Times New Roman" w:hAnsi="Times New Roman" w:cs="Times New Roman"/>
          <w:b/>
          <w:color w:val="212121"/>
          <w:shd w:val="clear" w:color="auto" w:fill="FFFFFF"/>
        </w:rPr>
        <w:t> </w:t>
      </w:r>
      <w:r w:rsidRPr="00F45680">
        <w:rPr>
          <w:rFonts w:ascii="Times New Roman" w:hAnsi="Times New Roman" w:cs="Times New Roman"/>
          <w:b/>
          <w:color w:val="212121"/>
        </w:rPr>
        <w:br/>
      </w:r>
      <w:r>
        <w:rPr>
          <w:rFonts w:ascii="Times New Roman" w:hAnsi="Times New Roman" w:cs="Times New Roman"/>
          <w:b/>
          <w:color w:val="212121"/>
          <w:shd w:val="clear" w:color="auto" w:fill="FFFFFF"/>
        </w:rPr>
        <w:t>III.</w:t>
      </w:r>
      <w:proofErr w:type="gramEnd"/>
      <w:r>
        <w:rPr>
          <w:rFonts w:ascii="Times New Roman" w:hAnsi="Times New Roman" w:cs="Times New Roman"/>
          <w:b/>
          <w:color w:val="212121"/>
          <w:shd w:val="clear" w:color="auto" w:fill="FFFFFF"/>
        </w:rPr>
        <w:t xml:space="preserve"> Support in Leading </w:t>
      </w:r>
      <w:r w:rsidRPr="00F45680">
        <w:rPr>
          <w:rFonts w:ascii="Times New Roman" w:hAnsi="Times New Roman" w:cs="Times New Roman"/>
          <w:b/>
          <w:color w:val="212121"/>
          <w:shd w:val="clear" w:color="auto" w:fill="FFFFFF"/>
        </w:rPr>
        <w:t>Lesson Design Study</w:t>
      </w:r>
      <w:r>
        <w:rPr>
          <w:rFonts w:ascii="Times New Roman" w:hAnsi="Times New Roman" w:cs="Times New Roman"/>
          <w:b/>
          <w:color w:val="212121"/>
          <w:shd w:val="clear" w:color="auto" w:fill="FFFFFF"/>
        </w:rPr>
        <w:t>- Professional Learning Communities</w:t>
      </w:r>
    </w:p>
    <w:p w:rsidR="00A5551A" w:rsidRDefault="00A5551A" w:rsidP="00A5551A">
      <w:pPr>
        <w:tabs>
          <w:tab w:val="left" w:pos="270"/>
        </w:tabs>
        <w:jc w:val="center"/>
        <w:rPr>
          <w:rFonts w:ascii="Times New Roman" w:hAnsi="Times New Roman" w:cs="Times New Roman"/>
          <w:b/>
          <w:color w:val="212121"/>
          <w:shd w:val="clear" w:color="auto" w:fill="FFFFFF"/>
        </w:rPr>
      </w:pPr>
    </w:p>
    <w:p w:rsidR="00A5551A" w:rsidRDefault="00A5551A" w:rsidP="00A5551A">
      <w:pPr>
        <w:tabs>
          <w:tab w:val="left" w:pos="270"/>
        </w:tabs>
        <w:jc w:val="center"/>
        <w:rPr>
          <w:rFonts w:ascii="Times New Roman" w:hAnsi="Times New Roman" w:cs="Times New Roman"/>
          <w:b/>
          <w:color w:val="212121"/>
          <w:shd w:val="clear" w:color="auto" w:fill="FFFFFF"/>
        </w:rPr>
      </w:pPr>
      <w:proofErr w:type="gramStart"/>
      <w:r w:rsidRPr="00F45680">
        <w:rPr>
          <w:rFonts w:ascii="Times New Roman" w:hAnsi="Times New Roman" w:cs="Times New Roman"/>
          <w:b/>
          <w:color w:val="212121"/>
          <w:shd w:val="clear" w:color="auto" w:fill="FFFFFF"/>
        </w:rPr>
        <w:t>Proposed Haddon PD Agenda</w:t>
      </w:r>
      <w:r w:rsidRPr="00F45680">
        <w:rPr>
          <w:rStyle w:val="apple-converted-space"/>
          <w:rFonts w:ascii="Times New Roman" w:hAnsi="Times New Roman" w:cs="Times New Roman"/>
          <w:b/>
          <w:color w:val="212121"/>
          <w:shd w:val="clear" w:color="auto" w:fill="FFFFFF"/>
        </w:rPr>
        <w:t> </w:t>
      </w:r>
      <w:r w:rsidRPr="00F45680">
        <w:rPr>
          <w:rFonts w:ascii="Times New Roman" w:hAnsi="Times New Roman" w:cs="Times New Roman"/>
          <w:b/>
          <w:color w:val="212121"/>
        </w:rPr>
        <w:br/>
      </w:r>
      <w:r>
        <w:rPr>
          <w:rFonts w:ascii="Times New Roman" w:hAnsi="Times New Roman" w:cs="Times New Roman"/>
          <w:b/>
          <w:color w:val="212121"/>
          <w:shd w:val="clear" w:color="auto" w:fill="FFFFFF"/>
        </w:rPr>
        <w:t>IV.</w:t>
      </w:r>
      <w:proofErr w:type="gramEnd"/>
      <w:r>
        <w:rPr>
          <w:rFonts w:ascii="Times New Roman" w:hAnsi="Times New Roman" w:cs="Times New Roman"/>
          <w:b/>
          <w:color w:val="212121"/>
          <w:shd w:val="clear" w:color="auto" w:fill="FFFFFF"/>
        </w:rPr>
        <w:t xml:space="preserve"> Evaluating </w:t>
      </w:r>
      <w:r w:rsidRPr="00F45680">
        <w:rPr>
          <w:rFonts w:ascii="Times New Roman" w:hAnsi="Times New Roman" w:cs="Times New Roman"/>
          <w:b/>
          <w:color w:val="212121"/>
          <w:shd w:val="clear" w:color="auto" w:fill="FFFFFF"/>
        </w:rPr>
        <w:t>Lesson Design Study</w:t>
      </w:r>
    </w:p>
    <w:p w:rsidR="00A5551A" w:rsidRDefault="00A5551A" w:rsidP="00A5551A">
      <w:pPr>
        <w:tabs>
          <w:tab w:val="left" w:pos="270"/>
        </w:tabs>
        <w:rPr>
          <w:rFonts w:ascii="Times New Roman" w:hAnsi="Times New Roman" w:cs="Times New Roman"/>
          <w:b/>
          <w:color w:val="212121"/>
          <w:shd w:val="clear" w:color="auto" w:fill="FFFFFF"/>
        </w:rPr>
      </w:pPr>
    </w:p>
    <w:p w:rsidR="00A5551A" w:rsidRDefault="00A5551A" w:rsidP="00A5551A">
      <w:pPr>
        <w:tabs>
          <w:tab w:val="left" w:pos="270"/>
        </w:tabs>
        <w:rPr>
          <w:rFonts w:ascii="Times New Roman" w:hAnsi="Times New Roman" w:cs="Times New Roman"/>
          <w:b/>
          <w:color w:val="212121"/>
          <w:shd w:val="clear" w:color="auto" w:fill="FFFFFF"/>
        </w:rPr>
      </w:pPr>
      <w:r>
        <w:rPr>
          <w:rFonts w:ascii="Times New Roman" w:hAnsi="Times New Roman" w:cs="Times New Roman"/>
          <w:b/>
          <w:color w:val="212121"/>
          <w:shd w:val="clear" w:color="auto" w:fill="FFFFFF"/>
        </w:rPr>
        <w:t>I.  Lessons Learned</w:t>
      </w:r>
    </w:p>
    <w:p w:rsidR="00A5551A" w:rsidRPr="00A5551A" w:rsidRDefault="00A5551A" w:rsidP="00A5551A">
      <w:pPr>
        <w:tabs>
          <w:tab w:val="left" w:pos="270"/>
        </w:tabs>
        <w:rPr>
          <w:rFonts w:ascii="Times New Roman" w:hAnsi="Times New Roman" w:cs="Times New Roman"/>
          <w:color w:val="212121"/>
          <w:shd w:val="clear" w:color="auto" w:fill="FFFFFF"/>
        </w:rPr>
      </w:pPr>
      <w:r>
        <w:rPr>
          <w:rFonts w:ascii="Times New Roman" w:hAnsi="Times New Roman" w:cs="Times New Roman"/>
          <w:b/>
          <w:color w:val="212121"/>
          <w:shd w:val="clear" w:color="auto" w:fill="FFFFFF"/>
        </w:rPr>
        <w:t>II. Recommendations for Improvement of Design with Engagement of Parents and Community</w:t>
      </w:r>
    </w:p>
    <w:p w:rsidR="00A5551A" w:rsidRPr="001C7580" w:rsidRDefault="00A5551A" w:rsidP="00A5551A">
      <w:pPr>
        <w:tabs>
          <w:tab w:val="left" w:pos="270"/>
        </w:tabs>
        <w:jc w:val="center"/>
        <w:rPr>
          <w:rFonts w:ascii="Times New Roman" w:hAnsi="Times New Roman" w:cs="Times New Roman"/>
        </w:rPr>
      </w:pPr>
    </w:p>
    <w:sectPr w:rsidR="00A5551A" w:rsidRPr="001C7580" w:rsidSect="009915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savePreviewPicture/>
  <w:compat/>
  <w:rsids>
    <w:rsidRoot w:val="0023500F"/>
    <w:rsid w:val="000326E0"/>
    <w:rsid w:val="00082C9F"/>
    <w:rsid w:val="001C50D2"/>
    <w:rsid w:val="001C7580"/>
    <w:rsid w:val="001F3F92"/>
    <w:rsid w:val="0023500F"/>
    <w:rsid w:val="002501C9"/>
    <w:rsid w:val="004A4533"/>
    <w:rsid w:val="00685169"/>
    <w:rsid w:val="007004F7"/>
    <w:rsid w:val="00791C31"/>
    <w:rsid w:val="00991515"/>
    <w:rsid w:val="009A543A"/>
    <w:rsid w:val="00A15A20"/>
    <w:rsid w:val="00A5551A"/>
    <w:rsid w:val="00B50B8D"/>
    <w:rsid w:val="00B7618C"/>
    <w:rsid w:val="00C30A5C"/>
    <w:rsid w:val="00C615D0"/>
    <w:rsid w:val="00F36CE4"/>
    <w:rsid w:val="00F45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500F"/>
  </w:style>
  <w:style w:type="table" w:styleId="TableGrid">
    <w:name w:val="Table Grid"/>
    <w:basedOn w:val="TableNormal"/>
    <w:rsid w:val="00F456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2</cp:revision>
  <cp:lastPrinted>2015-10-26T18:29:00Z</cp:lastPrinted>
  <dcterms:created xsi:type="dcterms:W3CDTF">2015-10-27T16:03:00Z</dcterms:created>
  <dcterms:modified xsi:type="dcterms:W3CDTF">2015-10-27T16:03:00Z</dcterms:modified>
</cp:coreProperties>
</file>