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1E" w:rsidRDefault="0097681E" w:rsidP="0097681E">
      <w:pPr>
        <w:pStyle w:val="Heading6"/>
        <w:rPr>
          <w:color w:val="FF0000"/>
          <w:sz w:val="24"/>
        </w:rPr>
      </w:pPr>
      <w:r w:rsidRPr="00A40608">
        <w:rPr>
          <w:b/>
          <w:bCs/>
          <w:sz w:val="24"/>
        </w:rPr>
        <w:t>DIMENSIONS OF TEACHING</w:t>
      </w:r>
      <w:r>
        <w:rPr>
          <w:b/>
          <w:bCs/>
          <w:sz w:val="24"/>
        </w:rPr>
        <w:t>,</w:t>
      </w:r>
      <w:r w:rsidRPr="00A40608">
        <w:rPr>
          <w:b/>
          <w:bCs/>
          <w:sz w:val="24"/>
        </w:rPr>
        <w:t xml:space="preserve"> LEARNING</w:t>
      </w:r>
      <w:r>
        <w:rPr>
          <w:b/>
          <w:bCs/>
          <w:sz w:val="24"/>
        </w:rPr>
        <w:t>,</w:t>
      </w:r>
      <w:r w:rsidRPr="00A40608">
        <w:rPr>
          <w:b/>
          <w:bCs/>
          <w:sz w:val="24"/>
        </w:rPr>
        <w:t xml:space="preserve"> AND</w:t>
      </w:r>
      <w:r>
        <w:rPr>
          <w:b/>
          <w:bCs/>
          <w:sz w:val="24"/>
        </w:rPr>
        <w:t xml:space="preserve"> PROFESSIONAL AUTHORITY</w:t>
      </w:r>
      <w:r>
        <w:rPr>
          <w:b/>
          <w:bCs/>
          <w:sz w:val="24"/>
        </w:rPr>
        <w:br/>
      </w:r>
    </w:p>
    <w:tbl>
      <w:tblPr>
        <w:tblW w:w="14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90"/>
        <w:gridCol w:w="4860"/>
        <w:gridCol w:w="4860"/>
      </w:tblGrid>
      <w:tr w:rsidR="0097681E" w:rsidTr="00991F0F">
        <w:tc>
          <w:tcPr>
            <w:tcW w:w="459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97681E" w:rsidRDefault="0097681E" w:rsidP="00991F0F">
            <w:pPr>
              <w:jc w:val="center"/>
              <w:rPr>
                <w:b/>
              </w:rPr>
            </w:pPr>
          </w:p>
          <w:p w:rsidR="0097681E" w:rsidRDefault="0097681E" w:rsidP="00991F0F">
            <w:pPr>
              <w:jc w:val="center"/>
              <w:rPr>
                <w:b/>
              </w:rPr>
            </w:pPr>
            <w:r>
              <w:rPr>
                <w:b/>
              </w:rPr>
              <w:t>MODES OF LEARNING</w:t>
            </w:r>
          </w:p>
          <w:p w:rsidR="0097681E" w:rsidRDefault="0097681E" w:rsidP="00991F0F">
            <w:pPr>
              <w:jc w:val="center"/>
              <w:rPr>
                <w:b/>
              </w:rPr>
            </w:pPr>
          </w:p>
        </w:tc>
        <w:tc>
          <w:tcPr>
            <w:tcW w:w="486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97681E" w:rsidRDefault="0097681E" w:rsidP="00991F0F">
            <w:pPr>
              <w:jc w:val="center"/>
              <w:rPr>
                <w:b/>
              </w:rPr>
            </w:pPr>
          </w:p>
          <w:p w:rsidR="0097681E" w:rsidRDefault="0097681E" w:rsidP="00991F0F">
            <w:pPr>
              <w:jc w:val="center"/>
              <w:rPr>
                <w:b/>
              </w:rPr>
            </w:pPr>
            <w:r>
              <w:rPr>
                <w:b/>
              </w:rPr>
              <w:t>INSTRUCTIONAL STRATEGEIES</w:t>
            </w:r>
          </w:p>
          <w:p w:rsidR="0097681E" w:rsidRDefault="0097681E" w:rsidP="00991F0F">
            <w:pPr>
              <w:jc w:val="center"/>
            </w:pPr>
          </w:p>
        </w:tc>
        <w:tc>
          <w:tcPr>
            <w:tcW w:w="486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97681E" w:rsidRDefault="0097681E" w:rsidP="00991F0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:rsidR="0097681E" w:rsidRDefault="0097681E" w:rsidP="00991F0F">
            <w:pPr>
              <w:jc w:val="center"/>
              <w:rPr>
                <w:b/>
              </w:rPr>
            </w:pPr>
            <w:r>
              <w:rPr>
                <w:b/>
              </w:rPr>
              <w:t>PROFESSIONAL AUTHORITY</w:t>
            </w:r>
          </w:p>
        </w:tc>
      </w:tr>
      <w:tr w:rsidR="0097681E" w:rsidTr="00991F0F">
        <w:tc>
          <w:tcPr>
            <w:tcW w:w="4590" w:type="dxa"/>
            <w:tcBorders>
              <w:top w:val="nil"/>
            </w:tcBorders>
          </w:tcPr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  <w:r>
              <w:rPr>
                <w:b/>
              </w:rPr>
              <w:t>STUDENT</w:t>
            </w:r>
          </w:p>
          <w:p w:rsidR="0097681E" w:rsidRDefault="0097681E" w:rsidP="00991F0F"/>
          <w:p w:rsidR="0097681E" w:rsidRDefault="0097681E" w:rsidP="00991F0F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Passive</w:t>
            </w:r>
          </w:p>
          <w:p w:rsidR="0097681E" w:rsidRDefault="009B5120" w:rsidP="00991F0F">
            <w:pPr>
              <w:ind w:left="720"/>
              <w:rPr>
                <w:b/>
              </w:rPr>
            </w:pPr>
            <w:r>
              <w:rPr>
                <w:b/>
                <w:noProof/>
              </w:rPr>
              <w:pict>
                <v:line id="_x0000_s1027" style="position:absolute;left:0;text-align:left;z-index:251661312" from="17.85pt,1pt" to="17.85pt,191.4pt" strokeweight="2pt">
                  <v:stroke startarrow="open" startarrowwidth="narrow" startarrowlength="short" endarrow="open" endarrowwidth="narrow" endarrowlength="short"/>
                </v:line>
              </w:pict>
            </w:r>
          </w:p>
          <w:p w:rsidR="0097681E" w:rsidRDefault="0097681E" w:rsidP="00991F0F">
            <w:pPr>
              <w:ind w:left="720"/>
              <w:rPr>
                <w:b/>
              </w:rPr>
            </w:pPr>
          </w:p>
          <w:p w:rsidR="0097681E" w:rsidRDefault="0097681E" w:rsidP="00991F0F">
            <w:pPr>
              <w:ind w:left="720"/>
              <w:rPr>
                <w:b/>
              </w:rPr>
            </w:pPr>
            <w:r>
              <w:rPr>
                <w:b/>
              </w:rPr>
              <w:t>IMITATION</w:t>
            </w: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ind w:left="720"/>
              <w:rPr>
                <w:b/>
              </w:rPr>
            </w:pPr>
            <w:r>
              <w:rPr>
                <w:b/>
              </w:rPr>
              <w:t>EXPLORATION</w:t>
            </w: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ind w:left="720"/>
              <w:rPr>
                <w:i/>
              </w:rPr>
            </w:pPr>
            <w:r>
              <w:rPr>
                <w:b/>
              </w:rPr>
              <w:t>PREDICTION TESTING</w:t>
            </w:r>
          </w:p>
          <w:p w:rsidR="0097681E" w:rsidRDefault="0097681E" w:rsidP="00991F0F">
            <w:pPr>
              <w:rPr>
                <w:i/>
              </w:rPr>
            </w:pPr>
          </w:p>
          <w:p w:rsidR="0097681E" w:rsidRDefault="0097681E" w:rsidP="00991F0F">
            <w:pPr>
              <w:rPr>
                <w:i/>
              </w:rPr>
            </w:pPr>
          </w:p>
          <w:p w:rsidR="0097681E" w:rsidRDefault="0097681E" w:rsidP="00991F0F">
            <w:pPr>
              <w:ind w:left="720"/>
              <w:rPr>
                <w:b/>
              </w:rPr>
            </w:pPr>
            <w:r>
              <w:rPr>
                <w:b/>
              </w:rPr>
              <w:t>CONSTRUCTION</w:t>
            </w:r>
          </w:p>
          <w:p w:rsidR="0097681E" w:rsidRDefault="0097681E" w:rsidP="00991F0F">
            <w:pPr>
              <w:rPr>
                <w:i/>
              </w:rPr>
            </w:pPr>
          </w:p>
          <w:p w:rsidR="0097681E" w:rsidRDefault="0097681E" w:rsidP="00991F0F">
            <w:pPr>
              <w:rPr>
                <w:i/>
              </w:rPr>
            </w:pPr>
            <w:r>
              <w:rPr>
                <w:i/>
              </w:rPr>
              <w:t xml:space="preserve">  </w:t>
            </w:r>
          </w:p>
          <w:p w:rsidR="0097681E" w:rsidRDefault="0097681E" w:rsidP="00991F0F">
            <w:r>
              <w:rPr>
                <w:i/>
              </w:rPr>
              <w:t>Active</w:t>
            </w:r>
          </w:p>
        </w:tc>
        <w:tc>
          <w:tcPr>
            <w:tcW w:w="4860" w:type="dxa"/>
            <w:tcBorders>
              <w:top w:val="nil"/>
            </w:tcBorders>
          </w:tcPr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r>
              <w:rPr>
                <w:b/>
              </w:rPr>
              <w:t>TEACHER</w:t>
            </w:r>
          </w:p>
          <w:p w:rsidR="0097681E" w:rsidRDefault="0097681E" w:rsidP="00991F0F"/>
          <w:p w:rsidR="0097681E" w:rsidRDefault="0097681E" w:rsidP="00991F0F">
            <w:pPr>
              <w:rPr>
                <w:i/>
              </w:rPr>
            </w:pPr>
            <w:r>
              <w:rPr>
                <w:i/>
              </w:rPr>
              <w:t xml:space="preserve">   Active</w:t>
            </w:r>
          </w:p>
          <w:p w:rsidR="0097681E" w:rsidRDefault="009B5120" w:rsidP="00991F0F">
            <w:pPr>
              <w:ind w:left="720"/>
              <w:rPr>
                <w:b/>
              </w:rPr>
            </w:pPr>
            <w:r>
              <w:rPr>
                <w:b/>
                <w:noProof/>
              </w:rPr>
              <w:pict>
                <v:line id="_x0000_s1026" style="position:absolute;left:0;text-align:left;z-index:251660288" from="22.7pt,1pt" to="22.7pt,191.4pt" strokeweight="2pt">
                  <v:stroke startarrow="open" startarrowwidth="narrow" startarrowlength="short" endarrow="open" endarrowwidth="narrow" endarrowlength="short"/>
                </v:line>
              </w:pict>
            </w:r>
          </w:p>
          <w:p w:rsidR="0097681E" w:rsidRDefault="0097681E" w:rsidP="00991F0F">
            <w:pPr>
              <w:ind w:left="720"/>
              <w:rPr>
                <w:b/>
              </w:rPr>
            </w:pPr>
          </w:p>
          <w:p w:rsidR="0097681E" w:rsidRDefault="0097681E" w:rsidP="00991F0F">
            <w:pPr>
              <w:ind w:left="720"/>
              <w:rPr>
                <w:i/>
              </w:rPr>
            </w:pPr>
            <w:r>
              <w:rPr>
                <w:b/>
              </w:rPr>
              <w:t>DIRECTING (DIDACTIC)</w:t>
            </w:r>
          </w:p>
          <w:p w:rsidR="0097681E" w:rsidRDefault="0097681E" w:rsidP="00991F0F">
            <w:pPr>
              <w:rPr>
                <w:i/>
              </w:rPr>
            </w:pPr>
          </w:p>
          <w:p w:rsidR="0097681E" w:rsidRDefault="0097681E" w:rsidP="00991F0F">
            <w:pPr>
              <w:rPr>
                <w:i/>
              </w:rPr>
            </w:pPr>
          </w:p>
          <w:p w:rsidR="0097681E" w:rsidRDefault="0097681E" w:rsidP="00991F0F">
            <w:pPr>
              <w:ind w:left="720"/>
              <w:rPr>
                <w:i/>
              </w:rPr>
            </w:pPr>
            <w:r>
              <w:rPr>
                <w:b/>
              </w:rPr>
              <w:t>INQUIRING</w:t>
            </w:r>
          </w:p>
          <w:p w:rsidR="0097681E" w:rsidRDefault="0097681E" w:rsidP="00991F0F">
            <w:pPr>
              <w:rPr>
                <w:i/>
              </w:rPr>
            </w:pPr>
          </w:p>
          <w:p w:rsidR="0097681E" w:rsidRDefault="0097681E" w:rsidP="00991F0F">
            <w:pPr>
              <w:rPr>
                <w:i/>
              </w:rPr>
            </w:pPr>
          </w:p>
          <w:p w:rsidR="0097681E" w:rsidRDefault="0097681E" w:rsidP="00991F0F">
            <w:pPr>
              <w:ind w:left="720"/>
              <w:rPr>
                <w:i/>
              </w:rPr>
            </w:pPr>
            <w:r>
              <w:rPr>
                <w:b/>
              </w:rPr>
              <w:t>BRIDGING</w:t>
            </w:r>
          </w:p>
          <w:p w:rsidR="0097681E" w:rsidRDefault="0097681E" w:rsidP="00991F0F">
            <w:pPr>
              <w:rPr>
                <w:i/>
              </w:rPr>
            </w:pPr>
          </w:p>
          <w:p w:rsidR="0097681E" w:rsidRDefault="0097681E" w:rsidP="00991F0F">
            <w:pPr>
              <w:rPr>
                <w:i/>
              </w:rPr>
            </w:pPr>
          </w:p>
          <w:p w:rsidR="0097681E" w:rsidRDefault="0097681E" w:rsidP="00991F0F">
            <w:pPr>
              <w:ind w:left="720"/>
              <w:rPr>
                <w:b/>
              </w:rPr>
            </w:pPr>
            <w:r>
              <w:rPr>
                <w:b/>
              </w:rPr>
              <w:t>FACILITATING</w:t>
            </w:r>
          </w:p>
          <w:p w:rsidR="0097681E" w:rsidRDefault="0097681E" w:rsidP="00991F0F">
            <w:pPr>
              <w:rPr>
                <w:i/>
              </w:rPr>
            </w:pPr>
          </w:p>
          <w:p w:rsidR="0097681E" w:rsidRDefault="0097681E" w:rsidP="00991F0F">
            <w:pPr>
              <w:rPr>
                <w:i/>
              </w:rPr>
            </w:pPr>
          </w:p>
          <w:p w:rsidR="0097681E" w:rsidRDefault="0097681E" w:rsidP="00991F0F">
            <w:pPr>
              <w:rPr>
                <w:i/>
              </w:rPr>
            </w:pPr>
            <w:r>
              <w:rPr>
                <w:i/>
              </w:rPr>
              <w:t>Interactive</w:t>
            </w:r>
          </w:p>
          <w:p w:rsidR="0097681E" w:rsidRDefault="0097681E" w:rsidP="00991F0F"/>
        </w:tc>
        <w:tc>
          <w:tcPr>
            <w:tcW w:w="4860" w:type="dxa"/>
            <w:tcBorders>
              <w:top w:val="nil"/>
            </w:tcBorders>
          </w:tcPr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  <w:r>
              <w:rPr>
                <w:b/>
              </w:rPr>
              <w:t>LEADER</w:t>
            </w:r>
          </w:p>
          <w:p w:rsidR="0097681E" w:rsidRDefault="0097681E" w:rsidP="00991F0F">
            <w:pPr>
              <w:rPr>
                <w:b/>
              </w:rPr>
            </w:pPr>
          </w:p>
          <w:p w:rsidR="0097681E" w:rsidRPr="00A40608" w:rsidRDefault="0097681E" w:rsidP="00991F0F">
            <w:pPr>
              <w:rPr>
                <w:i/>
              </w:rPr>
            </w:pPr>
            <w:r w:rsidRPr="00A40608">
              <w:rPr>
                <w:i/>
              </w:rPr>
              <w:t>Dominant</w:t>
            </w:r>
          </w:p>
          <w:p w:rsidR="0097681E" w:rsidRDefault="009B5120" w:rsidP="00991F0F">
            <w:pPr>
              <w:rPr>
                <w:b/>
              </w:rPr>
            </w:pPr>
            <w:r>
              <w:rPr>
                <w:b/>
                <w:noProof/>
              </w:rPr>
              <w:pict>
                <v:line id="_x0000_s1028" style="position:absolute;z-index:251662336" from="24pt,1pt" to="24pt,191.4pt" strokeweight="2pt">
                  <v:stroke startarrow="open" startarrowwidth="narrow" startarrowlength="short" endarrow="open" endarrowwidth="narrow" endarrowlength="short"/>
                </v:line>
              </w:pict>
            </w: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  <w:r>
              <w:rPr>
                <w:b/>
              </w:rPr>
              <w:t xml:space="preserve">               AUTOCRACTIC</w:t>
            </w: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  <w:r>
              <w:rPr>
                <w:b/>
              </w:rPr>
              <w:t xml:space="preserve">               CONSULTATIVE</w:t>
            </w: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  <w:r>
              <w:rPr>
                <w:b/>
              </w:rPr>
              <w:t xml:space="preserve">                PARTICIPATIVE</w:t>
            </w: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tabs>
                <w:tab w:val="left" w:pos="900"/>
              </w:tabs>
              <w:rPr>
                <w:b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</w:rPr>
              <w:br/>
              <w:t xml:space="preserve">                DEMOCRATIC</w:t>
            </w:r>
          </w:p>
          <w:p w:rsidR="0097681E" w:rsidRDefault="0097681E" w:rsidP="00991F0F">
            <w:pPr>
              <w:rPr>
                <w:b/>
              </w:rPr>
            </w:pPr>
          </w:p>
          <w:p w:rsidR="0097681E" w:rsidRDefault="0097681E" w:rsidP="00991F0F">
            <w:pPr>
              <w:rPr>
                <w:b/>
              </w:rPr>
            </w:pPr>
          </w:p>
          <w:p w:rsidR="0097681E" w:rsidRPr="00A40608" w:rsidRDefault="0097681E" w:rsidP="00991F0F">
            <w:pPr>
              <w:rPr>
                <w:i/>
              </w:rPr>
            </w:pPr>
            <w:r w:rsidRPr="00A40608">
              <w:rPr>
                <w:i/>
              </w:rPr>
              <w:t>Facilitative</w:t>
            </w:r>
          </w:p>
          <w:p w:rsidR="0097681E" w:rsidRDefault="0097681E" w:rsidP="00991F0F">
            <w:pPr>
              <w:rPr>
                <w:b/>
              </w:rPr>
            </w:pPr>
          </w:p>
        </w:tc>
      </w:tr>
      <w:tr w:rsidR="0097681E" w:rsidTr="00991F0F">
        <w:tc>
          <w:tcPr>
            <w:tcW w:w="9450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thinDiagCross" w:color="auto" w:fill="auto"/>
          </w:tcPr>
          <w:p w:rsidR="0097681E" w:rsidRDefault="0097681E" w:rsidP="00991F0F">
            <w:pPr>
              <w:jc w:val="center"/>
            </w:pPr>
            <w:r>
              <w:t xml:space="preserve">          </w:t>
            </w:r>
          </w:p>
          <w:p w:rsidR="0097681E" w:rsidRDefault="0097681E" w:rsidP="00991F0F">
            <w:pPr>
              <w:jc w:val="center"/>
            </w:pPr>
          </w:p>
        </w:tc>
        <w:tc>
          <w:tcPr>
            <w:tcW w:w="4860" w:type="dxa"/>
            <w:tcBorders>
              <w:top w:val="single" w:sz="6" w:space="0" w:color="auto"/>
              <w:bottom w:val="single" w:sz="12" w:space="0" w:color="auto"/>
            </w:tcBorders>
            <w:shd w:val="thinDiagCross" w:color="auto" w:fill="auto"/>
          </w:tcPr>
          <w:p w:rsidR="0097681E" w:rsidRDefault="0097681E" w:rsidP="00991F0F">
            <w:pPr>
              <w:jc w:val="center"/>
            </w:pPr>
          </w:p>
        </w:tc>
      </w:tr>
    </w:tbl>
    <w:p w:rsidR="0097681E" w:rsidRDefault="0097681E" w:rsidP="0097681E">
      <w:pPr>
        <w:jc w:val="right"/>
        <w:rPr>
          <w:b/>
        </w:rPr>
      </w:pPr>
      <w:r>
        <w:rPr>
          <w:b/>
        </w:rPr>
        <w:t>©Curriculum Design Training. 1991. Belgrad, S.F.</w:t>
      </w:r>
    </w:p>
    <w:p w:rsidR="0097681E" w:rsidRDefault="0097681E" w:rsidP="0097681E">
      <w:pPr>
        <w:pStyle w:val="NormalWeb"/>
      </w:pPr>
    </w:p>
    <w:p w:rsidR="00991515" w:rsidRDefault="00991515"/>
    <w:sectPr w:rsidR="00991515" w:rsidSect="00031E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97681E"/>
    <w:rsid w:val="00296398"/>
    <w:rsid w:val="004A4533"/>
    <w:rsid w:val="007376C8"/>
    <w:rsid w:val="0097681E"/>
    <w:rsid w:val="00991515"/>
    <w:rsid w:val="009A543A"/>
    <w:rsid w:val="009B5120"/>
    <w:rsid w:val="00AE5F3A"/>
    <w:rsid w:val="00B7618C"/>
    <w:rsid w:val="00C1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7681E"/>
    <w:pPr>
      <w:keepNext/>
      <w:jc w:val="center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7681E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semiHidden/>
    <w:rsid w:val="0097681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dcterms:created xsi:type="dcterms:W3CDTF">2018-03-13T00:12:00Z</dcterms:created>
  <dcterms:modified xsi:type="dcterms:W3CDTF">2018-03-13T00:12:00Z</dcterms:modified>
</cp:coreProperties>
</file>