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F40" w:rsidRPr="008F45AB" w:rsidRDefault="00366F40">
      <w:pPr>
        <w:rPr>
          <w:rFonts w:ascii="Times New Roman" w:hAnsi="Times New Roman"/>
          <w:sz w:val="28"/>
          <w:szCs w:val="28"/>
        </w:rPr>
      </w:pPr>
      <w:r w:rsidRPr="008F45AB">
        <w:rPr>
          <w:rFonts w:ascii="Times New Roman" w:hAnsi="Times New Roman"/>
          <w:b/>
          <w:sz w:val="28"/>
          <w:szCs w:val="28"/>
          <w:u w:val="single"/>
        </w:rPr>
        <w:t>Networks of Communication and Exchange</w:t>
      </w:r>
      <w:r>
        <w:rPr>
          <w:rFonts w:ascii="Times New Roman" w:hAnsi="Times New Roman"/>
          <w:b/>
          <w:sz w:val="28"/>
          <w:szCs w:val="28"/>
        </w:rPr>
        <w:t>: Chapter 8</w:t>
      </w:r>
    </w:p>
    <w:p w:rsidR="00366F40" w:rsidRPr="008F45AB" w:rsidRDefault="00366F40" w:rsidP="00F14E27">
      <w:pPr>
        <w:pStyle w:val="ListParagraph"/>
        <w:numPr>
          <w:ilvl w:val="0"/>
          <w:numId w:val="8"/>
        </w:numPr>
        <w:rPr>
          <w:rFonts w:ascii="Times New Roman" w:hAnsi="Times New Roman"/>
          <w:b/>
        </w:rPr>
      </w:pPr>
      <w:r w:rsidRPr="008F45AB">
        <w:rPr>
          <w:rFonts w:ascii="Times New Roman" w:hAnsi="Times New Roman"/>
          <w:b/>
        </w:rPr>
        <w:t>Origins and Operations</w:t>
      </w:r>
    </w:p>
    <w:p w:rsidR="00366F40" w:rsidRPr="00FD0116" w:rsidRDefault="00366F40" w:rsidP="00F14E27">
      <w:pPr>
        <w:pStyle w:val="ListParagraph"/>
        <w:numPr>
          <w:ilvl w:val="0"/>
          <w:numId w:val="2"/>
        </w:numPr>
        <w:rPr>
          <w:rFonts w:ascii="Times New Roman" w:hAnsi="Times New Roman"/>
        </w:rPr>
      </w:pPr>
      <w:r w:rsidRPr="00FD0116">
        <w:rPr>
          <w:rFonts w:ascii="Times New Roman" w:hAnsi="Times New Roman"/>
        </w:rPr>
        <w:t>Parthian Rule</w:t>
      </w:r>
    </w:p>
    <w:p w:rsidR="00366F40" w:rsidRPr="00FD0116" w:rsidRDefault="00366F40" w:rsidP="00F14E27">
      <w:pPr>
        <w:pStyle w:val="ListParagraph"/>
        <w:numPr>
          <w:ilvl w:val="0"/>
          <w:numId w:val="1"/>
        </w:numPr>
        <w:rPr>
          <w:rFonts w:ascii="Times New Roman" w:hAnsi="Times New Roman"/>
        </w:rPr>
      </w:pPr>
      <w:r w:rsidRPr="00FD0116">
        <w:rPr>
          <w:rFonts w:ascii="Times New Roman" w:hAnsi="Times New Roman"/>
        </w:rPr>
        <w:t>The Parthians named after their homeland east of the Caspian Sea had become a major force by 247 B.C.E.</w:t>
      </w:r>
    </w:p>
    <w:p w:rsidR="00366F40" w:rsidRPr="00FD0116" w:rsidRDefault="00366F40" w:rsidP="00F14E27">
      <w:pPr>
        <w:pStyle w:val="ListParagraph"/>
        <w:numPr>
          <w:ilvl w:val="0"/>
          <w:numId w:val="1"/>
        </w:numPr>
        <w:rPr>
          <w:rFonts w:ascii="Times New Roman" w:hAnsi="Times New Roman"/>
        </w:rPr>
      </w:pPr>
      <w:r w:rsidRPr="00FD0116">
        <w:rPr>
          <w:rFonts w:ascii="Times New Roman" w:hAnsi="Times New Roman"/>
        </w:rPr>
        <w:t>Few written sources and recurring wars between Parthians and the Seleucids and later a war between the Romans prevented travelers from gaining knowledge of the Parthian Kingdom.</w:t>
      </w:r>
    </w:p>
    <w:p w:rsidR="00366F40" w:rsidRPr="00FD0116" w:rsidRDefault="00366F40" w:rsidP="00F14E27">
      <w:pPr>
        <w:pStyle w:val="ListParagraph"/>
        <w:numPr>
          <w:ilvl w:val="0"/>
          <w:numId w:val="2"/>
        </w:numPr>
        <w:rPr>
          <w:rFonts w:ascii="Times New Roman" w:hAnsi="Times New Roman"/>
        </w:rPr>
      </w:pPr>
      <w:r w:rsidRPr="00FD0116">
        <w:rPr>
          <w:rFonts w:ascii="Times New Roman" w:hAnsi="Times New Roman"/>
        </w:rPr>
        <w:t>General Zhang</w:t>
      </w:r>
    </w:p>
    <w:p w:rsidR="00366F40" w:rsidRPr="00FD0116" w:rsidRDefault="00366F40" w:rsidP="00F14E27">
      <w:pPr>
        <w:pStyle w:val="ListParagraph"/>
        <w:numPr>
          <w:ilvl w:val="0"/>
          <w:numId w:val="3"/>
        </w:numPr>
        <w:rPr>
          <w:rFonts w:ascii="Times New Roman" w:hAnsi="Times New Roman"/>
        </w:rPr>
      </w:pPr>
      <w:r w:rsidRPr="00FD0116">
        <w:rPr>
          <w:rFonts w:ascii="Times New Roman" w:hAnsi="Times New Roman"/>
        </w:rPr>
        <w:t xml:space="preserve">Zhang led eighteen expeditions as the originator of overland trade with the western lands. </w:t>
      </w:r>
    </w:p>
    <w:p w:rsidR="00366F40" w:rsidRPr="00FD0116" w:rsidRDefault="00366F40" w:rsidP="00F14E27">
      <w:pPr>
        <w:pStyle w:val="ListParagraph"/>
        <w:numPr>
          <w:ilvl w:val="0"/>
          <w:numId w:val="4"/>
        </w:numPr>
        <w:rPr>
          <w:rFonts w:ascii="Times New Roman" w:hAnsi="Times New Roman"/>
        </w:rPr>
      </w:pPr>
      <w:r w:rsidRPr="00FD0116">
        <w:rPr>
          <w:rFonts w:ascii="Times New Roman" w:hAnsi="Times New Roman"/>
        </w:rPr>
        <w:t>He is credited with introducing a whole garden of new plants and trees to China</w:t>
      </w:r>
    </w:p>
    <w:p w:rsidR="00366F40" w:rsidRPr="00FD0116" w:rsidRDefault="00366F40" w:rsidP="00F14E27">
      <w:pPr>
        <w:pStyle w:val="ListParagraph"/>
        <w:numPr>
          <w:ilvl w:val="0"/>
          <w:numId w:val="4"/>
        </w:numPr>
        <w:rPr>
          <w:rFonts w:ascii="Times New Roman" w:hAnsi="Times New Roman"/>
        </w:rPr>
      </w:pPr>
      <w:r w:rsidRPr="00FD0116">
        <w:rPr>
          <w:rFonts w:ascii="Times New Roman" w:hAnsi="Times New Roman"/>
        </w:rPr>
        <w:t>Brought alfalfa and wine grapes</w:t>
      </w:r>
    </w:p>
    <w:p w:rsidR="00366F40" w:rsidRPr="00FD0116" w:rsidRDefault="00366F40" w:rsidP="00F14E27">
      <w:pPr>
        <w:pStyle w:val="ListParagraph"/>
        <w:numPr>
          <w:ilvl w:val="0"/>
          <w:numId w:val="4"/>
        </w:numPr>
        <w:rPr>
          <w:rFonts w:ascii="Times New Roman" w:hAnsi="Times New Roman"/>
        </w:rPr>
      </w:pPr>
      <w:r w:rsidRPr="00FD0116">
        <w:rPr>
          <w:rFonts w:ascii="Times New Roman" w:hAnsi="Times New Roman"/>
        </w:rPr>
        <w:t>Chinese farmers adopted</w:t>
      </w:r>
    </w:p>
    <w:p w:rsidR="00366F40" w:rsidRPr="00FD0116" w:rsidRDefault="00366F40" w:rsidP="00F14E27">
      <w:pPr>
        <w:pStyle w:val="ListParagraph"/>
        <w:numPr>
          <w:ilvl w:val="0"/>
          <w:numId w:val="6"/>
        </w:numPr>
        <w:rPr>
          <w:rFonts w:ascii="Times New Roman" w:hAnsi="Times New Roman"/>
        </w:rPr>
      </w:pPr>
      <w:r w:rsidRPr="00FD0116">
        <w:rPr>
          <w:rFonts w:ascii="Times New Roman" w:hAnsi="Times New Roman"/>
        </w:rPr>
        <w:t>Pistachios</w:t>
      </w:r>
    </w:p>
    <w:p w:rsidR="00366F40" w:rsidRPr="00FD0116" w:rsidRDefault="00366F40" w:rsidP="00F14E27">
      <w:pPr>
        <w:pStyle w:val="ListParagraph"/>
        <w:numPr>
          <w:ilvl w:val="0"/>
          <w:numId w:val="6"/>
        </w:numPr>
        <w:rPr>
          <w:rFonts w:ascii="Times New Roman" w:hAnsi="Times New Roman"/>
        </w:rPr>
      </w:pPr>
      <w:r w:rsidRPr="00FD0116">
        <w:rPr>
          <w:rFonts w:ascii="Times New Roman" w:hAnsi="Times New Roman"/>
        </w:rPr>
        <w:t xml:space="preserve">Walnuts </w:t>
      </w:r>
    </w:p>
    <w:p w:rsidR="00366F40" w:rsidRPr="00FD0116" w:rsidRDefault="00366F40" w:rsidP="00F14E27">
      <w:pPr>
        <w:pStyle w:val="ListParagraph"/>
        <w:numPr>
          <w:ilvl w:val="0"/>
          <w:numId w:val="6"/>
        </w:numPr>
        <w:rPr>
          <w:rFonts w:ascii="Times New Roman" w:hAnsi="Times New Roman"/>
        </w:rPr>
      </w:pPr>
      <w:r w:rsidRPr="00FD0116">
        <w:rPr>
          <w:rFonts w:ascii="Times New Roman" w:hAnsi="Times New Roman"/>
        </w:rPr>
        <w:t>Pomegranates</w:t>
      </w:r>
    </w:p>
    <w:p w:rsidR="00366F40" w:rsidRPr="00FD0116" w:rsidRDefault="00366F40" w:rsidP="00F14E27">
      <w:pPr>
        <w:pStyle w:val="ListParagraph"/>
        <w:numPr>
          <w:ilvl w:val="0"/>
          <w:numId w:val="6"/>
        </w:numPr>
        <w:rPr>
          <w:rFonts w:ascii="Times New Roman" w:hAnsi="Times New Roman"/>
        </w:rPr>
      </w:pPr>
      <w:r w:rsidRPr="00FD0116">
        <w:rPr>
          <w:rFonts w:ascii="Times New Roman" w:hAnsi="Times New Roman"/>
        </w:rPr>
        <w:t>Sesame</w:t>
      </w:r>
    </w:p>
    <w:p w:rsidR="00366F40" w:rsidRPr="00FD0116" w:rsidRDefault="00366F40" w:rsidP="00F14E27">
      <w:pPr>
        <w:pStyle w:val="ListParagraph"/>
        <w:numPr>
          <w:ilvl w:val="0"/>
          <w:numId w:val="6"/>
        </w:numPr>
        <w:rPr>
          <w:rFonts w:ascii="Times New Roman" w:hAnsi="Times New Roman"/>
        </w:rPr>
      </w:pPr>
      <w:r w:rsidRPr="00FD0116">
        <w:rPr>
          <w:rFonts w:ascii="Times New Roman" w:hAnsi="Times New Roman"/>
        </w:rPr>
        <w:t>Spinach</w:t>
      </w:r>
    </w:p>
    <w:p w:rsidR="00366F40" w:rsidRPr="00FD0116" w:rsidRDefault="00366F40" w:rsidP="00F14E27">
      <w:pPr>
        <w:pStyle w:val="ListParagraph"/>
        <w:numPr>
          <w:ilvl w:val="0"/>
          <w:numId w:val="3"/>
        </w:numPr>
        <w:rPr>
          <w:rFonts w:ascii="Times New Roman" w:hAnsi="Times New Roman"/>
        </w:rPr>
      </w:pPr>
      <w:r w:rsidRPr="00FD0116">
        <w:rPr>
          <w:rFonts w:ascii="Times New Roman" w:hAnsi="Times New Roman"/>
        </w:rPr>
        <w:t>Long-distance travel was more familiar to the Central Asians than to the Chinese</w:t>
      </w:r>
    </w:p>
    <w:p w:rsidR="00366F40" w:rsidRPr="00FD0116" w:rsidRDefault="00366F40" w:rsidP="00F14E27">
      <w:pPr>
        <w:pStyle w:val="ListParagraph"/>
        <w:numPr>
          <w:ilvl w:val="0"/>
          <w:numId w:val="3"/>
        </w:numPr>
        <w:rPr>
          <w:rFonts w:ascii="Times New Roman" w:hAnsi="Times New Roman"/>
        </w:rPr>
      </w:pPr>
      <w:r w:rsidRPr="00FD0116">
        <w:rPr>
          <w:rFonts w:ascii="Times New Roman" w:hAnsi="Times New Roman"/>
        </w:rPr>
        <w:t>Trading demands that brought the Silk Road into being where Chinese eagerness for western products</w:t>
      </w:r>
    </w:p>
    <w:p w:rsidR="00366F40" w:rsidRPr="00FD0116" w:rsidRDefault="00366F40" w:rsidP="00F14E27">
      <w:pPr>
        <w:pStyle w:val="ListParagraph"/>
        <w:numPr>
          <w:ilvl w:val="0"/>
          <w:numId w:val="5"/>
        </w:numPr>
        <w:rPr>
          <w:rFonts w:ascii="Times New Roman" w:hAnsi="Times New Roman"/>
        </w:rPr>
      </w:pPr>
      <w:r w:rsidRPr="00FD0116">
        <w:rPr>
          <w:rFonts w:ascii="Times New Roman" w:hAnsi="Times New Roman"/>
        </w:rPr>
        <w:t>horses</w:t>
      </w:r>
    </w:p>
    <w:p w:rsidR="00366F40" w:rsidRPr="00FD0116" w:rsidRDefault="00366F40" w:rsidP="00F14E27">
      <w:pPr>
        <w:pStyle w:val="ListParagraph"/>
        <w:numPr>
          <w:ilvl w:val="0"/>
          <w:numId w:val="5"/>
        </w:numPr>
        <w:rPr>
          <w:rFonts w:ascii="Times New Roman" w:hAnsi="Times New Roman"/>
        </w:rPr>
      </w:pPr>
      <w:r w:rsidRPr="00FD0116">
        <w:rPr>
          <w:rFonts w:ascii="Times New Roman" w:hAnsi="Times New Roman"/>
        </w:rPr>
        <w:t>nomads provided pack animals and controlled transit across their lands</w:t>
      </w:r>
    </w:p>
    <w:p w:rsidR="00366F40" w:rsidRPr="00FD0116" w:rsidRDefault="00366F40" w:rsidP="00F14E27">
      <w:pPr>
        <w:pStyle w:val="ListParagraph"/>
        <w:numPr>
          <w:ilvl w:val="0"/>
          <w:numId w:val="5"/>
        </w:numPr>
        <w:rPr>
          <w:rFonts w:ascii="Times New Roman" w:hAnsi="Times New Roman"/>
        </w:rPr>
      </w:pPr>
      <w:r w:rsidRPr="00FD0116">
        <w:rPr>
          <w:rFonts w:ascii="Times New Roman" w:hAnsi="Times New Roman"/>
        </w:rPr>
        <w:t>caravan cities that supported the trade were also an important factor</w:t>
      </w:r>
    </w:p>
    <w:p w:rsidR="00366F40" w:rsidRPr="00FD0116" w:rsidRDefault="00366F40" w:rsidP="00F14E27">
      <w:pPr>
        <w:pStyle w:val="ListParagraph"/>
        <w:numPr>
          <w:ilvl w:val="0"/>
          <w:numId w:val="7"/>
        </w:numPr>
        <w:rPr>
          <w:rFonts w:ascii="Times New Roman" w:hAnsi="Times New Roman"/>
        </w:rPr>
      </w:pPr>
      <w:r w:rsidRPr="00FD0116">
        <w:rPr>
          <w:rFonts w:ascii="Times New Roman" w:hAnsi="Times New Roman"/>
        </w:rPr>
        <w:t>carried new fruits: peaches and apricots</w:t>
      </w:r>
    </w:p>
    <w:p w:rsidR="00366F40" w:rsidRPr="00FD0116" w:rsidRDefault="00366F40" w:rsidP="00F14E27">
      <w:pPr>
        <w:pStyle w:val="ListParagraph"/>
        <w:numPr>
          <w:ilvl w:val="0"/>
          <w:numId w:val="7"/>
        </w:numPr>
        <w:rPr>
          <w:rFonts w:ascii="Times New Roman" w:hAnsi="Times New Roman"/>
        </w:rPr>
      </w:pPr>
      <w:r w:rsidRPr="00FD0116">
        <w:rPr>
          <w:rFonts w:ascii="Times New Roman" w:hAnsi="Times New Roman"/>
        </w:rPr>
        <w:t>cinnamon and ginger</w:t>
      </w:r>
    </w:p>
    <w:p w:rsidR="00366F40" w:rsidRPr="00FD0116" w:rsidRDefault="00366F40" w:rsidP="00F14E27">
      <w:pPr>
        <w:pStyle w:val="ListParagraph"/>
        <w:numPr>
          <w:ilvl w:val="0"/>
          <w:numId w:val="7"/>
        </w:numPr>
        <w:rPr>
          <w:rFonts w:ascii="Times New Roman" w:hAnsi="Times New Roman"/>
        </w:rPr>
      </w:pPr>
      <w:r w:rsidRPr="00FD0116">
        <w:rPr>
          <w:rFonts w:ascii="Times New Roman" w:hAnsi="Times New Roman"/>
        </w:rPr>
        <w:t>manufactured goods: silk, pottery, and paper</w:t>
      </w:r>
    </w:p>
    <w:p w:rsidR="00366F40" w:rsidRPr="00FD0116" w:rsidRDefault="00366F40" w:rsidP="00F14E27">
      <w:pPr>
        <w:pStyle w:val="ListParagraph"/>
        <w:numPr>
          <w:ilvl w:val="0"/>
          <w:numId w:val="5"/>
        </w:numPr>
        <w:rPr>
          <w:rFonts w:ascii="Times New Roman" w:hAnsi="Times New Roman"/>
        </w:rPr>
      </w:pPr>
      <w:r w:rsidRPr="00FD0116">
        <w:rPr>
          <w:rFonts w:ascii="Times New Roman" w:hAnsi="Times New Roman"/>
        </w:rPr>
        <w:t>Route was fully functioning around 100 B.C.E.</w:t>
      </w:r>
    </w:p>
    <w:p w:rsidR="00366F40" w:rsidRPr="008F45AB" w:rsidRDefault="00366F40" w:rsidP="008F45AB">
      <w:pPr>
        <w:rPr>
          <w:rFonts w:ascii="Times New Roman" w:hAnsi="Times New Roman"/>
          <w:b/>
        </w:rPr>
      </w:pPr>
      <w:r w:rsidRPr="008F45AB">
        <w:rPr>
          <w:rFonts w:ascii="Times New Roman" w:hAnsi="Times New Roman"/>
          <w:b/>
        </w:rPr>
        <w:t>Nomadism in Central and Inner Asia</w:t>
      </w:r>
    </w:p>
    <w:p w:rsidR="00366F40" w:rsidRPr="00FD0116" w:rsidRDefault="00366F40" w:rsidP="00F14E27">
      <w:pPr>
        <w:pStyle w:val="ListParagraph"/>
        <w:numPr>
          <w:ilvl w:val="0"/>
          <w:numId w:val="9"/>
        </w:numPr>
        <w:rPr>
          <w:rFonts w:ascii="Times New Roman" w:hAnsi="Times New Roman"/>
        </w:rPr>
      </w:pPr>
      <w:r w:rsidRPr="00FD0116">
        <w:rPr>
          <w:rFonts w:ascii="Times New Roman" w:hAnsi="Times New Roman"/>
        </w:rPr>
        <w:t>Nomads known as Scythians</w:t>
      </w:r>
    </w:p>
    <w:p w:rsidR="00366F40" w:rsidRPr="00FD0116" w:rsidRDefault="00366F40" w:rsidP="00F14E27">
      <w:pPr>
        <w:pStyle w:val="ListParagraph"/>
        <w:numPr>
          <w:ilvl w:val="0"/>
          <w:numId w:val="10"/>
        </w:numPr>
        <w:rPr>
          <w:rFonts w:ascii="Times New Roman" w:hAnsi="Times New Roman"/>
        </w:rPr>
      </w:pPr>
      <w:r w:rsidRPr="00FD0116">
        <w:rPr>
          <w:rFonts w:ascii="Times New Roman" w:hAnsi="Times New Roman"/>
        </w:rPr>
        <w:t>Appear in history of the Greek writer Herodotus in the sixth century</w:t>
      </w:r>
    </w:p>
    <w:p w:rsidR="00366F40" w:rsidRPr="00FD0116" w:rsidRDefault="00366F40" w:rsidP="00F14E27">
      <w:pPr>
        <w:pStyle w:val="ListParagraph"/>
        <w:numPr>
          <w:ilvl w:val="0"/>
          <w:numId w:val="12"/>
        </w:numPr>
        <w:rPr>
          <w:rFonts w:ascii="Times New Roman" w:hAnsi="Times New Roman"/>
        </w:rPr>
      </w:pPr>
      <w:r w:rsidRPr="00FD0116">
        <w:rPr>
          <w:rFonts w:ascii="Times New Roman" w:hAnsi="Times New Roman"/>
        </w:rPr>
        <w:t>Portrayed as superb riders, herdsmen, and hunters living in Central Asia</w:t>
      </w:r>
    </w:p>
    <w:p w:rsidR="00366F40" w:rsidRPr="00FD0116" w:rsidRDefault="00366F40" w:rsidP="00F14E27">
      <w:pPr>
        <w:pStyle w:val="ListParagraph"/>
        <w:numPr>
          <w:ilvl w:val="0"/>
          <w:numId w:val="12"/>
        </w:numPr>
        <w:rPr>
          <w:rFonts w:ascii="Times New Roman" w:hAnsi="Times New Roman"/>
        </w:rPr>
      </w:pPr>
      <w:r w:rsidRPr="00FD0116">
        <w:rPr>
          <w:rFonts w:ascii="Times New Roman" w:hAnsi="Times New Roman"/>
        </w:rPr>
        <w:t>Familiar with agriculture and used products grown by farmers</w:t>
      </w:r>
    </w:p>
    <w:p w:rsidR="00366F40" w:rsidRPr="00FD0116" w:rsidRDefault="00366F40" w:rsidP="00F14E27">
      <w:pPr>
        <w:pStyle w:val="ListParagraph"/>
        <w:numPr>
          <w:ilvl w:val="0"/>
          <w:numId w:val="12"/>
        </w:numPr>
        <w:rPr>
          <w:rFonts w:ascii="Times New Roman" w:hAnsi="Times New Roman"/>
        </w:rPr>
      </w:pPr>
      <w:r w:rsidRPr="00FD0116">
        <w:rPr>
          <w:rFonts w:ascii="Times New Roman" w:hAnsi="Times New Roman"/>
        </w:rPr>
        <w:t>Also provided their own food for themselves: meat and milk</w:t>
      </w:r>
    </w:p>
    <w:p w:rsidR="00366F40" w:rsidRPr="00FD0116" w:rsidRDefault="00366F40" w:rsidP="00F14E27">
      <w:pPr>
        <w:pStyle w:val="ListParagraph"/>
        <w:numPr>
          <w:ilvl w:val="0"/>
          <w:numId w:val="12"/>
        </w:numPr>
        <w:rPr>
          <w:rFonts w:ascii="Times New Roman" w:hAnsi="Times New Roman"/>
        </w:rPr>
      </w:pPr>
      <w:r w:rsidRPr="00FD0116">
        <w:rPr>
          <w:rFonts w:ascii="Times New Roman" w:hAnsi="Times New Roman"/>
        </w:rPr>
        <w:t>Women oversaw the breeding and birthing of livestock and preparation of furs</w:t>
      </w:r>
    </w:p>
    <w:p w:rsidR="00366F40" w:rsidRPr="00FD0116" w:rsidRDefault="00366F40" w:rsidP="00F14E27">
      <w:pPr>
        <w:pStyle w:val="ListParagraph"/>
        <w:numPr>
          <w:ilvl w:val="0"/>
          <w:numId w:val="10"/>
        </w:numPr>
        <w:rPr>
          <w:rFonts w:ascii="Times New Roman" w:hAnsi="Times New Roman"/>
        </w:rPr>
      </w:pPr>
      <w:r w:rsidRPr="00FD0116">
        <w:rPr>
          <w:rFonts w:ascii="Times New Roman" w:hAnsi="Times New Roman"/>
        </w:rPr>
        <w:t>The silk road could not have functioned without pastoral nomads</w:t>
      </w:r>
    </w:p>
    <w:p w:rsidR="00366F40" w:rsidRPr="00FD0116" w:rsidRDefault="00366F40" w:rsidP="00F14E27">
      <w:pPr>
        <w:pStyle w:val="ListParagraph"/>
        <w:numPr>
          <w:ilvl w:val="0"/>
          <w:numId w:val="11"/>
        </w:numPr>
        <w:rPr>
          <w:rFonts w:ascii="Times New Roman" w:hAnsi="Times New Roman"/>
        </w:rPr>
      </w:pPr>
      <w:r w:rsidRPr="00FD0116">
        <w:rPr>
          <w:rFonts w:ascii="Times New Roman" w:hAnsi="Times New Roman"/>
        </w:rPr>
        <w:t>Provide animals</w:t>
      </w:r>
    </w:p>
    <w:p w:rsidR="00366F40" w:rsidRPr="00FD0116" w:rsidRDefault="00366F40" w:rsidP="00F14E27">
      <w:pPr>
        <w:pStyle w:val="ListParagraph"/>
        <w:numPr>
          <w:ilvl w:val="0"/>
          <w:numId w:val="11"/>
        </w:numPr>
        <w:rPr>
          <w:rFonts w:ascii="Times New Roman" w:hAnsi="Times New Roman"/>
        </w:rPr>
      </w:pPr>
      <w:r w:rsidRPr="00FD0116">
        <w:rPr>
          <w:rFonts w:ascii="Times New Roman" w:hAnsi="Times New Roman"/>
        </w:rPr>
        <w:t>Animal handlers</w:t>
      </w:r>
    </w:p>
    <w:p w:rsidR="00366F40" w:rsidRPr="00FD0116" w:rsidRDefault="00366F40" w:rsidP="00F14E27">
      <w:pPr>
        <w:pStyle w:val="ListParagraph"/>
        <w:numPr>
          <w:ilvl w:val="0"/>
          <w:numId w:val="11"/>
        </w:numPr>
        <w:rPr>
          <w:rFonts w:ascii="Times New Roman" w:hAnsi="Times New Roman"/>
        </w:rPr>
      </w:pPr>
      <w:r w:rsidRPr="00FD0116">
        <w:rPr>
          <w:rFonts w:ascii="Times New Roman" w:hAnsi="Times New Roman"/>
        </w:rPr>
        <w:t>Provide protection</w:t>
      </w:r>
    </w:p>
    <w:p w:rsidR="00366F40" w:rsidRPr="00FD0116" w:rsidRDefault="00366F40" w:rsidP="00F14E27">
      <w:pPr>
        <w:pStyle w:val="ListParagraph"/>
        <w:numPr>
          <w:ilvl w:val="0"/>
          <w:numId w:val="10"/>
        </w:numPr>
        <w:rPr>
          <w:rFonts w:ascii="Times New Roman" w:hAnsi="Times New Roman"/>
        </w:rPr>
      </w:pPr>
      <w:r w:rsidRPr="00FD0116">
        <w:rPr>
          <w:rFonts w:ascii="Times New Roman" w:hAnsi="Times New Roman"/>
        </w:rPr>
        <w:t>Nomads were dependent on settled regions for bronze and iron</w:t>
      </w:r>
    </w:p>
    <w:p w:rsidR="00366F40" w:rsidRPr="00FD0116" w:rsidRDefault="00366F40" w:rsidP="00F14E27">
      <w:pPr>
        <w:pStyle w:val="ListParagraph"/>
        <w:numPr>
          <w:ilvl w:val="0"/>
          <w:numId w:val="13"/>
        </w:numPr>
        <w:rPr>
          <w:rFonts w:ascii="Times New Roman" w:hAnsi="Times New Roman"/>
        </w:rPr>
      </w:pPr>
      <w:r w:rsidRPr="00FD0116">
        <w:rPr>
          <w:rFonts w:ascii="Times New Roman" w:hAnsi="Times New Roman"/>
        </w:rPr>
        <w:t>Used: bridles, stirrups, cart fittings, and weapons</w:t>
      </w:r>
    </w:p>
    <w:p w:rsidR="00366F40" w:rsidRPr="00FD0116" w:rsidRDefault="00366F40" w:rsidP="00F14E27">
      <w:pPr>
        <w:pStyle w:val="ListParagraph"/>
        <w:numPr>
          <w:ilvl w:val="0"/>
          <w:numId w:val="10"/>
        </w:numPr>
        <w:rPr>
          <w:rFonts w:ascii="Times New Roman" w:hAnsi="Times New Roman"/>
        </w:rPr>
      </w:pPr>
      <w:r w:rsidRPr="00FD0116">
        <w:rPr>
          <w:rFonts w:ascii="Times New Roman" w:hAnsi="Times New Roman"/>
        </w:rPr>
        <w:t>Steppe nomads settled near settled areas and they traded wool, leather, and horses for wood, silk, vegetables, and grain</w:t>
      </w:r>
    </w:p>
    <w:p w:rsidR="00366F40" w:rsidRPr="008F45AB" w:rsidRDefault="00366F40" w:rsidP="008F45AB">
      <w:pPr>
        <w:rPr>
          <w:rFonts w:ascii="Times New Roman" w:hAnsi="Times New Roman"/>
          <w:b/>
        </w:rPr>
      </w:pPr>
      <w:r w:rsidRPr="008F45AB">
        <w:rPr>
          <w:rFonts w:ascii="Times New Roman" w:hAnsi="Times New Roman"/>
          <w:b/>
        </w:rPr>
        <w:t>The Impact of the Silk Road</w:t>
      </w:r>
    </w:p>
    <w:p w:rsidR="00366F40" w:rsidRDefault="00366F40" w:rsidP="00F14E27">
      <w:pPr>
        <w:pStyle w:val="ListParagraph"/>
        <w:numPr>
          <w:ilvl w:val="0"/>
          <w:numId w:val="14"/>
        </w:numPr>
        <w:rPr>
          <w:rFonts w:ascii="Times New Roman" w:hAnsi="Times New Roman"/>
        </w:rPr>
      </w:pPr>
      <w:r>
        <w:rPr>
          <w:rFonts w:ascii="Times New Roman" w:hAnsi="Times New Roman"/>
        </w:rPr>
        <w:t>Trade became an important part of Central Asian life</w:t>
      </w:r>
    </w:p>
    <w:p w:rsidR="00366F40" w:rsidRDefault="00366F40" w:rsidP="00F14E27">
      <w:pPr>
        <w:pStyle w:val="ListParagraph"/>
        <w:numPr>
          <w:ilvl w:val="0"/>
          <w:numId w:val="15"/>
        </w:numPr>
        <w:rPr>
          <w:rFonts w:ascii="Times New Roman" w:hAnsi="Times New Roman"/>
        </w:rPr>
      </w:pPr>
      <w:r>
        <w:rPr>
          <w:rFonts w:ascii="Times New Roman" w:hAnsi="Times New Roman"/>
        </w:rPr>
        <w:t>Iranian-speaking peoples settled in trading cities</w:t>
      </w:r>
    </w:p>
    <w:p w:rsidR="00366F40" w:rsidRDefault="00366F40" w:rsidP="00F14E27">
      <w:pPr>
        <w:pStyle w:val="ListParagraph"/>
        <w:numPr>
          <w:ilvl w:val="0"/>
          <w:numId w:val="15"/>
        </w:numPr>
        <w:rPr>
          <w:rFonts w:ascii="Times New Roman" w:hAnsi="Times New Roman"/>
        </w:rPr>
      </w:pPr>
      <w:r>
        <w:rPr>
          <w:rFonts w:ascii="Times New Roman" w:hAnsi="Times New Roman"/>
        </w:rPr>
        <w:t>Prosperity that trade created affected not only the ethnic mix of region but also its cultural values</w:t>
      </w:r>
    </w:p>
    <w:p w:rsidR="00366F40" w:rsidRDefault="00366F40" w:rsidP="00F14E27">
      <w:pPr>
        <w:pStyle w:val="ListParagraph"/>
        <w:numPr>
          <w:ilvl w:val="0"/>
          <w:numId w:val="14"/>
        </w:numPr>
        <w:rPr>
          <w:rFonts w:ascii="Times New Roman" w:hAnsi="Times New Roman"/>
        </w:rPr>
      </w:pPr>
      <w:r>
        <w:rPr>
          <w:rFonts w:ascii="Times New Roman" w:hAnsi="Times New Roman"/>
        </w:rPr>
        <w:t>Religion (briefly, more in further outline)</w:t>
      </w:r>
    </w:p>
    <w:p w:rsidR="00366F40" w:rsidRDefault="00366F40" w:rsidP="00F14E27">
      <w:pPr>
        <w:pStyle w:val="ListParagraph"/>
        <w:numPr>
          <w:ilvl w:val="0"/>
          <w:numId w:val="16"/>
        </w:numPr>
        <w:rPr>
          <w:rFonts w:ascii="Times New Roman" w:hAnsi="Times New Roman"/>
        </w:rPr>
      </w:pPr>
      <w:r>
        <w:rPr>
          <w:rFonts w:ascii="Times New Roman" w:hAnsi="Times New Roman"/>
        </w:rPr>
        <w:t>Avid interest in Buddhism, which competed with Christianity, Manichaeism, Zoroastrianism, and eventually Islam</w:t>
      </w:r>
    </w:p>
    <w:p w:rsidR="00366F40" w:rsidRDefault="00366F40" w:rsidP="00F14E27">
      <w:pPr>
        <w:pStyle w:val="ListParagraph"/>
        <w:numPr>
          <w:ilvl w:val="0"/>
          <w:numId w:val="16"/>
        </w:numPr>
        <w:rPr>
          <w:rFonts w:ascii="Times New Roman" w:hAnsi="Times New Roman"/>
        </w:rPr>
      </w:pPr>
      <w:r>
        <w:rPr>
          <w:rFonts w:ascii="Times New Roman" w:hAnsi="Times New Roman"/>
        </w:rPr>
        <w:t>Religion exemplifies the impact of foreign customs and beliefs on the Central Asian peoples</w:t>
      </w:r>
    </w:p>
    <w:p w:rsidR="00366F40" w:rsidRDefault="00366F40" w:rsidP="00F14E27">
      <w:pPr>
        <w:pStyle w:val="ListParagraph"/>
        <w:numPr>
          <w:ilvl w:val="0"/>
          <w:numId w:val="16"/>
        </w:numPr>
        <w:rPr>
          <w:rFonts w:ascii="Times New Roman" w:hAnsi="Times New Roman"/>
        </w:rPr>
      </w:pPr>
      <w:r>
        <w:rPr>
          <w:rFonts w:ascii="Times New Roman" w:hAnsi="Times New Roman"/>
        </w:rPr>
        <w:t>Central Asian military techniques had a profound impact on both the East and West</w:t>
      </w:r>
      <w:r w:rsidRPr="008F45AB">
        <w:rPr>
          <w:rFonts w:ascii="Times New Roman" w:hAnsi="Times New Roman"/>
        </w:rPr>
        <w:t xml:space="preserve"> </w:t>
      </w:r>
    </w:p>
    <w:p w:rsidR="00366F40" w:rsidRPr="008F45AB" w:rsidRDefault="00366F40" w:rsidP="008F45AB">
      <w:pPr>
        <w:pStyle w:val="ListParagraph"/>
        <w:ind w:left="1440"/>
        <w:rPr>
          <w:rFonts w:ascii="Times New Roman" w:hAnsi="Times New Roman"/>
        </w:rPr>
      </w:pPr>
    </w:p>
    <w:p w:rsidR="00366F40" w:rsidRPr="008F45AB" w:rsidRDefault="00366F40" w:rsidP="00F14E27">
      <w:pPr>
        <w:pStyle w:val="ListParagraph"/>
        <w:numPr>
          <w:ilvl w:val="0"/>
          <w:numId w:val="8"/>
        </w:numPr>
        <w:rPr>
          <w:rFonts w:ascii="Times New Roman" w:hAnsi="Times New Roman"/>
          <w:b/>
        </w:rPr>
      </w:pPr>
      <w:r>
        <w:rPr>
          <w:rFonts w:ascii="Times New Roman" w:hAnsi="Times New Roman"/>
          <w:b/>
        </w:rPr>
        <w:t>The Indian Ocean</w:t>
      </w:r>
      <w:r w:rsidRPr="008F45AB">
        <w:rPr>
          <w:rFonts w:ascii="Times New Roman" w:hAnsi="Times New Roman"/>
          <w:b/>
        </w:rPr>
        <w:t xml:space="preserve"> Maritime System</w:t>
      </w:r>
    </w:p>
    <w:p w:rsidR="00366F40" w:rsidRDefault="00366F40" w:rsidP="00F14E27">
      <w:pPr>
        <w:pStyle w:val="ListParagraph"/>
        <w:numPr>
          <w:ilvl w:val="0"/>
          <w:numId w:val="17"/>
        </w:numPr>
        <w:rPr>
          <w:rFonts w:ascii="Times New Roman" w:hAnsi="Times New Roman"/>
        </w:rPr>
      </w:pPr>
      <w:r>
        <w:rPr>
          <w:rFonts w:ascii="Times New Roman" w:hAnsi="Times New Roman"/>
        </w:rPr>
        <w:t xml:space="preserve">A multilingual, multiethnic society of seafarers established the Indian Ocean Maritime System, a trade network across the Indian Ocean and the South China Sea </w:t>
      </w:r>
    </w:p>
    <w:p w:rsidR="00366F40" w:rsidRDefault="00366F40" w:rsidP="00F14E27">
      <w:pPr>
        <w:pStyle w:val="ListParagraph"/>
        <w:numPr>
          <w:ilvl w:val="0"/>
          <w:numId w:val="18"/>
        </w:numPr>
        <w:rPr>
          <w:rFonts w:ascii="Times New Roman" w:hAnsi="Times New Roman"/>
        </w:rPr>
      </w:pPr>
      <w:r>
        <w:rPr>
          <w:rFonts w:ascii="Times New Roman" w:hAnsi="Times New Roman"/>
        </w:rPr>
        <w:t>Forged increasingly strong economic and social ties between the coastal lands of East Africa, southern Arabia, the Persian Gulf, India, Southeast Asia, and southern China</w:t>
      </w:r>
    </w:p>
    <w:p w:rsidR="00366F40" w:rsidRDefault="00366F40" w:rsidP="00F14E27">
      <w:pPr>
        <w:pStyle w:val="ListParagraph"/>
        <w:numPr>
          <w:ilvl w:val="0"/>
          <w:numId w:val="18"/>
        </w:numPr>
        <w:rPr>
          <w:rFonts w:ascii="Times New Roman" w:hAnsi="Times New Roman"/>
        </w:rPr>
      </w:pPr>
      <w:r>
        <w:rPr>
          <w:rFonts w:ascii="Times New Roman" w:hAnsi="Times New Roman"/>
        </w:rPr>
        <w:t>Trade took place in three distinct regions:</w:t>
      </w:r>
    </w:p>
    <w:p w:rsidR="00366F40" w:rsidRDefault="00366F40" w:rsidP="00F14E27">
      <w:pPr>
        <w:pStyle w:val="ListParagraph"/>
        <w:numPr>
          <w:ilvl w:val="0"/>
          <w:numId w:val="19"/>
        </w:numPr>
        <w:rPr>
          <w:rFonts w:ascii="Times New Roman" w:hAnsi="Times New Roman"/>
        </w:rPr>
      </w:pPr>
      <w:r>
        <w:rPr>
          <w:rFonts w:ascii="Times New Roman" w:hAnsi="Times New Roman"/>
        </w:rPr>
        <w:t>South China Sea, Chinese and Malays dominated trade</w:t>
      </w:r>
    </w:p>
    <w:p w:rsidR="00366F40" w:rsidRDefault="00366F40" w:rsidP="00F14E27">
      <w:pPr>
        <w:pStyle w:val="ListParagraph"/>
        <w:numPr>
          <w:ilvl w:val="0"/>
          <w:numId w:val="19"/>
        </w:numPr>
        <w:rPr>
          <w:rFonts w:ascii="Times New Roman" w:hAnsi="Times New Roman"/>
        </w:rPr>
      </w:pPr>
      <w:r>
        <w:rPr>
          <w:rFonts w:ascii="Times New Roman" w:hAnsi="Times New Roman"/>
        </w:rPr>
        <w:t>From the east coast of India to the islands of Southeast Asia, Indians and Malays were the main traders</w:t>
      </w:r>
    </w:p>
    <w:p w:rsidR="00366F40" w:rsidRDefault="00366F40" w:rsidP="00F14E27">
      <w:pPr>
        <w:pStyle w:val="ListParagraph"/>
        <w:numPr>
          <w:ilvl w:val="0"/>
          <w:numId w:val="19"/>
        </w:numPr>
        <w:rPr>
          <w:rFonts w:ascii="Times New Roman" w:hAnsi="Times New Roman"/>
        </w:rPr>
      </w:pPr>
      <w:r>
        <w:rPr>
          <w:rFonts w:ascii="Times New Roman" w:hAnsi="Times New Roman"/>
        </w:rPr>
        <w:t>From the west coast of India to the Persian Gulf and the east coast of Africa, merchants and sailors were predominately Persians and Arabs</w:t>
      </w:r>
    </w:p>
    <w:p w:rsidR="00366F40" w:rsidRDefault="00366F40" w:rsidP="00F14E27">
      <w:pPr>
        <w:pStyle w:val="ListParagraph"/>
        <w:numPr>
          <w:ilvl w:val="0"/>
          <w:numId w:val="18"/>
        </w:numPr>
        <w:rPr>
          <w:rFonts w:ascii="Times New Roman" w:hAnsi="Times New Roman"/>
        </w:rPr>
      </w:pPr>
      <w:r>
        <w:rPr>
          <w:rFonts w:ascii="Times New Roman" w:hAnsi="Times New Roman"/>
        </w:rPr>
        <w:t>Voyages</w:t>
      </w:r>
    </w:p>
    <w:p w:rsidR="00366F40" w:rsidRDefault="00366F40" w:rsidP="00F14E27">
      <w:pPr>
        <w:pStyle w:val="ListParagraph"/>
        <w:numPr>
          <w:ilvl w:val="0"/>
          <w:numId w:val="20"/>
        </w:numPr>
        <w:rPr>
          <w:rFonts w:ascii="Times New Roman" w:hAnsi="Times New Roman"/>
        </w:rPr>
      </w:pPr>
      <w:r>
        <w:rPr>
          <w:rFonts w:ascii="Times New Roman" w:hAnsi="Times New Roman"/>
        </w:rPr>
        <w:t>Mediterranean sailors of the time of Alexander used square sails and long banks of oars to maneuver among the sea</w:t>
      </w:r>
    </w:p>
    <w:p w:rsidR="00366F40" w:rsidRDefault="00366F40" w:rsidP="00F14E27">
      <w:pPr>
        <w:pStyle w:val="ListParagraph"/>
        <w:numPr>
          <w:ilvl w:val="0"/>
          <w:numId w:val="20"/>
        </w:numPr>
        <w:rPr>
          <w:rFonts w:ascii="Times New Roman" w:hAnsi="Times New Roman"/>
        </w:rPr>
      </w:pPr>
      <w:r>
        <w:rPr>
          <w:rFonts w:ascii="Times New Roman" w:hAnsi="Times New Roman"/>
        </w:rPr>
        <w:t>Indian Ocean vessels relied on roughly triangular lateen sails and normally did without oars in running before the wind on long ocean stretches</w:t>
      </w:r>
    </w:p>
    <w:p w:rsidR="00366F40" w:rsidRDefault="00366F40" w:rsidP="00F14E27">
      <w:pPr>
        <w:pStyle w:val="ListParagraph"/>
        <w:numPr>
          <w:ilvl w:val="0"/>
          <w:numId w:val="18"/>
        </w:numPr>
        <w:rPr>
          <w:rFonts w:ascii="Times New Roman" w:hAnsi="Times New Roman"/>
        </w:rPr>
      </w:pPr>
      <w:r>
        <w:rPr>
          <w:rFonts w:ascii="Times New Roman" w:hAnsi="Times New Roman"/>
        </w:rPr>
        <w:t>These technological differences prove that the world of the Indian Ocean developed differently from the world of the Mediterranean Sea, where Phoenicians and Greeks established colonies that maintained contact with their home cities</w:t>
      </w:r>
    </w:p>
    <w:p w:rsidR="00366F40" w:rsidRDefault="00366F40" w:rsidP="00220013">
      <w:pPr>
        <w:rPr>
          <w:rFonts w:ascii="Times New Roman" w:hAnsi="Times New Roman"/>
          <w:b/>
        </w:rPr>
      </w:pPr>
      <w:r>
        <w:rPr>
          <w:rFonts w:ascii="Times New Roman" w:hAnsi="Times New Roman"/>
          <w:b/>
        </w:rPr>
        <w:t>The Impact of Indian Ocean Trade</w:t>
      </w:r>
    </w:p>
    <w:p w:rsidR="00366F40" w:rsidRDefault="00366F40" w:rsidP="00F14E27">
      <w:pPr>
        <w:pStyle w:val="ListParagraph"/>
        <w:numPr>
          <w:ilvl w:val="0"/>
          <w:numId w:val="21"/>
        </w:numPr>
        <w:rPr>
          <w:rFonts w:ascii="Times New Roman" w:hAnsi="Times New Roman"/>
        </w:rPr>
      </w:pPr>
      <w:r>
        <w:rPr>
          <w:rFonts w:ascii="Times New Roman" w:hAnsi="Times New Roman"/>
        </w:rPr>
        <w:t>By 2000 B.C.E. Sumerian records indicate regular trade between Mesopotamia, Oman, and the Indus Valley</w:t>
      </w:r>
    </w:p>
    <w:p w:rsidR="00366F40" w:rsidRDefault="00366F40" w:rsidP="00F14E27">
      <w:pPr>
        <w:pStyle w:val="ListParagraph"/>
        <w:numPr>
          <w:ilvl w:val="0"/>
          <w:numId w:val="21"/>
        </w:numPr>
        <w:rPr>
          <w:rFonts w:ascii="Times New Roman" w:hAnsi="Times New Roman"/>
        </w:rPr>
      </w:pPr>
      <w:r>
        <w:rPr>
          <w:rFonts w:ascii="Times New Roman" w:hAnsi="Times New Roman"/>
        </w:rPr>
        <w:t>The of only extensive written account of trade in the Indian ocean before the rise of Islam in the seventh century C.E. is an anonymous work by a Greco-Egyptian of the first century C.E.</w:t>
      </w:r>
    </w:p>
    <w:p w:rsidR="00366F40" w:rsidRDefault="00366F40" w:rsidP="00F14E27">
      <w:pPr>
        <w:pStyle w:val="ListParagraph"/>
        <w:numPr>
          <w:ilvl w:val="0"/>
          <w:numId w:val="22"/>
        </w:numPr>
        <w:rPr>
          <w:rFonts w:ascii="Times New Roman" w:hAnsi="Times New Roman"/>
        </w:rPr>
      </w:pPr>
      <w:r>
        <w:rPr>
          <w:rFonts w:ascii="Times New Roman" w:hAnsi="Times New Roman"/>
        </w:rPr>
        <w:t>Describes ports of call along the Red Sea and down the East African coast to somewhere south of the island of Zanzibar</w:t>
      </w:r>
    </w:p>
    <w:p w:rsidR="00366F40" w:rsidRDefault="00366F40" w:rsidP="00F14E27">
      <w:pPr>
        <w:pStyle w:val="ListParagraph"/>
        <w:numPr>
          <w:ilvl w:val="0"/>
          <w:numId w:val="22"/>
        </w:numPr>
        <w:rPr>
          <w:rFonts w:ascii="Times New Roman" w:hAnsi="Times New Roman"/>
        </w:rPr>
      </w:pPr>
      <w:r>
        <w:rPr>
          <w:rFonts w:ascii="Times New Roman" w:hAnsi="Times New Roman"/>
        </w:rPr>
        <w:t xml:space="preserve">Describes ports of southern Arabia and the Persian Gulf before continuing eastward to India, mentioning ports all the way around the subcontinent to the mouth of the Ganges  </w:t>
      </w:r>
    </w:p>
    <w:p w:rsidR="00366F40" w:rsidRDefault="00366F40" w:rsidP="00F14E27">
      <w:pPr>
        <w:pStyle w:val="ListParagraph"/>
        <w:numPr>
          <w:ilvl w:val="0"/>
          <w:numId w:val="22"/>
        </w:numPr>
        <w:rPr>
          <w:rFonts w:ascii="Times New Roman" w:hAnsi="Times New Roman"/>
        </w:rPr>
      </w:pPr>
      <w:r>
        <w:rPr>
          <w:rFonts w:ascii="Times New Roman" w:hAnsi="Times New Roman"/>
        </w:rPr>
        <w:t>The demand for products form the coastal lands inspired mariners to persist in their long ocean voyages</w:t>
      </w:r>
    </w:p>
    <w:p w:rsidR="00366F40" w:rsidRDefault="00366F40" w:rsidP="00F14E27">
      <w:pPr>
        <w:pStyle w:val="ListParagraph"/>
        <w:numPr>
          <w:ilvl w:val="0"/>
          <w:numId w:val="23"/>
        </w:numPr>
        <w:rPr>
          <w:rFonts w:ascii="Times New Roman" w:hAnsi="Times New Roman"/>
        </w:rPr>
      </w:pPr>
      <w:r>
        <w:rPr>
          <w:rFonts w:ascii="Times New Roman" w:hAnsi="Times New Roman"/>
        </w:rPr>
        <w:t>Africa: produced exotic animals, wood and ivory</w:t>
      </w:r>
    </w:p>
    <w:p w:rsidR="00366F40" w:rsidRDefault="00366F40" w:rsidP="00F14E27">
      <w:pPr>
        <w:pStyle w:val="ListParagraph"/>
        <w:numPr>
          <w:ilvl w:val="0"/>
          <w:numId w:val="23"/>
        </w:numPr>
        <w:rPr>
          <w:rFonts w:ascii="Times New Roman" w:hAnsi="Times New Roman"/>
        </w:rPr>
      </w:pPr>
      <w:r>
        <w:rPr>
          <w:rFonts w:ascii="Times New Roman" w:hAnsi="Times New Roman"/>
        </w:rPr>
        <w:t>Northern Somalia and southern Arabia grew the scrubby trees whose aromatic resins were valued as frankincense and myrrh</w:t>
      </w:r>
    </w:p>
    <w:p w:rsidR="00366F40" w:rsidRDefault="00366F40" w:rsidP="00F14E27">
      <w:pPr>
        <w:pStyle w:val="ListParagraph"/>
        <w:numPr>
          <w:ilvl w:val="0"/>
          <w:numId w:val="23"/>
        </w:numPr>
        <w:rPr>
          <w:rFonts w:ascii="Times New Roman" w:hAnsi="Times New Roman"/>
        </w:rPr>
      </w:pPr>
      <w:r>
        <w:rPr>
          <w:rFonts w:ascii="Times New Roman" w:hAnsi="Times New Roman"/>
        </w:rPr>
        <w:t>Oman in southeastern Asia: evidence of ancient copper mines</w:t>
      </w:r>
    </w:p>
    <w:p w:rsidR="00366F40" w:rsidRDefault="00366F40" w:rsidP="00F14E27">
      <w:pPr>
        <w:pStyle w:val="ListParagraph"/>
        <w:numPr>
          <w:ilvl w:val="0"/>
          <w:numId w:val="23"/>
        </w:numPr>
        <w:rPr>
          <w:rFonts w:ascii="Times New Roman" w:hAnsi="Times New Roman"/>
        </w:rPr>
      </w:pPr>
      <w:r>
        <w:rPr>
          <w:rFonts w:ascii="Times New Roman" w:hAnsi="Times New Roman"/>
        </w:rPr>
        <w:t>India: spices and manufactured goods</w:t>
      </w:r>
    </w:p>
    <w:p w:rsidR="00366F40" w:rsidRPr="005C3582" w:rsidRDefault="00366F40" w:rsidP="00F14E27">
      <w:pPr>
        <w:pStyle w:val="ListParagraph"/>
        <w:numPr>
          <w:ilvl w:val="0"/>
          <w:numId w:val="22"/>
        </w:numPr>
        <w:rPr>
          <w:rFonts w:ascii="Times New Roman" w:hAnsi="Times New Roman"/>
        </w:rPr>
      </w:pPr>
      <w:r>
        <w:rPr>
          <w:rFonts w:ascii="Times New Roman" w:hAnsi="Times New Roman"/>
        </w:rPr>
        <w:t>The Indian Ocean trading region had a great variety of highly valued products</w:t>
      </w:r>
    </w:p>
    <w:p w:rsidR="00366F40" w:rsidRDefault="00366F40" w:rsidP="00F14E27">
      <w:pPr>
        <w:pStyle w:val="ListParagraph"/>
        <w:numPr>
          <w:ilvl w:val="0"/>
          <w:numId w:val="22"/>
        </w:numPr>
        <w:rPr>
          <w:rFonts w:ascii="Times New Roman" w:hAnsi="Times New Roman"/>
        </w:rPr>
      </w:pPr>
      <w:r>
        <w:rPr>
          <w:rFonts w:ascii="Times New Roman" w:hAnsi="Times New Roman"/>
        </w:rPr>
        <w:t>Women played a crucial though not well documented role as mediators between cultures</w:t>
      </w:r>
    </w:p>
    <w:p w:rsidR="00366F40" w:rsidRDefault="00366F40" w:rsidP="00691BFB">
      <w:pPr>
        <w:pStyle w:val="ListParagraph"/>
        <w:ind w:left="1545"/>
        <w:rPr>
          <w:rFonts w:ascii="Times New Roman" w:hAnsi="Times New Roman"/>
        </w:rPr>
      </w:pPr>
      <w:r>
        <w:rPr>
          <w:rFonts w:ascii="Times New Roman" w:hAnsi="Times New Roman"/>
        </w:rPr>
        <w:t xml:space="preserve">  </w:t>
      </w:r>
    </w:p>
    <w:p w:rsidR="00366F40" w:rsidRDefault="00366F40" w:rsidP="00F14E27">
      <w:pPr>
        <w:pStyle w:val="ListParagraph"/>
        <w:numPr>
          <w:ilvl w:val="0"/>
          <w:numId w:val="8"/>
        </w:numPr>
        <w:rPr>
          <w:rFonts w:ascii="Times New Roman" w:hAnsi="Times New Roman"/>
          <w:b/>
        </w:rPr>
      </w:pPr>
      <w:r w:rsidRPr="00691BFB">
        <w:rPr>
          <w:rFonts w:ascii="Times New Roman" w:hAnsi="Times New Roman"/>
          <w:b/>
        </w:rPr>
        <w:t>Routes Across the Sahara</w:t>
      </w:r>
    </w:p>
    <w:p w:rsidR="00366F40" w:rsidRPr="00691BFB" w:rsidRDefault="00366F40" w:rsidP="00F14E27">
      <w:pPr>
        <w:pStyle w:val="ListParagraph"/>
        <w:numPr>
          <w:ilvl w:val="0"/>
          <w:numId w:val="24"/>
        </w:numPr>
        <w:rPr>
          <w:rFonts w:ascii="Times New Roman" w:hAnsi="Times New Roman"/>
          <w:b/>
        </w:rPr>
      </w:pPr>
      <w:r>
        <w:rPr>
          <w:rFonts w:ascii="Times New Roman" w:hAnsi="Times New Roman"/>
        </w:rPr>
        <w:t>The Sahara is a desert stretching from the Red Sea to the Atlantic Ocean separated by the Nile River. It isolates sub-Saharan Africa from the Mediterranean world</w:t>
      </w:r>
    </w:p>
    <w:p w:rsidR="00366F40" w:rsidRPr="00691BFB" w:rsidRDefault="00366F40" w:rsidP="00F14E27">
      <w:pPr>
        <w:pStyle w:val="ListParagraph"/>
        <w:numPr>
          <w:ilvl w:val="0"/>
          <w:numId w:val="24"/>
        </w:numPr>
        <w:rPr>
          <w:rFonts w:ascii="Times New Roman" w:hAnsi="Times New Roman"/>
          <w:b/>
        </w:rPr>
      </w:pPr>
      <w:r>
        <w:rPr>
          <w:rFonts w:ascii="Times New Roman" w:hAnsi="Times New Roman"/>
        </w:rPr>
        <w:t>Trade over trans-Saharan caravan routes eventually expanded into a significant stream</w:t>
      </w:r>
    </w:p>
    <w:p w:rsidR="00366F40" w:rsidRDefault="00366F40" w:rsidP="00691BFB">
      <w:pPr>
        <w:rPr>
          <w:rFonts w:ascii="Times New Roman" w:hAnsi="Times New Roman"/>
          <w:b/>
        </w:rPr>
      </w:pPr>
      <w:r>
        <w:rPr>
          <w:rFonts w:ascii="Times New Roman" w:hAnsi="Times New Roman"/>
          <w:b/>
        </w:rPr>
        <w:t>Early Saharan Cultures</w:t>
      </w:r>
    </w:p>
    <w:p w:rsidR="00366F40" w:rsidRPr="0065423E" w:rsidRDefault="00366F40" w:rsidP="00F14E27">
      <w:pPr>
        <w:pStyle w:val="ListParagraph"/>
        <w:numPr>
          <w:ilvl w:val="0"/>
          <w:numId w:val="25"/>
        </w:numPr>
        <w:rPr>
          <w:rFonts w:ascii="Times New Roman" w:hAnsi="Times New Roman"/>
          <w:b/>
        </w:rPr>
      </w:pPr>
      <w:r>
        <w:rPr>
          <w:rFonts w:ascii="Times New Roman" w:hAnsi="Times New Roman"/>
        </w:rPr>
        <w:t>Images left by hunters included elephants, giraffes, rhinoceros, crocodiles, and other animals that have long been extinct in the region</w:t>
      </w:r>
    </w:p>
    <w:p w:rsidR="00366F40" w:rsidRPr="0065423E" w:rsidRDefault="00366F40" w:rsidP="00F14E27">
      <w:pPr>
        <w:pStyle w:val="ListParagraph"/>
        <w:numPr>
          <w:ilvl w:val="0"/>
          <w:numId w:val="26"/>
        </w:numPr>
        <w:rPr>
          <w:rFonts w:ascii="Times New Roman" w:hAnsi="Times New Roman"/>
          <w:b/>
        </w:rPr>
      </w:pPr>
      <w:r>
        <w:rPr>
          <w:rFonts w:ascii="Times New Roman" w:hAnsi="Times New Roman"/>
        </w:rPr>
        <w:t>Domestic cattle may have originated in western Asia or in North Africa</w:t>
      </w:r>
    </w:p>
    <w:p w:rsidR="00366F40" w:rsidRPr="005C3582" w:rsidRDefault="00366F40" w:rsidP="00F14E27">
      <w:pPr>
        <w:pStyle w:val="ListParagraph"/>
        <w:numPr>
          <w:ilvl w:val="0"/>
          <w:numId w:val="26"/>
        </w:numPr>
        <w:rPr>
          <w:rFonts w:ascii="Times New Roman" w:hAnsi="Times New Roman"/>
          <w:b/>
        </w:rPr>
      </w:pPr>
      <w:r>
        <w:rPr>
          <w:rFonts w:ascii="Times New Roman" w:hAnsi="Times New Roman"/>
        </w:rPr>
        <w:t xml:space="preserve">Paintings of cattle and scenes of daily life seen in the Saharan rock art depict pastoral societies </w:t>
      </w:r>
    </w:p>
    <w:p w:rsidR="00366F40" w:rsidRPr="005C3582" w:rsidRDefault="00366F40" w:rsidP="00F14E27">
      <w:pPr>
        <w:pStyle w:val="ListParagraph"/>
        <w:numPr>
          <w:ilvl w:val="0"/>
          <w:numId w:val="26"/>
        </w:numPr>
        <w:rPr>
          <w:rFonts w:ascii="Times New Roman" w:hAnsi="Times New Roman"/>
          <w:b/>
        </w:rPr>
      </w:pPr>
      <w:r>
        <w:rPr>
          <w:rFonts w:ascii="Times New Roman" w:hAnsi="Times New Roman"/>
        </w:rPr>
        <w:t>Artwork also show that horse herders succeeded the cattle herders</w:t>
      </w:r>
    </w:p>
    <w:p w:rsidR="00366F40" w:rsidRPr="005C3582" w:rsidRDefault="00366F40" w:rsidP="00F14E27">
      <w:pPr>
        <w:pStyle w:val="ListParagraph"/>
        <w:numPr>
          <w:ilvl w:val="0"/>
          <w:numId w:val="26"/>
        </w:numPr>
        <w:rPr>
          <w:rFonts w:ascii="Times New Roman" w:hAnsi="Times New Roman"/>
          <w:b/>
        </w:rPr>
      </w:pPr>
      <w:r>
        <w:rPr>
          <w:rFonts w:ascii="Times New Roman" w:hAnsi="Times New Roman"/>
        </w:rPr>
        <w:t>Horses are frequently shown drawing light chariots</w:t>
      </w:r>
    </w:p>
    <w:p w:rsidR="00366F40" w:rsidRPr="005C3582" w:rsidRDefault="00366F40" w:rsidP="00F14E27">
      <w:pPr>
        <w:pStyle w:val="ListParagraph"/>
        <w:numPr>
          <w:ilvl w:val="1"/>
          <w:numId w:val="26"/>
        </w:numPr>
        <w:rPr>
          <w:rFonts w:ascii="Times New Roman" w:hAnsi="Times New Roman"/>
          <w:b/>
        </w:rPr>
      </w:pPr>
      <w:r>
        <w:rPr>
          <w:rFonts w:ascii="Times New Roman" w:hAnsi="Times New Roman"/>
        </w:rPr>
        <w:t>Scholars suggest possible chariot routes that refugees from the collapse of the Mycenaean and Minoan civilizations of Greece and Crete</w:t>
      </w:r>
    </w:p>
    <w:p w:rsidR="00366F40" w:rsidRPr="00FF225E" w:rsidRDefault="00366F40" w:rsidP="00F14E27">
      <w:pPr>
        <w:pStyle w:val="ListParagraph"/>
        <w:numPr>
          <w:ilvl w:val="0"/>
          <w:numId w:val="26"/>
        </w:numPr>
        <w:rPr>
          <w:rFonts w:ascii="Times New Roman" w:hAnsi="Times New Roman"/>
          <w:b/>
        </w:rPr>
      </w:pPr>
      <w:r>
        <w:rPr>
          <w:rFonts w:ascii="Times New Roman" w:hAnsi="Times New Roman"/>
        </w:rPr>
        <w:t>Some historians say that the Romans inaugurated an important trans-Saharan trade</w:t>
      </w:r>
    </w:p>
    <w:p w:rsidR="00366F40" w:rsidRPr="00FF225E" w:rsidRDefault="00366F40" w:rsidP="00F14E27">
      <w:pPr>
        <w:pStyle w:val="ListParagraph"/>
        <w:numPr>
          <w:ilvl w:val="0"/>
          <w:numId w:val="26"/>
        </w:numPr>
        <w:rPr>
          <w:rFonts w:ascii="Times New Roman" w:hAnsi="Times New Roman"/>
          <w:b/>
        </w:rPr>
      </w:pPr>
      <w:r>
        <w:rPr>
          <w:rFonts w:ascii="Times New Roman" w:hAnsi="Times New Roman"/>
        </w:rPr>
        <w:t>Saharan trade relates to the spread of camel domestication</w:t>
      </w:r>
    </w:p>
    <w:p w:rsidR="00366F40" w:rsidRPr="00FF225E" w:rsidRDefault="00366F40" w:rsidP="00F14E27">
      <w:pPr>
        <w:pStyle w:val="ListParagraph"/>
        <w:numPr>
          <w:ilvl w:val="1"/>
          <w:numId w:val="26"/>
        </w:numPr>
        <w:rPr>
          <w:rFonts w:ascii="Times New Roman" w:hAnsi="Times New Roman"/>
          <w:b/>
        </w:rPr>
      </w:pPr>
      <w:r>
        <w:rPr>
          <w:rFonts w:ascii="Times New Roman" w:hAnsi="Times New Roman"/>
        </w:rPr>
        <w:t>The first mention of camels in North Africa comes in a Latin text of 46 B.C.E.</w:t>
      </w:r>
    </w:p>
    <w:p w:rsidR="00366F40" w:rsidRPr="00FF225E" w:rsidRDefault="00366F40" w:rsidP="00F14E27">
      <w:pPr>
        <w:pStyle w:val="ListParagraph"/>
        <w:numPr>
          <w:ilvl w:val="1"/>
          <w:numId w:val="26"/>
        </w:numPr>
        <w:rPr>
          <w:rFonts w:ascii="Times New Roman" w:hAnsi="Times New Roman"/>
          <w:b/>
        </w:rPr>
      </w:pPr>
      <w:r>
        <w:rPr>
          <w:rFonts w:ascii="Times New Roman" w:hAnsi="Times New Roman"/>
        </w:rPr>
        <w:t>Camel herding made it easier for people to move away from the Saharan highlands and roam the deep desert</w:t>
      </w:r>
    </w:p>
    <w:p w:rsidR="00366F40" w:rsidRDefault="00366F40" w:rsidP="00FF225E">
      <w:pPr>
        <w:rPr>
          <w:rFonts w:ascii="Times New Roman" w:hAnsi="Times New Roman"/>
          <w:b/>
        </w:rPr>
      </w:pPr>
      <w:r>
        <w:rPr>
          <w:rFonts w:ascii="Times New Roman" w:hAnsi="Times New Roman"/>
          <w:b/>
        </w:rPr>
        <w:t>Trade Across the Sahara</w:t>
      </w:r>
    </w:p>
    <w:p w:rsidR="00366F40" w:rsidRPr="00FF225E" w:rsidRDefault="00366F40" w:rsidP="00F14E27">
      <w:pPr>
        <w:pStyle w:val="ListParagraph"/>
        <w:numPr>
          <w:ilvl w:val="0"/>
          <w:numId w:val="27"/>
        </w:numPr>
        <w:rPr>
          <w:rFonts w:ascii="Times New Roman" w:hAnsi="Times New Roman"/>
          <w:b/>
        </w:rPr>
      </w:pPr>
      <w:r>
        <w:rPr>
          <w:rFonts w:ascii="Times New Roman" w:hAnsi="Times New Roman"/>
        </w:rPr>
        <w:t>Trading systems in the North and South developed slowly</w:t>
      </w:r>
    </w:p>
    <w:p w:rsidR="00366F40" w:rsidRPr="00C65502" w:rsidRDefault="00366F40" w:rsidP="00F14E27">
      <w:pPr>
        <w:pStyle w:val="ListParagraph"/>
        <w:numPr>
          <w:ilvl w:val="0"/>
          <w:numId w:val="27"/>
        </w:numPr>
        <w:rPr>
          <w:rFonts w:ascii="Times New Roman" w:hAnsi="Times New Roman"/>
          <w:b/>
        </w:rPr>
      </w:pPr>
      <w:r>
        <w:rPr>
          <w:rFonts w:ascii="Times New Roman" w:hAnsi="Times New Roman"/>
        </w:rPr>
        <w:t>Southern traders concentrated on supplying salt from large deposits in the southern desert to the people of Sub-Saharan Africa</w:t>
      </w:r>
    </w:p>
    <w:p w:rsidR="00366F40" w:rsidRPr="00C65502" w:rsidRDefault="00366F40" w:rsidP="00F14E27">
      <w:pPr>
        <w:pStyle w:val="ListParagraph"/>
        <w:numPr>
          <w:ilvl w:val="0"/>
          <w:numId w:val="27"/>
        </w:numPr>
        <w:rPr>
          <w:rFonts w:ascii="Times New Roman" w:hAnsi="Times New Roman"/>
          <w:b/>
        </w:rPr>
      </w:pPr>
      <w:r>
        <w:rPr>
          <w:rFonts w:ascii="Times New Roman" w:hAnsi="Times New Roman"/>
        </w:rPr>
        <w:t>Traders from the equatorial forest zone brought forest products: kola nuts and edible palm oil</w:t>
      </w:r>
    </w:p>
    <w:p w:rsidR="00366F40" w:rsidRPr="00C65502" w:rsidRDefault="00366F40" w:rsidP="00F14E27">
      <w:pPr>
        <w:pStyle w:val="ListParagraph"/>
        <w:numPr>
          <w:ilvl w:val="0"/>
          <w:numId w:val="28"/>
        </w:numPr>
        <w:rPr>
          <w:rFonts w:ascii="Times New Roman" w:hAnsi="Times New Roman"/>
          <w:b/>
        </w:rPr>
      </w:pPr>
      <w:r>
        <w:rPr>
          <w:rFonts w:ascii="Times New Roman" w:hAnsi="Times New Roman"/>
        </w:rPr>
        <w:t>Middlemen who were native to the Sahel (“the coast” in Arabic)played an important role in this trade</w:t>
      </w:r>
    </w:p>
    <w:p w:rsidR="00366F40" w:rsidRPr="00C65502" w:rsidRDefault="00366F40" w:rsidP="00F14E27">
      <w:pPr>
        <w:pStyle w:val="ListParagraph"/>
        <w:numPr>
          <w:ilvl w:val="0"/>
          <w:numId w:val="27"/>
        </w:numPr>
        <w:rPr>
          <w:rFonts w:ascii="Times New Roman" w:hAnsi="Times New Roman"/>
          <w:b/>
        </w:rPr>
      </w:pPr>
      <w:r>
        <w:rPr>
          <w:rFonts w:ascii="Times New Roman" w:hAnsi="Times New Roman"/>
        </w:rPr>
        <w:t>In the North, Roman colonists supplied Italy with agricultural products: wheat and olives</w:t>
      </w:r>
    </w:p>
    <w:p w:rsidR="00366F40" w:rsidRPr="00C65502" w:rsidRDefault="00366F40" w:rsidP="00F14E27">
      <w:pPr>
        <w:pStyle w:val="ListParagraph"/>
        <w:numPr>
          <w:ilvl w:val="0"/>
          <w:numId w:val="29"/>
        </w:numPr>
        <w:rPr>
          <w:rFonts w:ascii="Times New Roman" w:hAnsi="Times New Roman"/>
          <w:b/>
        </w:rPr>
      </w:pPr>
      <w:r>
        <w:rPr>
          <w:rFonts w:ascii="Times New Roman" w:hAnsi="Times New Roman"/>
        </w:rPr>
        <w:t>With the decline of Roman empire the trade pattern began to change</w:t>
      </w:r>
    </w:p>
    <w:p w:rsidR="00366F40" w:rsidRDefault="00366F40" w:rsidP="00F14E27">
      <w:pPr>
        <w:pStyle w:val="ListParagraph"/>
        <w:numPr>
          <w:ilvl w:val="0"/>
          <w:numId w:val="27"/>
        </w:numPr>
        <w:rPr>
          <w:rFonts w:ascii="Times New Roman" w:hAnsi="Times New Roman"/>
        </w:rPr>
      </w:pPr>
      <w:r>
        <w:rPr>
          <w:rFonts w:ascii="Times New Roman" w:hAnsi="Times New Roman"/>
        </w:rPr>
        <w:t>After the Arabs invaded North Africa, the direction of trade shifted to the Middle East (Arab Rule)</w:t>
      </w:r>
    </w:p>
    <w:p w:rsidR="00366F40" w:rsidRDefault="00366F40" w:rsidP="00F14E27">
      <w:pPr>
        <w:pStyle w:val="ListParagraph"/>
        <w:numPr>
          <w:ilvl w:val="0"/>
          <w:numId w:val="30"/>
        </w:numPr>
        <w:rPr>
          <w:rFonts w:ascii="Times New Roman" w:hAnsi="Times New Roman"/>
        </w:rPr>
      </w:pPr>
      <w:r>
        <w:rPr>
          <w:rFonts w:ascii="Times New Roman" w:hAnsi="Times New Roman"/>
        </w:rPr>
        <w:t>Arab conquests were inspired by the new religion of Islam and the Christian lands of Europe were considered enemy territory</w:t>
      </w:r>
    </w:p>
    <w:p w:rsidR="00366F40" w:rsidRDefault="00366F40" w:rsidP="00F14E27">
      <w:pPr>
        <w:pStyle w:val="ListParagraph"/>
        <w:numPr>
          <w:ilvl w:val="0"/>
          <w:numId w:val="30"/>
        </w:numPr>
        <w:rPr>
          <w:rFonts w:ascii="Times New Roman" w:hAnsi="Times New Roman"/>
        </w:rPr>
      </w:pPr>
      <w:r>
        <w:rPr>
          <w:rFonts w:ascii="Times New Roman" w:hAnsi="Times New Roman"/>
        </w:rPr>
        <w:t>Arabs felt a cultural kinship with Berber-speakers</w:t>
      </w:r>
    </w:p>
    <w:p w:rsidR="00366F40" w:rsidRDefault="00366F40" w:rsidP="00F14E27">
      <w:pPr>
        <w:pStyle w:val="ListParagraph"/>
        <w:numPr>
          <w:ilvl w:val="0"/>
          <w:numId w:val="30"/>
        </w:numPr>
        <w:rPr>
          <w:rFonts w:ascii="Times New Roman" w:hAnsi="Times New Roman"/>
        </w:rPr>
      </w:pPr>
      <w:r>
        <w:rPr>
          <w:rFonts w:ascii="Times New Roman" w:hAnsi="Times New Roman"/>
        </w:rPr>
        <w:t>Berber revolts against Arab rule was from 740 onward led to several small principalities on the northern fringe of the Sahara</w:t>
      </w:r>
    </w:p>
    <w:p w:rsidR="00366F40" w:rsidRDefault="00366F40" w:rsidP="00F14E27">
      <w:pPr>
        <w:pStyle w:val="ListParagraph"/>
        <w:numPr>
          <w:ilvl w:val="0"/>
          <w:numId w:val="30"/>
        </w:numPr>
        <w:rPr>
          <w:rFonts w:ascii="Times New Roman" w:hAnsi="Times New Roman"/>
        </w:rPr>
      </w:pPr>
      <w:r>
        <w:rPr>
          <w:rFonts w:ascii="Times New Roman" w:hAnsi="Times New Roman"/>
        </w:rPr>
        <w:t xml:space="preserve"> The Islamic beliefs of their rulers may have interfered with their east-west overland trade and led them to look for new possibilities elsewhere</w:t>
      </w:r>
    </w:p>
    <w:p w:rsidR="00366F40" w:rsidRDefault="00366F40" w:rsidP="00F14E27">
      <w:pPr>
        <w:pStyle w:val="ListParagraph"/>
        <w:numPr>
          <w:ilvl w:val="0"/>
          <w:numId w:val="30"/>
        </w:numPr>
        <w:rPr>
          <w:rFonts w:ascii="Times New Roman" w:hAnsi="Times New Roman"/>
        </w:rPr>
      </w:pPr>
      <w:r>
        <w:rPr>
          <w:rFonts w:ascii="Times New Roman" w:hAnsi="Times New Roman"/>
        </w:rPr>
        <w:t>Traders discovered that the already existing trade in the South sometimes involved exchanging gold dust for salt</w:t>
      </w:r>
    </w:p>
    <w:p w:rsidR="00366F40" w:rsidRDefault="00366F40" w:rsidP="00F14E27">
      <w:pPr>
        <w:pStyle w:val="ListParagraph"/>
        <w:numPr>
          <w:ilvl w:val="0"/>
          <w:numId w:val="31"/>
        </w:numPr>
        <w:rPr>
          <w:rFonts w:ascii="Times New Roman" w:hAnsi="Times New Roman"/>
        </w:rPr>
      </w:pPr>
      <w:r>
        <w:rPr>
          <w:rFonts w:ascii="Times New Roman" w:hAnsi="Times New Roman"/>
        </w:rPr>
        <w:t xml:space="preserve">Gold came from deposit along the Niger and other West African Rivers </w:t>
      </w:r>
    </w:p>
    <w:p w:rsidR="00366F40" w:rsidRDefault="00366F40" w:rsidP="00F14E27">
      <w:pPr>
        <w:pStyle w:val="ListParagraph"/>
        <w:numPr>
          <w:ilvl w:val="0"/>
          <w:numId w:val="31"/>
        </w:numPr>
        <w:rPr>
          <w:rFonts w:ascii="Times New Roman" w:hAnsi="Times New Roman"/>
        </w:rPr>
      </w:pPr>
      <w:r>
        <w:rPr>
          <w:rFonts w:ascii="Times New Roman" w:hAnsi="Times New Roman"/>
        </w:rPr>
        <w:t>Everyone benefited from the creation of the new trade link. Sijilmasa and Tahert became wealthy cities</w:t>
      </w:r>
    </w:p>
    <w:p w:rsidR="00366F40" w:rsidRDefault="00366F40" w:rsidP="00B75507">
      <w:pPr>
        <w:rPr>
          <w:rFonts w:ascii="Times New Roman" w:hAnsi="Times New Roman"/>
          <w:b/>
        </w:rPr>
      </w:pPr>
      <w:r w:rsidRPr="00B75507">
        <w:rPr>
          <w:rFonts w:ascii="Times New Roman" w:hAnsi="Times New Roman"/>
          <w:b/>
        </w:rPr>
        <w:t>The Kingdom of Ghana</w:t>
      </w:r>
    </w:p>
    <w:p w:rsidR="00366F40" w:rsidRDefault="00366F40" w:rsidP="00F14E27">
      <w:pPr>
        <w:pStyle w:val="ListParagraph"/>
        <w:numPr>
          <w:ilvl w:val="0"/>
          <w:numId w:val="32"/>
        </w:numPr>
        <w:rPr>
          <w:rFonts w:ascii="Times New Roman" w:hAnsi="Times New Roman"/>
        </w:rPr>
      </w:pPr>
      <w:r>
        <w:rPr>
          <w:rFonts w:ascii="Times New Roman" w:hAnsi="Times New Roman"/>
        </w:rPr>
        <w:t>Ghana</w:t>
      </w:r>
    </w:p>
    <w:p w:rsidR="00366F40" w:rsidRDefault="00366F40" w:rsidP="00F14E27">
      <w:pPr>
        <w:pStyle w:val="ListParagraph"/>
        <w:numPr>
          <w:ilvl w:val="0"/>
          <w:numId w:val="33"/>
        </w:numPr>
        <w:rPr>
          <w:rFonts w:ascii="Times New Roman" w:hAnsi="Times New Roman"/>
        </w:rPr>
      </w:pPr>
      <w:r>
        <w:rPr>
          <w:rFonts w:ascii="Times New Roman" w:hAnsi="Times New Roman"/>
        </w:rPr>
        <w:t xml:space="preserve">Ghana was the earliest known sub-Saharan beneficiary of the new exchange system </w:t>
      </w:r>
    </w:p>
    <w:p w:rsidR="00366F40" w:rsidRDefault="00366F40" w:rsidP="00F14E27">
      <w:pPr>
        <w:pStyle w:val="ListParagraph"/>
        <w:numPr>
          <w:ilvl w:val="0"/>
          <w:numId w:val="34"/>
        </w:numPr>
        <w:rPr>
          <w:rFonts w:ascii="Times New Roman" w:hAnsi="Times New Roman"/>
        </w:rPr>
      </w:pPr>
      <w:r>
        <w:rPr>
          <w:rFonts w:ascii="Times New Roman" w:hAnsi="Times New Roman"/>
        </w:rPr>
        <w:t>Appeared in Arabic text of the  late eighth century as the “land of gold”</w:t>
      </w:r>
    </w:p>
    <w:p w:rsidR="00366F40" w:rsidRDefault="00366F40" w:rsidP="00F14E27">
      <w:pPr>
        <w:pStyle w:val="ListParagraph"/>
        <w:numPr>
          <w:ilvl w:val="0"/>
          <w:numId w:val="34"/>
        </w:numPr>
        <w:rPr>
          <w:rFonts w:ascii="Times New Roman" w:hAnsi="Times New Roman"/>
        </w:rPr>
      </w:pPr>
      <w:r>
        <w:rPr>
          <w:rFonts w:ascii="Times New Roman" w:hAnsi="Times New Roman"/>
        </w:rPr>
        <w:t>Was established by the Soninke people and covered parts of Mali, Mauritania, and Senegal</w:t>
      </w:r>
    </w:p>
    <w:p w:rsidR="00366F40" w:rsidRDefault="00366F40" w:rsidP="00F14E27">
      <w:pPr>
        <w:pStyle w:val="ListParagraph"/>
        <w:numPr>
          <w:ilvl w:val="0"/>
          <w:numId w:val="33"/>
        </w:numPr>
        <w:rPr>
          <w:rFonts w:ascii="Times New Roman" w:hAnsi="Times New Roman"/>
        </w:rPr>
      </w:pPr>
      <w:r>
        <w:rPr>
          <w:rFonts w:ascii="Times New Roman" w:hAnsi="Times New Roman"/>
        </w:rPr>
        <w:t>King of Ghana controlled trade, collected taxes on the salt and copper coming from the North</w:t>
      </w:r>
    </w:p>
    <w:p w:rsidR="00366F40" w:rsidRDefault="00366F40" w:rsidP="00F14E27">
      <w:pPr>
        <w:pStyle w:val="ListParagraph"/>
        <w:numPr>
          <w:ilvl w:val="0"/>
          <w:numId w:val="35"/>
        </w:numPr>
        <w:rPr>
          <w:rFonts w:ascii="Times New Roman" w:hAnsi="Times New Roman"/>
        </w:rPr>
      </w:pPr>
      <w:r>
        <w:rPr>
          <w:rFonts w:ascii="Times New Roman" w:hAnsi="Times New Roman"/>
        </w:rPr>
        <w:t>His large army made Ghana the dominant power in the entire region</w:t>
      </w:r>
    </w:p>
    <w:p w:rsidR="00366F40" w:rsidRDefault="00366F40" w:rsidP="00F14E27">
      <w:pPr>
        <w:pStyle w:val="ListParagraph"/>
        <w:numPr>
          <w:ilvl w:val="0"/>
          <w:numId w:val="33"/>
        </w:numPr>
        <w:rPr>
          <w:rFonts w:ascii="Times New Roman" w:hAnsi="Times New Roman"/>
        </w:rPr>
      </w:pPr>
      <w:r>
        <w:rPr>
          <w:rFonts w:ascii="Times New Roman" w:hAnsi="Times New Roman"/>
        </w:rPr>
        <w:t>Although Ghana regained its independence many former provinces had fallen away, and it never recovered its greatness</w:t>
      </w:r>
    </w:p>
    <w:p w:rsidR="00366F40" w:rsidRDefault="00366F40" w:rsidP="00F14E27">
      <w:pPr>
        <w:pStyle w:val="ListParagraph"/>
        <w:numPr>
          <w:ilvl w:val="0"/>
          <w:numId w:val="33"/>
        </w:numPr>
        <w:rPr>
          <w:rFonts w:ascii="Times New Roman" w:hAnsi="Times New Roman"/>
        </w:rPr>
      </w:pPr>
      <w:r>
        <w:rPr>
          <w:rFonts w:ascii="Times New Roman" w:hAnsi="Times New Roman"/>
        </w:rPr>
        <w:t>Widespread adoption of the Islamic religion, without consequent impact on the way of life of the Sahel peoples, came under later kingdoms</w:t>
      </w:r>
    </w:p>
    <w:p w:rsidR="00366F40" w:rsidRPr="003807AB" w:rsidRDefault="00366F40" w:rsidP="003807AB">
      <w:pPr>
        <w:pStyle w:val="ListParagraph"/>
        <w:ind w:left="1440"/>
        <w:rPr>
          <w:rFonts w:ascii="Times New Roman" w:hAnsi="Times New Roman"/>
          <w:b/>
        </w:rPr>
      </w:pPr>
    </w:p>
    <w:p w:rsidR="00366F40" w:rsidRPr="003807AB" w:rsidRDefault="00366F40" w:rsidP="00F14E27">
      <w:pPr>
        <w:pStyle w:val="ListParagraph"/>
        <w:numPr>
          <w:ilvl w:val="0"/>
          <w:numId w:val="8"/>
        </w:numPr>
        <w:rPr>
          <w:rFonts w:ascii="Times New Roman" w:hAnsi="Times New Roman"/>
          <w:b/>
        </w:rPr>
      </w:pPr>
      <w:r w:rsidRPr="003807AB">
        <w:rPr>
          <w:rFonts w:ascii="Times New Roman" w:hAnsi="Times New Roman"/>
          <w:b/>
        </w:rPr>
        <w:t>The spread of Ideas</w:t>
      </w:r>
    </w:p>
    <w:p w:rsidR="00366F40" w:rsidRPr="00F14E27" w:rsidRDefault="00366F40" w:rsidP="003807AB">
      <w:pPr>
        <w:rPr>
          <w:rFonts w:ascii="Times New Roman" w:hAnsi="Times New Roman"/>
          <w:b/>
        </w:rPr>
      </w:pPr>
      <w:r w:rsidRPr="00F14E27">
        <w:rPr>
          <w:rFonts w:ascii="Times New Roman" w:hAnsi="Times New Roman"/>
          <w:b/>
        </w:rPr>
        <w:t>Ideas and Material Evidence</w:t>
      </w:r>
    </w:p>
    <w:p w:rsidR="00366F40" w:rsidRPr="003807AB" w:rsidRDefault="00366F40" w:rsidP="003807AB">
      <w:pPr>
        <w:ind w:firstLine="720"/>
        <w:rPr>
          <w:rFonts w:ascii="Times New Roman" w:hAnsi="Times New Roman"/>
        </w:rPr>
      </w:pPr>
      <w:r w:rsidRPr="003807AB">
        <w:rPr>
          <w:rFonts w:ascii="Times New Roman" w:hAnsi="Times New Roman"/>
        </w:rPr>
        <w:t>A. Historians know about some ideas only through the survival of written sources</w:t>
      </w:r>
    </w:p>
    <w:p w:rsidR="00366F40" w:rsidRDefault="00366F40" w:rsidP="00F14E27">
      <w:pPr>
        <w:pStyle w:val="ListParagraph"/>
        <w:numPr>
          <w:ilvl w:val="0"/>
          <w:numId w:val="32"/>
        </w:numPr>
        <w:rPr>
          <w:rFonts w:ascii="Times New Roman" w:hAnsi="Times New Roman"/>
        </w:rPr>
      </w:pPr>
      <w:r w:rsidRPr="003807AB">
        <w:rPr>
          <w:rFonts w:ascii="Times New Roman" w:hAnsi="Times New Roman"/>
        </w:rPr>
        <w:t>Other ideas are inherited by material objects studied by archeologists and anthropologists</w:t>
      </w:r>
    </w:p>
    <w:p w:rsidR="00366F40" w:rsidRDefault="00366F40" w:rsidP="00F14E27">
      <w:pPr>
        <w:pStyle w:val="ListParagraph"/>
        <w:numPr>
          <w:ilvl w:val="0"/>
          <w:numId w:val="32"/>
        </w:numPr>
        <w:rPr>
          <w:rFonts w:ascii="Times New Roman" w:hAnsi="Times New Roman"/>
        </w:rPr>
      </w:pPr>
      <w:r>
        <w:rPr>
          <w:rFonts w:ascii="Times New Roman" w:hAnsi="Times New Roman"/>
        </w:rPr>
        <w:t>Domestication of pig argument</w:t>
      </w:r>
    </w:p>
    <w:p w:rsidR="00366F40" w:rsidRDefault="00366F40" w:rsidP="00F14E27">
      <w:pPr>
        <w:pStyle w:val="ListParagraph"/>
        <w:numPr>
          <w:ilvl w:val="0"/>
          <w:numId w:val="36"/>
        </w:numPr>
        <w:rPr>
          <w:rFonts w:ascii="Times New Roman" w:hAnsi="Times New Roman"/>
        </w:rPr>
      </w:pPr>
      <w:r>
        <w:rPr>
          <w:rFonts w:ascii="Times New Roman" w:hAnsi="Times New Roman"/>
        </w:rPr>
        <w:t>Southeast Asia</w:t>
      </w:r>
    </w:p>
    <w:p w:rsidR="00366F40" w:rsidRDefault="00366F40" w:rsidP="00F14E27">
      <w:pPr>
        <w:pStyle w:val="ListParagraph"/>
        <w:numPr>
          <w:ilvl w:val="0"/>
          <w:numId w:val="37"/>
        </w:numPr>
        <w:rPr>
          <w:rFonts w:ascii="Times New Roman" w:hAnsi="Times New Roman"/>
        </w:rPr>
      </w:pPr>
      <w:r>
        <w:rPr>
          <w:rFonts w:ascii="Times New Roman" w:hAnsi="Times New Roman"/>
        </w:rPr>
        <w:t>Center of pig domestication</w:t>
      </w:r>
    </w:p>
    <w:p w:rsidR="00366F40" w:rsidRDefault="00366F40" w:rsidP="00F14E27">
      <w:pPr>
        <w:pStyle w:val="ListParagraph"/>
        <w:numPr>
          <w:ilvl w:val="0"/>
          <w:numId w:val="37"/>
        </w:numPr>
        <w:rPr>
          <w:rFonts w:ascii="Times New Roman" w:hAnsi="Times New Roman"/>
        </w:rPr>
      </w:pPr>
      <w:r>
        <w:rPr>
          <w:rFonts w:ascii="Times New Roman" w:hAnsi="Times New Roman"/>
        </w:rPr>
        <w:t>Studies tell us that the eating of pork became a high ritual</w:t>
      </w:r>
    </w:p>
    <w:p w:rsidR="00366F40" w:rsidRDefault="00366F40" w:rsidP="00F14E27">
      <w:pPr>
        <w:pStyle w:val="ListParagraph"/>
        <w:numPr>
          <w:ilvl w:val="0"/>
          <w:numId w:val="36"/>
        </w:numPr>
        <w:rPr>
          <w:rFonts w:ascii="Times New Roman" w:hAnsi="Times New Roman"/>
        </w:rPr>
      </w:pPr>
      <w:r>
        <w:rPr>
          <w:rFonts w:ascii="Times New Roman" w:hAnsi="Times New Roman"/>
        </w:rPr>
        <w:t>Ancient Egypt</w:t>
      </w:r>
    </w:p>
    <w:p w:rsidR="00366F40" w:rsidRDefault="00366F40" w:rsidP="00F14E27">
      <w:pPr>
        <w:pStyle w:val="ListParagraph"/>
        <w:numPr>
          <w:ilvl w:val="0"/>
          <w:numId w:val="38"/>
        </w:numPr>
        <w:rPr>
          <w:rFonts w:ascii="Times New Roman" w:hAnsi="Times New Roman"/>
        </w:rPr>
      </w:pPr>
      <w:r>
        <w:rPr>
          <w:rFonts w:ascii="Times New Roman" w:hAnsi="Times New Roman"/>
        </w:rPr>
        <w:t>Swine was common in Nile swamps</w:t>
      </w:r>
    </w:p>
    <w:p w:rsidR="00366F40" w:rsidRDefault="00366F40" w:rsidP="00F14E27">
      <w:pPr>
        <w:pStyle w:val="ListParagraph"/>
        <w:numPr>
          <w:ilvl w:val="0"/>
          <w:numId w:val="38"/>
        </w:numPr>
        <w:rPr>
          <w:rFonts w:ascii="Times New Roman" w:hAnsi="Times New Roman"/>
        </w:rPr>
      </w:pPr>
      <w:r>
        <w:rPr>
          <w:rFonts w:ascii="Times New Roman" w:hAnsi="Times New Roman"/>
        </w:rPr>
        <w:t>Pigs took on sacred role, being associated with the evil god and eating it was prohibited</w:t>
      </w:r>
    </w:p>
    <w:p w:rsidR="00366F40" w:rsidRDefault="00366F40" w:rsidP="00F14E27">
      <w:pPr>
        <w:pStyle w:val="ListParagraph"/>
        <w:numPr>
          <w:ilvl w:val="0"/>
          <w:numId w:val="36"/>
        </w:numPr>
        <w:rPr>
          <w:rFonts w:ascii="Times New Roman" w:hAnsi="Times New Roman"/>
        </w:rPr>
      </w:pPr>
      <w:r>
        <w:rPr>
          <w:rFonts w:ascii="Times New Roman" w:hAnsi="Times New Roman"/>
        </w:rPr>
        <w:t>Eastern Iran</w:t>
      </w:r>
    </w:p>
    <w:p w:rsidR="00366F40" w:rsidRDefault="00366F40" w:rsidP="00F14E27">
      <w:pPr>
        <w:pStyle w:val="ListParagraph"/>
        <w:numPr>
          <w:ilvl w:val="0"/>
          <w:numId w:val="39"/>
        </w:numPr>
        <w:rPr>
          <w:rFonts w:ascii="Times New Roman" w:hAnsi="Times New Roman"/>
        </w:rPr>
      </w:pPr>
      <w:r>
        <w:rPr>
          <w:rFonts w:ascii="Times New Roman" w:hAnsi="Times New Roman"/>
        </w:rPr>
        <w:t>Small fig figurines were used as symbolic religious offerings</w:t>
      </w:r>
    </w:p>
    <w:p w:rsidR="00366F40" w:rsidRPr="00F14E27" w:rsidRDefault="00366F40" w:rsidP="00EB6C9B">
      <w:pPr>
        <w:rPr>
          <w:rFonts w:ascii="Times New Roman" w:hAnsi="Times New Roman"/>
          <w:b/>
        </w:rPr>
      </w:pPr>
      <w:r w:rsidRPr="00F14E27">
        <w:rPr>
          <w:rFonts w:ascii="Times New Roman" w:hAnsi="Times New Roman"/>
          <w:b/>
        </w:rPr>
        <w:t>The Spread of Buddhism</w:t>
      </w:r>
    </w:p>
    <w:p w:rsidR="00366F40" w:rsidRDefault="00366F40" w:rsidP="00F14E27">
      <w:pPr>
        <w:pStyle w:val="ListParagraph"/>
        <w:numPr>
          <w:ilvl w:val="2"/>
          <w:numId w:val="26"/>
        </w:numPr>
        <w:rPr>
          <w:rFonts w:ascii="Times New Roman" w:hAnsi="Times New Roman"/>
        </w:rPr>
      </w:pPr>
      <w:r>
        <w:rPr>
          <w:rFonts w:ascii="Times New Roman" w:hAnsi="Times New Roman"/>
        </w:rPr>
        <w:t>Buddhism along with Christianity and Islam grew to be one of the most popular widespread religions</w:t>
      </w:r>
    </w:p>
    <w:p w:rsidR="00366F40" w:rsidRDefault="00366F40" w:rsidP="00F14E27">
      <w:pPr>
        <w:pStyle w:val="ListParagraph"/>
        <w:numPr>
          <w:ilvl w:val="0"/>
          <w:numId w:val="40"/>
        </w:numPr>
        <w:rPr>
          <w:rFonts w:ascii="Times New Roman" w:hAnsi="Times New Roman"/>
        </w:rPr>
      </w:pPr>
      <w:r>
        <w:rPr>
          <w:rFonts w:ascii="Times New Roman" w:hAnsi="Times New Roman"/>
        </w:rPr>
        <w:t>Buddhism ideas spread without dependency on a single ethnic or kinship group</w:t>
      </w:r>
    </w:p>
    <w:p w:rsidR="00366F40" w:rsidRDefault="00366F40" w:rsidP="00F14E27">
      <w:pPr>
        <w:pStyle w:val="ListParagraph"/>
        <w:numPr>
          <w:ilvl w:val="2"/>
          <w:numId w:val="26"/>
        </w:numPr>
        <w:rPr>
          <w:rFonts w:ascii="Times New Roman" w:hAnsi="Times New Roman"/>
        </w:rPr>
      </w:pPr>
      <w:r>
        <w:rPr>
          <w:rFonts w:ascii="Times New Roman" w:hAnsi="Times New Roman"/>
        </w:rPr>
        <w:t>King Ashoka, the Mauryan ruler of India, and Kanishka, the greatest king of the Kushams of Northern Afghanistan, promoted Buddhism between the third century B.C.E and the second century C.E.</w:t>
      </w:r>
    </w:p>
    <w:p w:rsidR="00366F40" w:rsidRDefault="00366F40" w:rsidP="00F14E27">
      <w:pPr>
        <w:pStyle w:val="ListParagraph"/>
        <w:numPr>
          <w:ilvl w:val="0"/>
          <w:numId w:val="41"/>
        </w:numPr>
        <w:rPr>
          <w:rFonts w:ascii="Times New Roman" w:hAnsi="Times New Roman"/>
        </w:rPr>
      </w:pPr>
      <w:r>
        <w:rPr>
          <w:rFonts w:ascii="Times New Roman" w:hAnsi="Times New Roman"/>
        </w:rPr>
        <w:t>Traders brought Buddha’s teachings to Southeast Asia, China, Korea, and ultimately Japan</w:t>
      </w:r>
    </w:p>
    <w:p w:rsidR="00366F40" w:rsidRDefault="00366F40" w:rsidP="00F14E27">
      <w:pPr>
        <w:pStyle w:val="ListParagraph"/>
        <w:numPr>
          <w:ilvl w:val="2"/>
          <w:numId w:val="26"/>
        </w:numPr>
        <w:rPr>
          <w:rFonts w:ascii="Times New Roman" w:hAnsi="Times New Roman"/>
        </w:rPr>
      </w:pPr>
      <w:r>
        <w:rPr>
          <w:rFonts w:ascii="Times New Roman" w:hAnsi="Times New Roman"/>
        </w:rPr>
        <w:t xml:space="preserve">Buddhism stressed the goal of becoming a </w:t>
      </w:r>
      <w:r>
        <w:rPr>
          <w:rFonts w:ascii="Times New Roman" w:hAnsi="Times New Roman"/>
          <w:i/>
        </w:rPr>
        <w:t>bodhisativa,</w:t>
      </w:r>
      <w:r>
        <w:rPr>
          <w:rFonts w:ascii="Times New Roman" w:hAnsi="Times New Roman"/>
        </w:rPr>
        <w:t xml:space="preserve"> a person who attains nirvana but chooses to remain in human company to help and guide others</w:t>
      </w:r>
    </w:p>
    <w:p w:rsidR="00366F40" w:rsidRPr="00F14E27" w:rsidRDefault="00366F40" w:rsidP="00EB6C9B">
      <w:pPr>
        <w:rPr>
          <w:rFonts w:ascii="Times New Roman" w:hAnsi="Times New Roman"/>
          <w:b/>
        </w:rPr>
      </w:pPr>
      <w:bookmarkStart w:id="0" w:name="_GoBack"/>
      <w:r w:rsidRPr="00F14E27">
        <w:rPr>
          <w:rFonts w:ascii="Times New Roman" w:hAnsi="Times New Roman"/>
          <w:b/>
        </w:rPr>
        <w:t>The Spread of Christianity</w:t>
      </w:r>
    </w:p>
    <w:bookmarkEnd w:id="0"/>
    <w:p w:rsidR="00366F40" w:rsidRDefault="00366F40" w:rsidP="00F14E27">
      <w:pPr>
        <w:pStyle w:val="ListParagraph"/>
        <w:numPr>
          <w:ilvl w:val="0"/>
          <w:numId w:val="42"/>
        </w:numPr>
        <w:rPr>
          <w:rFonts w:ascii="Times New Roman" w:hAnsi="Times New Roman"/>
        </w:rPr>
      </w:pPr>
      <w:r>
        <w:rPr>
          <w:rFonts w:ascii="Times New Roman" w:hAnsi="Times New Roman"/>
        </w:rPr>
        <w:t>Christianity spread earlier in Asia and Africa before Islam</w:t>
      </w:r>
    </w:p>
    <w:p w:rsidR="00366F40" w:rsidRDefault="00366F40" w:rsidP="00F14E27">
      <w:pPr>
        <w:pStyle w:val="ListParagraph"/>
        <w:numPr>
          <w:ilvl w:val="0"/>
          <w:numId w:val="43"/>
        </w:numPr>
        <w:rPr>
          <w:rFonts w:ascii="Times New Roman" w:hAnsi="Times New Roman"/>
        </w:rPr>
      </w:pPr>
      <w:r>
        <w:rPr>
          <w:rFonts w:ascii="Times New Roman" w:hAnsi="Times New Roman"/>
        </w:rPr>
        <w:t>Center of Christianity was Jerusalem in Palestine, Antioch in Syria and Alexandria in Egypt</w:t>
      </w:r>
    </w:p>
    <w:p w:rsidR="00366F40" w:rsidRDefault="00366F40" w:rsidP="00F14E27">
      <w:pPr>
        <w:pStyle w:val="ListParagraph"/>
        <w:numPr>
          <w:ilvl w:val="0"/>
          <w:numId w:val="42"/>
        </w:numPr>
        <w:rPr>
          <w:rFonts w:ascii="Times New Roman" w:hAnsi="Times New Roman"/>
        </w:rPr>
      </w:pPr>
      <w:r>
        <w:rPr>
          <w:rFonts w:ascii="Times New Roman" w:hAnsi="Times New Roman"/>
        </w:rPr>
        <w:t>Far south Christians sought to outflank Iran</w:t>
      </w:r>
    </w:p>
    <w:p w:rsidR="00366F40" w:rsidRPr="00EB6C9B" w:rsidRDefault="00366F40" w:rsidP="00F14E27">
      <w:pPr>
        <w:pStyle w:val="ListParagraph"/>
        <w:numPr>
          <w:ilvl w:val="0"/>
          <w:numId w:val="44"/>
        </w:numPr>
        <w:rPr>
          <w:rFonts w:ascii="Times New Roman" w:hAnsi="Times New Roman"/>
        </w:rPr>
      </w:pPr>
      <w:r>
        <w:rPr>
          <w:rFonts w:ascii="Times New Roman" w:hAnsi="Times New Roman"/>
        </w:rPr>
        <w:t>Christian Emperors sent missionaries along the Red Sea trade route to seek converts in Yemen and Ethiopia</w:t>
      </w:r>
    </w:p>
    <w:p w:rsidR="00366F40" w:rsidRPr="003807AB" w:rsidRDefault="00366F40" w:rsidP="003807AB">
      <w:pPr>
        <w:rPr>
          <w:rFonts w:ascii="Times New Roman" w:hAnsi="Times New Roman"/>
        </w:rPr>
      </w:pPr>
    </w:p>
    <w:p w:rsidR="00366F40" w:rsidRPr="00987174" w:rsidRDefault="00366F40" w:rsidP="00987174">
      <w:pPr>
        <w:pStyle w:val="ListParagraph"/>
        <w:rPr>
          <w:rFonts w:ascii="Times New Roman" w:hAnsi="Times New Roman"/>
        </w:rPr>
      </w:pPr>
    </w:p>
    <w:sectPr w:rsidR="00366F40" w:rsidRPr="00987174" w:rsidSect="00846D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76B7"/>
    <w:multiLevelType w:val="hybridMultilevel"/>
    <w:tmpl w:val="15D84808"/>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
    <w:nsid w:val="06E47F62"/>
    <w:multiLevelType w:val="hybridMultilevel"/>
    <w:tmpl w:val="842E6A88"/>
    <w:lvl w:ilvl="0" w:tplc="0E9862A2">
      <w:start w:val="1"/>
      <w:numFmt w:val="decimal"/>
      <w:lvlText w:val="%1."/>
      <w:lvlJc w:val="left"/>
      <w:pPr>
        <w:ind w:left="1440" w:hanging="360"/>
      </w:pPr>
      <w:rPr>
        <w:rFonts w:cs="Times New Roman" w:hint="default"/>
        <w:b w:val="0"/>
      </w:rPr>
    </w:lvl>
    <w:lvl w:ilvl="1" w:tplc="0DF24EA2">
      <w:start w:val="1"/>
      <w:numFmt w:val="lowerLetter"/>
      <w:lvlText w:val="%2."/>
      <w:lvlJc w:val="left"/>
      <w:pPr>
        <w:ind w:left="2160" w:hanging="360"/>
      </w:pPr>
      <w:rPr>
        <w:rFonts w:cs="Times New Roman"/>
        <w:b w:val="0"/>
      </w:rPr>
    </w:lvl>
    <w:lvl w:ilvl="2" w:tplc="04090015">
      <w:start w:val="1"/>
      <w:numFmt w:val="upperLetter"/>
      <w:lvlText w:val="%3."/>
      <w:lvlJc w:val="left"/>
      <w:pPr>
        <w:ind w:left="117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9287332"/>
    <w:multiLevelType w:val="hybridMultilevel"/>
    <w:tmpl w:val="2DE2C3CE"/>
    <w:lvl w:ilvl="0" w:tplc="174646F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097A40C0"/>
    <w:multiLevelType w:val="hybridMultilevel"/>
    <w:tmpl w:val="1CDA2FDE"/>
    <w:lvl w:ilvl="0" w:tplc="04090015">
      <w:start w:val="1"/>
      <w:numFmt w:val="upperLetter"/>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4">
    <w:nsid w:val="0C997470"/>
    <w:multiLevelType w:val="hybridMultilevel"/>
    <w:tmpl w:val="7A0EF842"/>
    <w:lvl w:ilvl="0" w:tplc="06D0BBA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CC04483"/>
    <w:multiLevelType w:val="hybridMultilevel"/>
    <w:tmpl w:val="6C3E079C"/>
    <w:lvl w:ilvl="0" w:tplc="AD9253E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0D0F20AF"/>
    <w:multiLevelType w:val="hybridMultilevel"/>
    <w:tmpl w:val="03400130"/>
    <w:lvl w:ilvl="0" w:tplc="4AEE15D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10C21300"/>
    <w:multiLevelType w:val="hybridMultilevel"/>
    <w:tmpl w:val="5100C8AC"/>
    <w:lvl w:ilvl="0" w:tplc="4E70732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13C105EC"/>
    <w:multiLevelType w:val="hybridMultilevel"/>
    <w:tmpl w:val="E2F8F602"/>
    <w:lvl w:ilvl="0" w:tplc="0C9C0004">
      <w:start w:val="1"/>
      <w:numFmt w:val="decimal"/>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9">
    <w:nsid w:val="167115CE"/>
    <w:multiLevelType w:val="hybridMultilevel"/>
    <w:tmpl w:val="AB82172E"/>
    <w:lvl w:ilvl="0" w:tplc="D792779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1CBA4687"/>
    <w:multiLevelType w:val="hybridMultilevel"/>
    <w:tmpl w:val="2370C49A"/>
    <w:lvl w:ilvl="0" w:tplc="FAA2DACE">
      <w:start w:val="1"/>
      <w:numFmt w:val="upp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23EF364E"/>
    <w:multiLevelType w:val="hybridMultilevel"/>
    <w:tmpl w:val="3A02E70A"/>
    <w:lvl w:ilvl="0" w:tplc="FC2A6EDA">
      <w:start w:val="1"/>
      <w:numFmt w:val="decimal"/>
      <w:lvlText w:val="%1."/>
      <w:lvlJc w:val="left"/>
      <w:pPr>
        <w:ind w:left="1545" w:hanging="360"/>
      </w:pPr>
      <w:rPr>
        <w:rFonts w:cs="Times New Roman" w:hint="default"/>
      </w:rPr>
    </w:lvl>
    <w:lvl w:ilvl="1" w:tplc="04090019" w:tentative="1">
      <w:start w:val="1"/>
      <w:numFmt w:val="lowerLetter"/>
      <w:lvlText w:val="%2."/>
      <w:lvlJc w:val="left"/>
      <w:pPr>
        <w:ind w:left="2265" w:hanging="360"/>
      </w:pPr>
      <w:rPr>
        <w:rFonts w:cs="Times New Roman"/>
      </w:rPr>
    </w:lvl>
    <w:lvl w:ilvl="2" w:tplc="0409001B" w:tentative="1">
      <w:start w:val="1"/>
      <w:numFmt w:val="lowerRoman"/>
      <w:lvlText w:val="%3."/>
      <w:lvlJc w:val="right"/>
      <w:pPr>
        <w:ind w:left="2985" w:hanging="180"/>
      </w:pPr>
      <w:rPr>
        <w:rFonts w:cs="Times New Roman"/>
      </w:rPr>
    </w:lvl>
    <w:lvl w:ilvl="3" w:tplc="0409000F" w:tentative="1">
      <w:start w:val="1"/>
      <w:numFmt w:val="decimal"/>
      <w:lvlText w:val="%4."/>
      <w:lvlJc w:val="left"/>
      <w:pPr>
        <w:ind w:left="3705" w:hanging="360"/>
      </w:pPr>
      <w:rPr>
        <w:rFonts w:cs="Times New Roman"/>
      </w:rPr>
    </w:lvl>
    <w:lvl w:ilvl="4" w:tplc="04090019" w:tentative="1">
      <w:start w:val="1"/>
      <w:numFmt w:val="lowerLetter"/>
      <w:lvlText w:val="%5."/>
      <w:lvlJc w:val="left"/>
      <w:pPr>
        <w:ind w:left="4425" w:hanging="360"/>
      </w:pPr>
      <w:rPr>
        <w:rFonts w:cs="Times New Roman"/>
      </w:rPr>
    </w:lvl>
    <w:lvl w:ilvl="5" w:tplc="0409001B" w:tentative="1">
      <w:start w:val="1"/>
      <w:numFmt w:val="lowerRoman"/>
      <w:lvlText w:val="%6."/>
      <w:lvlJc w:val="right"/>
      <w:pPr>
        <w:ind w:left="5145" w:hanging="180"/>
      </w:pPr>
      <w:rPr>
        <w:rFonts w:cs="Times New Roman"/>
      </w:rPr>
    </w:lvl>
    <w:lvl w:ilvl="6" w:tplc="0409000F" w:tentative="1">
      <w:start w:val="1"/>
      <w:numFmt w:val="decimal"/>
      <w:lvlText w:val="%7."/>
      <w:lvlJc w:val="left"/>
      <w:pPr>
        <w:ind w:left="5865" w:hanging="360"/>
      </w:pPr>
      <w:rPr>
        <w:rFonts w:cs="Times New Roman"/>
      </w:rPr>
    </w:lvl>
    <w:lvl w:ilvl="7" w:tplc="04090019" w:tentative="1">
      <w:start w:val="1"/>
      <w:numFmt w:val="lowerLetter"/>
      <w:lvlText w:val="%8."/>
      <w:lvlJc w:val="left"/>
      <w:pPr>
        <w:ind w:left="6585" w:hanging="360"/>
      </w:pPr>
      <w:rPr>
        <w:rFonts w:cs="Times New Roman"/>
      </w:rPr>
    </w:lvl>
    <w:lvl w:ilvl="8" w:tplc="0409001B" w:tentative="1">
      <w:start w:val="1"/>
      <w:numFmt w:val="lowerRoman"/>
      <w:lvlText w:val="%9."/>
      <w:lvlJc w:val="right"/>
      <w:pPr>
        <w:ind w:left="7305" w:hanging="180"/>
      </w:pPr>
      <w:rPr>
        <w:rFonts w:cs="Times New Roman"/>
      </w:rPr>
    </w:lvl>
  </w:abstractNum>
  <w:abstractNum w:abstractNumId="12">
    <w:nsid w:val="25501524"/>
    <w:multiLevelType w:val="hybridMultilevel"/>
    <w:tmpl w:val="758CF4A8"/>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3">
    <w:nsid w:val="30BD74B6"/>
    <w:multiLevelType w:val="hybridMultilevel"/>
    <w:tmpl w:val="0496692E"/>
    <w:lvl w:ilvl="0" w:tplc="1EC6E9F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33504C96"/>
    <w:multiLevelType w:val="hybridMultilevel"/>
    <w:tmpl w:val="561CC284"/>
    <w:lvl w:ilvl="0" w:tplc="AD88C3F0">
      <w:start w:val="1"/>
      <w:numFmt w:val="lowerLetter"/>
      <w:lvlText w:val="%1."/>
      <w:lvlJc w:val="left"/>
      <w:pPr>
        <w:ind w:left="1905" w:hanging="360"/>
      </w:pPr>
      <w:rPr>
        <w:rFonts w:cs="Times New Roman" w:hint="default"/>
      </w:rPr>
    </w:lvl>
    <w:lvl w:ilvl="1" w:tplc="04090019" w:tentative="1">
      <w:start w:val="1"/>
      <w:numFmt w:val="lowerLetter"/>
      <w:lvlText w:val="%2."/>
      <w:lvlJc w:val="left"/>
      <w:pPr>
        <w:ind w:left="2625" w:hanging="360"/>
      </w:pPr>
      <w:rPr>
        <w:rFonts w:cs="Times New Roman"/>
      </w:rPr>
    </w:lvl>
    <w:lvl w:ilvl="2" w:tplc="0409001B" w:tentative="1">
      <w:start w:val="1"/>
      <w:numFmt w:val="lowerRoman"/>
      <w:lvlText w:val="%3."/>
      <w:lvlJc w:val="right"/>
      <w:pPr>
        <w:ind w:left="3345" w:hanging="180"/>
      </w:pPr>
      <w:rPr>
        <w:rFonts w:cs="Times New Roman"/>
      </w:rPr>
    </w:lvl>
    <w:lvl w:ilvl="3" w:tplc="0409000F" w:tentative="1">
      <w:start w:val="1"/>
      <w:numFmt w:val="decimal"/>
      <w:lvlText w:val="%4."/>
      <w:lvlJc w:val="left"/>
      <w:pPr>
        <w:ind w:left="4065" w:hanging="360"/>
      </w:pPr>
      <w:rPr>
        <w:rFonts w:cs="Times New Roman"/>
      </w:rPr>
    </w:lvl>
    <w:lvl w:ilvl="4" w:tplc="04090019" w:tentative="1">
      <w:start w:val="1"/>
      <w:numFmt w:val="lowerLetter"/>
      <w:lvlText w:val="%5."/>
      <w:lvlJc w:val="left"/>
      <w:pPr>
        <w:ind w:left="4785" w:hanging="360"/>
      </w:pPr>
      <w:rPr>
        <w:rFonts w:cs="Times New Roman"/>
      </w:rPr>
    </w:lvl>
    <w:lvl w:ilvl="5" w:tplc="0409001B" w:tentative="1">
      <w:start w:val="1"/>
      <w:numFmt w:val="lowerRoman"/>
      <w:lvlText w:val="%6."/>
      <w:lvlJc w:val="right"/>
      <w:pPr>
        <w:ind w:left="5505" w:hanging="180"/>
      </w:pPr>
      <w:rPr>
        <w:rFonts w:cs="Times New Roman"/>
      </w:rPr>
    </w:lvl>
    <w:lvl w:ilvl="6" w:tplc="0409000F" w:tentative="1">
      <w:start w:val="1"/>
      <w:numFmt w:val="decimal"/>
      <w:lvlText w:val="%7."/>
      <w:lvlJc w:val="left"/>
      <w:pPr>
        <w:ind w:left="6225" w:hanging="360"/>
      </w:pPr>
      <w:rPr>
        <w:rFonts w:cs="Times New Roman"/>
      </w:rPr>
    </w:lvl>
    <w:lvl w:ilvl="7" w:tplc="04090019" w:tentative="1">
      <w:start w:val="1"/>
      <w:numFmt w:val="lowerLetter"/>
      <w:lvlText w:val="%8."/>
      <w:lvlJc w:val="left"/>
      <w:pPr>
        <w:ind w:left="6945" w:hanging="360"/>
      </w:pPr>
      <w:rPr>
        <w:rFonts w:cs="Times New Roman"/>
      </w:rPr>
    </w:lvl>
    <w:lvl w:ilvl="8" w:tplc="0409001B" w:tentative="1">
      <w:start w:val="1"/>
      <w:numFmt w:val="lowerRoman"/>
      <w:lvlText w:val="%9."/>
      <w:lvlJc w:val="right"/>
      <w:pPr>
        <w:ind w:left="7665" w:hanging="180"/>
      </w:pPr>
      <w:rPr>
        <w:rFonts w:cs="Times New Roman"/>
      </w:rPr>
    </w:lvl>
  </w:abstractNum>
  <w:abstractNum w:abstractNumId="15">
    <w:nsid w:val="37EB01A3"/>
    <w:multiLevelType w:val="hybridMultilevel"/>
    <w:tmpl w:val="3A0415F2"/>
    <w:lvl w:ilvl="0" w:tplc="22E8777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nsid w:val="3B0868A9"/>
    <w:multiLevelType w:val="hybridMultilevel"/>
    <w:tmpl w:val="E74E4240"/>
    <w:lvl w:ilvl="0" w:tplc="5E7C135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3C460A7E"/>
    <w:multiLevelType w:val="hybridMultilevel"/>
    <w:tmpl w:val="6A84AB8A"/>
    <w:lvl w:ilvl="0" w:tplc="76F06AE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3E102C9B"/>
    <w:multiLevelType w:val="hybridMultilevel"/>
    <w:tmpl w:val="C6F05CFA"/>
    <w:lvl w:ilvl="0" w:tplc="0409001B">
      <w:start w:val="1"/>
      <w:numFmt w:val="lowerRoman"/>
      <w:lvlText w:val="%1."/>
      <w:lvlJc w:val="righ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9">
    <w:nsid w:val="42376A9A"/>
    <w:multiLevelType w:val="hybridMultilevel"/>
    <w:tmpl w:val="C3EE18AE"/>
    <w:lvl w:ilvl="0" w:tplc="430805F2">
      <w:start w:val="1"/>
      <w:numFmt w:val="upp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47DD30F3"/>
    <w:multiLevelType w:val="hybridMultilevel"/>
    <w:tmpl w:val="2AE04C12"/>
    <w:lvl w:ilvl="0" w:tplc="A62A0C6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nsid w:val="47EC7B4E"/>
    <w:multiLevelType w:val="hybridMultilevel"/>
    <w:tmpl w:val="E7E862CC"/>
    <w:lvl w:ilvl="0" w:tplc="B64AB36A">
      <w:start w:val="1"/>
      <w:numFmt w:val="upp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48DB3F34"/>
    <w:multiLevelType w:val="hybridMultilevel"/>
    <w:tmpl w:val="19C612EE"/>
    <w:lvl w:ilvl="0" w:tplc="AD228DF0">
      <w:start w:val="1"/>
      <w:numFmt w:val="upperRoman"/>
      <w:lvlText w:val="%1."/>
      <w:lvlJc w:val="righ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9395F33"/>
    <w:multiLevelType w:val="hybridMultilevel"/>
    <w:tmpl w:val="082AA8FC"/>
    <w:lvl w:ilvl="0" w:tplc="CD56EEF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nsid w:val="49410B96"/>
    <w:multiLevelType w:val="hybridMultilevel"/>
    <w:tmpl w:val="330E0876"/>
    <w:lvl w:ilvl="0" w:tplc="E91C7A8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573F4E69"/>
    <w:multiLevelType w:val="hybridMultilevel"/>
    <w:tmpl w:val="0FA6A53E"/>
    <w:lvl w:ilvl="0" w:tplc="77CC64CA">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6">
    <w:nsid w:val="5A276094"/>
    <w:multiLevelType w:val="hybridMultilevel"/>
    <w:tmpl w:val="18CED79C"/>
    <w:lvl w:ilvl="0" w:tplc="91FC1530">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7">
    <w:nsid w:val="5F9F182F"/>
    <w:multiLevelType w:val="hybridMultilevel"/>
    <w:tmpl w:val="AED6CD38"/>
    <w:lvl w:ilvl="0" w:tplc="49D0391E">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8">
    <w:nsid w:val="62FA4E93"/>
    <w:multiLevelType w:val="hybridMultilevel"/>
    <w:tmpl w:val="090C4F26"/>
    <w:lvl w:ilvl="0" w:tplc="22102ADE">
      <w:start w:val="1"/>
      <w:numFmt w:val="decimal"/>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nsid w:val="667D1CAC"/>
    <w:multiLevelType w:val="hybridMultilevel"/>
    <w:tmpl w:val="7604EBB0"/>
    <w:lvl w:ilvl="0" w:tplc="2DF80B36">
      <w:start w:val="1"/>
      <w:numFmt w:val="decimal"/>
      <w:lvlText w:val="%1."/>
      <w:lvlJc w:val="left"/>
      <w:pPr>
        <w:ind w:left="1620" w:hanging="360"/>
      </w:pPr>
      <w:rPr>
        <w:rFonts w:cs="Times New Roman" w:hint="default"/>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0">
    <w:nsid w:val="66CE358C"/>
    <w:multiLevelType w:val="hybridMultilevel"/>
    <w:tmpl w:val="2174E2D2"/>
    <w:lvl w:ilvl="0" w:tplc="4C6897C0">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1">
    <w:nsid w:val="6BC35BC8"/>
    <w:multiLevelType w:val="hybridMultilevel"/>
    <w:tmpl w:val="367A378A"/>
    <w:lvl w:ilvl="0" w:tplc="CB5AB2A0">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2">
    <w:nsid w:val="6DB452D6"/>
    <w:multiLevelType w:val="hybridMultilevel"/>
    <w:tmpl w:val="F22C14A4"/>
    <w:lvl w:ilvl="0" w:tplc="41C69524">
      <w:start w:val="1"/>
      <w:numFmt w:val="upperLetter"/>
      <w:lvlText w:val="%1."/>
      <w:lvlJc w:val="left"/>
      <w:pPr>
        <w:ind w:left="1185" w:hanging="360"/>
      </w:pPr>
      <w:rPr>
        <w:rFonts w:cs="Times New Roman" w:hint="default"/>
      </w:rPr>
    </w:lvl>
    <w:lvl w:ilvl="1" w:tplc="04090019" w:tentative="1">
      <w:start w:val="1"/>
      <w:numFmt w:val="lowerLetter"/>
      <w:lvlText w:val="%2."/>
      <w:lvlJc w:val="left"/>
      <w:pPr>
        <w:ind w:left="1905" w:hanging="360"/>
      </w:pPr>
      <w:rPr>
        <w:rFonts w:cs="Times New Roman"/>
      </w:rPr>
    </w:lvl>
    <w:lvl w:ilvl="2" w:tplc="0409001B" w:tentative="1">
      <w:start w:val="1"/>
      <w:numFmt w:val="lowerRoman"/>
      <w:lvlText w:val="%3."/>
      <w:lvlJc w:val="right"/>
      <w:pPr>
        <w:ind w:left="2625" w:hanging="180"/>
      </w:pPr>
      <w:rPr>
        <w:rFonts w:cs="Times New Roman"/>
      </w:rPr>
    </w:lvl>
    <w:lvl w:ilvl="3" w:tplc="0409000F" w:tentative="1">
      <w:start w:val="1"/>
      <w:numFmt w:val="decimal"/>
      <w:lvlText w:val="%4."/>
      <w:lvlJc w:val="left"/>
      <w:pPr>
        <w:ind w:left="3345" w:hanging="360"/>
      </w:pPr>
      <w:rPr>
        <w:rFonts w:cs="Times New Roman"/>
      </w:rPr>
    </w:lvl>
    <w:lvl w:ilvl="4" w:tplc="04090019" w:tentative="1">
      <w:start w:val="1"/>
      <w:numFmt w:val="lowerLetter"/>
      <w:lvlText w:val="%5."/>
      <w:lvlJc w:val="left"/>
      <w:pPr>
        <w:ind w:left="4065" w:hanging="360"/>
      </w:pPr>
      <w:rPr>
        <w:rFonts w:cs="Times New Roman"/>
      </w:rPr>
    </w:lvl>
    <w:lvl w:ilvl="5" w:tplc="0409001B" w:tentative="1">
      <w:start w:val="1"/>
      <w:numFmt w:val="lowerRoman"/>
      <w:lvlText w:val="%6."/>
      <w:lvlJc w:val="right"/>
      <w:pPr>
        <w:ind w:left="4785" w:hanging="180"/>
      </w:pPr>
      <w:rPr>
        <w:rFonts w:cs="Times New Roman"/>
      </w:rPr>
    </w:lvl>
    <w:lvl w:ilvl="6" w:tplc="0409000F" w:tentative="1">
      <w:start w:val="1"/>
      <w:numFmt w:val="decimal"/>
      <w:lvlText w:val="%7."/>
      <w:lvlJc w:val="left"/>
      <w:pPr>
        <w:ind w:left="5505" w:hanging="360"/>
      </w:pPr>
      <w:rPr>
        <w:rFonts w:cs="Times New Roman"/>
      </w:rPr>
    </w:lvl>
    <w:lvl w:ilvl="7" w:tplc="04090019" w:tentative="1">
      <w:start w:val="1"/>
      <w:numFmt w:val="lowerLetter"/>
      <w:lvlText w:val="%8."/>
      <w:lvlJc w:val="left"/>
      <w:pPr>
        <w:ind w:left="6225" w:hanging="360"/>
      </w:pPr>
      <w:rPr>
        <w:rFonts w:cs="Times New Roman"/>
      </w:rPr>
    </w:lvl>
    <w:lvl w:ilvl="8" w:tplc="0409001B" w:tentative="1">
      <w:start w:val="1"/>
      <w:numFmt w:val="lowerRoman"/>
      <w:lvlText w:val="%9."/>
      <w:lvlJc w:val="right"/>
      <w:pPr>
        <w:ind w:left="6945" w:hanging="180"/>
      </w:pPr>
      <w:rPr>
        <w:rFonts w:cs="Times New Roman"/>
      </w:rPr>
    </w:lvl>
  </w:abstractNum>
  <w:abstractNum w:abstractNumId="33">
    <w:nsid w:val="6E475FE3"/>
    <w:multiLevelType w:val="hybridMultilevel"/>
    <w:tmpl w:val="24461BD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E68633C"/>
    <w:multiLevelType w:val="hybridMultilevel"/>
    <w:tmpl w:val="01C079F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nsid w:val="6E8F3D68"/>
    <w:multiLevelType w:val="hybridMultilevel"/>
    <w:tmpl w:val="2A1A76DC"/>
    <w:lvl w:ilvl="0" w:tplc="00B4617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nsid w:val="71D00F32"/>
    <w:multiLevelType w:val="hybridMultilevel"/>
    <w:tmpl w:val="48BE2A9C"/>
    <w:lvl w:ilvl="0" w:tplc="7C6805E4">
      <w:start w:val="1"/>
      <w:numFmt w:val="decimal"/>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72592299"/>
    <w:multiLevelType w:val="hybridMultilevel"/>
    <w:tmpl w:val="5BC623DE"/>
    <w:lvl w:ilvl="0" w:tplc="835600A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8">
    <w:nsid w:val="74553C4C"/>
    <w:multiLevelType w:val="hybridMultilevel"/>
    <w:tmpl w:val="148EF5B0"/>
    <w:lvl w:ilvl="0" w:tplc="778A4D1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9">
    <w:nsid w:val="74F53CD9"/>
    <w:multiLevelType w:val="hybridMultilevel"/>
    <w:tmpl w:val="EAF2D65E"/>
    <w:lvl w:ilvl="0" w:tplc="A6AE0602">
      <w:start w:val="1"/>
      <w:numFmt w:val="decimal"/>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40">
    <w:nsid w:val="78E07240"/>
    <w:multiLevelType w:val="hybridMultilevel"/>
    <w:tmpl w:val="2D5EB972"/>
    <w:lvl w:ilvl="0" w:tplc="FC90CED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nsid w:val="7CDF55BC"/>
    <w:multiLevelType w:val="hybridMultilevel"/>
    <w:tmpl w:val="93FA49E4"/>
    <w:lvl w:ilvl="0" w:tplc="A7E2F73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nsid w:val="7CFA4BB0"/>
    <w:multiLevelType w:val="hybridMultilevel"/>
    <w:tmpl w:val="9642EF70"/>
    <w:lvl w:ilvl="0" w:tplc="03B463F8">
      <w:start w:val="1"/>
      <w:numFmt w:val="decimal"/>
      <w:lvlText w:val="%1."/>
      <w:lvlJc w:val="left"/>
      <w:pPr>
        <w:ind w:left="1620" w:hanging="360"/>
      </w:pPr>
      <w:rPr>
        <w:rFonts w:cs="Times New Roman" w:hint="default"/>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43">
    <w:nsid w:val="7E5E3BE7"/>
    <w:multiLevelType w:val="hybridMultilevel"/>
    <w:tmpl w:val="9196BD86"/>
    <w:lvl w:ilvl="0" w:tplc="9946985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34"/>
  </w:num>
  <w:num w:numId="2">
    <w:abstractNumId w:val="33"/>
  </w:num>
  <w:num w:numId="3">
    <w:abstractNumId w:val="2"/>
  </w:num>
  <w:num w:numId="4">
    <w:abstractNumId w:val="0"/>
  </w:num>
  <w:num w:numId="5">
    <w:abstractNumId w:val="27"/>
  </w:num>
  <w:num w:numId="6">
    <w:abstractNumId w:val="18"/>
  </w:num>
  <w:num w:numId="7">
    <w:abstractNumId w:val="12"/>
  </w:num>
  <w:num w:numId="8">
    <w:abstractNumId w:val="22"/>
  </w:num>
  <w:num w:numId="9">
    <w:abstractNumId w:val="4"/>
  </w:num>
  <w:num w:numId="10">
    <w:abstractNumId w:val="35"/>
  </w:num>
  <w:num w:numId="11">
    <w:abstractNumId w:val="23"/>
  </w:num>
  <w:num w:numId="12">
    <w:abstractNumId w:val="20"/>
  </w:num>
  <w:num w:numId="13">
    <w:abstractNumId w:val="43"/>
  </w:num>
  <w:num w:numId="14">
    <w:abstractNumId w:val="41"/>
  </w:num>
  <w:num w:numId="15">
    <w:abstractNumId w:val="17"/>
  </w:num>
  <w:num w:numId="16">
    <w:abstractNumId w:val="40"/>
  </w:num>
  <w:num w:numId="17">
    <w:abstractNumId w:val="9"/>
  </w:num>
  <w:num w:numId="18">
    <w:abstractNumId w:val="16"/>
  </w:num>
  <w:num w:numId="19">
    <w:abstractNumId w:val="15"/>
  </w:num>
  <w:num w:numId="20">
    <w:abstractNumId w:val="30"/>
  </w:num>
  <w:num w:numId="21">
    <w:abstractNumId w:val="32"/>
  </w:num>
  <w:num w:numId="22">
    <w:abstractNumId w:val="11"/>
  </w:num>
  <w:num w:numId="23">
    <w:abstractNumId w:val="14"/>
  </w:num>
  <w:num w:numId="24">
    <w:abstractNumId w:val="21"/>
  </w:num>
  <w:num w:numId="25">
    <w:abstractNumId w:val="19"/>
  </w:num>
  <w:num w:numId="26">
    <w:abstractNumId w:val="1"/>
  </w:num>
  <w:num w:numId="27">
    <w:abstractNumId w:val="10"/>
  </w:num>
  <w:num w:numId="28">
    <w:abstractNumId w:val="28"/>
  </w:num>
  <w:num w:numId="29">
    <w:abstractNumId w:val="36"/>
  </w:num>
  <w:num w:numId="30">
    <w:abstractNumId w:val="5"/>
  </w:num>
  <w:num w:numId="31">
    <w:abstractNumId w:val="25"/>
  </w:num>
  <w:num w:numId="32">
    <w:abstractNumId w:val="24"/>
  </w:num>
  <w:num w:numId="33">
    <w:abstractNumId w:val="7"/>
  </w:num>
  <w:num w:numId="34">
    <w:abstractNumId w:val="26"/>
  </w:num>
  <w:num w:numId="35">
    <w:abstractNumId w:val="31"/>
  </w:num>
  <w:num w:numId="36">
    <w:abstractNumId w:val="6"/>
  </w:num>
  <w:num w:numId="37">
    <w:abstractNumId w:val="38"/>
  </w:num>
  <w:num w:numId="38">
    <w:abstractNumId w:val="13"/>
  </w:num>
  <w:num w:numId="39">
    <w:abstractNumId w:val="37"/>
  </w:num>
  <w:num w:numId="40">
    <w:abstractNumId w:val="8"/>
  </w:num>
  <w:num w:numId="41">
    <w:abstractNumId w:val="39"/>
  </w:num>
  <w:num w:numId="42">
    <w:abstractNumId w:val="3"/>
  </w:num>
  <w:num w:numId="43">
    <w:abstractNumId w:val="29"/>
  </w:num>
  <w:num w:numId="44">
    <w:abstractNumId w:val="42"/>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4622"/>
    <w:rsid w:val="00220013"/>
    <w:rsid w:val="00230F44"/>
    <w:rsid w:val="00294622"/>
    <w:rsid w:val="00322F1A"/>
    <w:rsid w:val="00366F40"/>
    <w:rsid w:val="003807AB"/>
    <w:rsid w:val="00381A68"/>
    <w:rsid w:val="003A4A12"/>
    <w:rsid w:val="003E70BD"/>
    <w:rsid w:val="005C3582"/>
    <w:rsid w:val="005E04A6"/>
    <w:rsid w:val="0065423E"/>
    <w:rsid w:val="00691BFB"/>
    <w:rsid w:val="006F4F48"/>
    <w:rsid w:val="007050F4"/>
    <w:rsid w:val="00846D4E"/>
    <w:rsid w:val="008F45AB"/>
    <w:rsid w:val="00987174"/>
    <w:rsid w:val="00A0707E"/>
    <w:rsid w:val="00AE77B5"/>
    <w:rsid w:val="00B75507"/>
    <w:rsid w:val="00BB2E6A"/>
    <w:rsid w:val="00BB3638"/>
    <w:rsid w:val="00BC661C"/>
    <w:rsid w:val="00BE7CCB"/>
    <w:rsid w:val="00C65502"/>
    <w:rsid w:val="00E0540A"/>
    <w:rsid w:val="00EB6C9B"/>
    <w:rsid w:val="00EE09E9"/>
    <w:rsid w:val="00F14E27"/>
    <w:rsid w:val="00F31BBA"/>
    <w:rsid w:val="00F7447A"/>
    <w:rsid w:val="00FD0116"/>
    <w:rsid w:val="00FF22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D4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946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1431</Words>
  <Characters>8159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Networks of Communication and Exchange: Chapter 8</dc:title>
  <dc:subject/>
  <dc:creator>JBahadoor</dc:creator>
  <cp:keywords/>
  <dc:description/>
  <cp:lastModifiedBy>Kathleen Addison</cp:lastModifiedBy>
  <cp:revision>2</cp:revision>
  <dcterms:created xsi:type="dcterms:W3CDTF">2011-05-16T02:45:00Z</dcterms:created>
  <dcterms:modified xsi:type="dcterms:W3CDTF">2011-05-16T02:45:00Z</dcterms:modified>
</cp:coreProperties>
</file>